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6" w:type="dxa"/>
        <w:tblInd w:w="110" w:type="dxa"/>
        <w:tblLayout w:type="fixed"/>
        <w:tblCellMar>
          <w:left w:w="0" w:type="dxa"/>
          <w:right w:w="0" w:type="dxa"/>
        </w:tblCellMar>
        <w:tblLook w:val="01E0" w:firstRow="1" w:lastRow="1" w:firstColumn="1" w:lastColumn="1" w:noHBand="0" w:noVBand="0"/>
      </w:tblPr>
      <w:tblGrid>
        <w:gridCol w:w="3151"/>
        <w:gridCol w:w="6095"/>
      </w:tblGrid>
      <w:tr w:rsidR="0069530F" w:rsidRPr="0055363C" w14:paraId="36E71404" w14:textId="77777777" w:rsidTr="00D25F78">
        <w:trPr>
          <w:trHeight w:val="567"/>
        </w:trPr>
        <w:tc>
          <w:tcPr>
            <w:tcW w:w="3151" w:type="dxa"/>
            <w:hideMark/>
          </w:tcPr>
          <w:p w14:paraId="531FF40F" w14:textId="0FC53589" w:rsidR="0069530F" w:rsidRPr="0055363C" w:rsidRDefault="0069530F" w:rsidP="007D4F29">
            <w:pPr>
              <w:spacing w:after="67" w:line="287" w:lineRule="exact"/>
              <w:ind w:left="50"/>
              <w:jc w:val="center"/>
              <w:rPr>
                <w:b/>
                <w:sz w:val="26"/>
                <w:lang w:val="vi-VN"/>
              </w:rPr>
            </w:pPr>
            <w:bookmarkStart w:id="0" w:name="_Toc138761338"/>
            <w:bookmarkStart w:id="1" w:name="_Toc157249872"/>
            <w:r w:rsidRPr="0055363C">
              <w:rPr>
                <w:b/>
                <w:sz w:val="26"/>
                <w:lang w:val="vi-VN"/>
              </w:rPr>
              <w:t>BỘ</w:t>
            </w:r>
            <w:r w:rsidRPr="0055363C">
              <w:rPr>
                <w:b/>
                <w:spacing w:val="-9"/>
                <w:sz w:val="26"/>
                <w:lang w:val="vi-VN"/>
              </w:rPr>
              <w:t xml:space="preserve"> </w:t>
            </w:r>
            <w:r w:rsidR="007D4F29" w:rsidRPr="0055363C">
              <w:rPr>
                <w:b/>
                <w:spacing w:val="-9"/>
                <w:sz w:val="26"/>
              </w:rPr>
              <w:t>XÂY DỰNG</w:t>
            </w:r>
          </w:p>
          <w:p w14:paraId="0BE2BE7E" w14:textId="380BFD65" w:rsidR="0069530F" w:rsidRPr="0055363C" w:rsidRDefault="00D25F78" w:rsidP="00D25F78">
            <w:pPr>
              <w:spacing w:line="20" w:lineRule="exact"/>
              <w:ind w:left="746"/>
              <w:rPr>
                <w:sz w:val="2"/>
                <w:lang w:val="vi-VN"/>
              </w:rPr>
            </w:pPr>
            <w:r w:rsidRPr="0055363C">
              <w:rPr>
                <w:noProof/>
                <w:sz w:val="2"/>
              </w:rPr>
              <mc:AlternateContent>
                <mc:Choice Requires="wps">
                  <w:drawing>
                    <wp:anchor distT="0" distB="0" distL="114300" distR="114300" simplePos="0" relativeHeight="251664384" behindDoc="0" locked="0" layoutInCell="1" allowOverlap="1" wp14:anchorId="5F5799E1" wp14:editId="38B891A8">
                      <wp:simplePos x="0" y="0"/>
                      <wp:positionH relativeFrom="column">
                        <wp:posOffset>716915</wp:posOffset>
                      </wp:positionH>
                      <wp:positionV relativeFrom="paragraph">
                        <wp:posOffset>10795</wp:posOffset>
                      </wp:positionV>
                      <wp:extent cx="6762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45pt,.85pt" to="10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CYtgEAALYDAAAOAAAAZHJzL2Uyb0RvYy54bWysU8GO0zAQvSPxD5bvNG21dFH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" strokecolor="black [3200]" strokeweight=".5pt">
                      <v:stroke joinstyle="miter"/>
                    </v:line>
                  </w:pict>
                </mc:Fallback>
              </mc:AlternateContent>
            </w:r>
          </w:p>
        </w:tc>
        <w:tc>
          <w:tcPr>
            <w:tcW w:w="6095" w:type="dxa"/>
            <w:hideMark/>
          </w:tcPr>
          <w:p w14:paraId="14B28F7D" w14:textId="77777777" w:rsidR="0069530F" w:rsidRPr="0055363C" w:rsidRDefault="0069530F" w:rsidP="0069530F">
            <w:pPr>
              <w:spacing w:line="287" w:lineRule="exact"/>
              <w:ind w:left="314"/>
              <w:jc w:val="center"/>
              <w:rPr>
                <w:b/>
                <w:sz w:val="26"/>
                <w:lang w:val="vi-VN"/>
              </w:rPr>
            </w:pPr>
            <w:r w:rsidRPr="0055363C">
              <w:rPr>
                <w:b/>
                <w:sz w:val="26"/>
                <w:lang w:val="vi-VN"/>
              </w:rPr>
              <w:t>CỘNG</w:t>
            </w:r>
            <w:r w:rsidRPr="0055363C">
              <w:rPr>
                <w:b/>
                <w:spacing w:val="-8"/>
                <w:sz w:val="26"/>
                <w:lang w:val="vi-VN"/>
              </w:rPr>
              <w:t xml:space="preserve"> </w:t>
            </w:r>
            <w:r w:rsidRPr="0055363C">
              <w:rPr>
                <w:b/>
                <w:sz w:val="26"/>
                <w:lang w:val="vi-VN"/>
              </w:rPr>
              <w:t>HÒA</w:t>
            </w:r>
            <w:r w:rsidRPr="0055363C">
              <w:rPr>
                <w:b/>
                <w:spacing w:val="-6"/>
                <w:sz w:val="26"/>
                <w:lang w:val="vi-VN"/>
              </w:rPr>
              <w:t xml:space="preserve"> </w:t>
            </w:r>
            <w:r w:rsidRPr="0055363C">
              <w:rPr>
                <w:b/>
                <w:sz w:val="26"/>
                <w:lang w:val="vi-VN"/>
              </w:rPr>
              <w:t>XÃ</w:t>
            </w:r>
            <w:r w:rsidRPr="0055363C">
              <w:rPr>
                <w:b/>
                <w:spacing w:val="-6"/>
                <w:sz w:val="26"/>
                <w:lang w:val="vi-VN"/>
              </w:rPr>
              <w:t xml:space="preserve"> </w:t>
            </w:r>
            <w:r w:rsidRPr="0055363C">
              <w:rPr>
                <w:b/>
                <w:sz w:val="26"/>
                <w:lang w:val="vi-VN"/>
              </w:rPr>
              <w:t>HỘI</w:t>
            </w:r>
            <w:r w:rsidRPr="0055363C">
              <w:rPr>
                <w:b/>
                <w:spacing w:val="-6"/>
                <w:sz w:val="26"/>
                <w:lang w:val="vi-VN"/>
              </w:rPr>
              <w:t xml:space="preserve"> </w:t>
            </w:r>
            <w:r w:rsidRPr="0055363C">
              <w:rPr>
                <w:b/>
                <w:sz w:val="26"/>
                <w:lang w:val="vi-VN"/>
              </w:rPr>
              <w:t>CHỦ</w:t>
            </w:r>
            <w:r w:rsidRPr="0055363C">
              <w:rPr>
                <w:b/>
                <w:spacing w:val="-7"/>
                <w:sz w:val="26"/>
                <w:lang w:val="vi-VN"/>
              </w:rPr>
              <w:t xml:space="preserve"> </w:t>
            </w:r>
            <w:r w:rsidRPr="0055363C">
              <w:rPr>
                <w:b/>
                <w:sz w:val="26"/>
                <w:lang w:val="vi-VN"/>
              </w:rPr>
              <w:t>NGHĨA</w:t>
            </w:r>
            <w:r w:rsidRPr="0055363C">
              <w:rPr>
                <w:b/>
                <w:spacing w:val="-8"/>
                <w:sz w:val="26"/>
                <w:lang w:val="vi-VN"/>
              </w:rPr>
              <w:t xml:space="preserve"> </w:t>
            </w:r>
            <w:r w:rsidRPr="0055363C">
              <w:rPr>
                <w:b/>
                <w:sz w:val="26"/>
                <w:lang w:val="vi-VN"/>
              </w:rPr>
              <w:t>VIỆT</w:t>
            </w:r>
            <w:r w:rsidRPr="0055363C">
              <w:rPr>
                <w:b/>
                <w:spacing w:val="-6"/>
                <w:sz w:val="26"/>
                <w:lang w:val="vi-VN"/>
              </w:rPr>
              <w:t xml:space="preserve"> </w:t>
            </w:r>
            <w:r w:rsidRPr="0055363C">
              <w:rPr>
                <w:b/>
                <w:spacing w:val="-5"/>
                <w:sz w:val="26"/>
                <w:lang w:val="vi-VN"/>
              </w:rPr>
              <w:t>NAM</w:t>
            </w:r>
          </w:p>
          <w:p w14:paraId="21376C3A" w14:textId="08BEF8D8" w:rsidR="0069530F" w:rsidRPr="0055363C" w:rsidRDefault="0069530F" w:rsidP="0069530F">
            <w:pPr>
              <w:spacing w:after="62" w:line="322" w:lineRule="exact"/>
              <w:ind w:left="323"/>
              <w:jc w:val="center"/>
              <w:rPr>
                <w:b/>
                <w:sz w:val="28"/>
                <w:lang w:val="vi-VN"/>
              </w:rPr>
            </w:pPr>
            <w:r w:rsidRPr="0055363C">
              <w:rPr>
                <w:b/>
                <w:sz w:val="28"/>
                <w:lang w:val="vi-VN"/>
              </w:rPr>
              <w:t>Độc</w:t>
            </w:r>
            <w:r w:rsidRPr="0055363C">
              <w:rPr>
                <w:b/>
                <w:spacing w:val="-4"/>
                <w:sz w:val="28"/>
                <w:lang w:val="vi-VN"/>
              </w:rPr>
              <w:t xml:space="preserve"> </w:t>
            </w:r>
            <w:r w:rsidRPr="0055363C">
              <w:rPr>
                <w:b/>
                <w:sz w:val="28"/>
                <w:lang w:val="vi-VN"/>
              </w:rPr>
              <w:t>lập</w:t>
            </w:r>
            <w:r w:rsidRPr="0055363C">
              <w:rPr>
                <w:b/>
                <w:spacing w:val="-2"/>
                <w:sz w:val="28"/>
                <w:lang w:val="vi-VN"/>
              </w:rPr>
              <w:t xml:space="preserve"> </w:t>
            </w:r>
            <w:r w:rsidRPr="0055363C">
              <w:rPr>
                <w:b/>
                <w:sz w:val="28"/>
                <w:lang w:val="vi-VN"/>
              </w:rPr>
              <w:t>–</w:t>
            </w:r>
            <w:r w:rsidRPr="0055363C">
              <w:rPr>
                <w:b/>
                <w:spacing w:val="-2"/>
                <w:sz w:val="28"/>
                <w:lang w:val="vi-VN"/>
              </w:rPr>
              <w:t xml:space="preserve"> </w:t>
            </w:r>
            <w:r w:rsidRPr="0055363C">
              <w:rPr>
                <w:b/>
                <w:sz w:val="28"/>
                <w:lang w:val="vi-VN"/>
              </w:rPr>
              <w:t>Tự</w:t>
            </w:r>
            <w:r w:rsidRPr="0055363C">
              <w:rPr>
                <w:b/>
                <w:spacing w:val="-2"/>
                <w:sz w:val="28"/>
                <w:lang w:val="vi-VN"/>
              </w:rPr>
              <w:t xml:space="preserve"> </w:t>
            </w:r>
            <w:r w:rsidRPr="0055363C">
              <w:rPr>
                <w:b/>
                <w:sz w:val="28"/>
                <w:lang w:val="vi-VN"/>
              </w:rPr>
              <w:t>do</w:t>
            </w:r>
            <w:r w:rsidRPr="0055363C">
              <w:rPr>
                <w:b/>
                <w:spacing w:val="-1"/>
                <w:sz w:val="28"/>
                <w:lang w:val="vi-VN"/>
              </w:rPr>
              <w:t xml:space="preserve"> </w:t>
            </w:r>
            <w:r w:rsidRPr="0055363C">
              <w:rPr>
                <w:b/>
                <w:sz w:val="28"/>
                <w:lang w:val="vi-VN"/>
              </w:rPr>
              <w:t>–</w:t>
            </w:r>
            <w:r w:rsidRPr="0055363C">
              <w:rPr>
                <w:b/>
                <w:spacing w:val="-2"/>
                <w:sz w:val="28"/>
                <w:lang w:val="vi-VN"/>
              </w:rPr>
              <w:t xml:space="preserve"> </w:t>
            </w:r>
            <w:r w:rsidRPr="0055363C">
              <w:rPr>
                <w:b/>
                <w:sz w:val="28"/>
                <w:lang w:val="vi-VN"/>
              </w:rPr>
              <w:t>Hạnh</w:t>
            </w:r>
            <w:r w:rsidRPr="0055363C">
              <w:rPr>
                <w:b/>
                <w:spacing w:val="-2"/>
                <w:sz w:val="28"/>
                <w:lang w:val="vi-VN"/>
              </w:rPr>
              <w:t xml:space="preserve"> </w:t>
            </w:r>
            <w:r w:rsidRPr="0055363C">
              <w:rPr>
                <w:b/>
                <w:spacing w:val="-4"/>
                <w:sz w:val="28"/>
                <w:lang w:val="vi-VN"/>
              </w:rPr>
              <w:t>phúc</w:t>
            </w:r>
          </w:p>
          <w:p w14:paraId="663FC14A" w14:textId="215D2DFE" w:rsidR="0069530F" w:rsidRPr="0055363C" w:rsidRDefault="00D25F78" w:rsidP="0069530F">
            <w:pPr>
              <w:spacing w:line="20" w:lineRule="exact"/>
              <w:ind w:left="1292"/>
              <w:rPr>
                <w:sz w:val="2"/>
                <w:lang w:val="vi-VN"/>
              </w:rPr>
            </w:pPr>
            <w:r w:rsidRPr="0055363C">
              <w:rPr>
                <w:noProof/>
                <w:sz w:val="2"/>
              </w:rPr>
              <mc:AlternateContent>
                <mc:Choice Requires="wps">
                  <w:drawing>
                    <wp:anchor distT="0" distB="0" distL="114300" distR="114300" simplePos="0" relativeHeight="251666432" behindDoc="0" locked="0" layoutInCell="1" allowOverlap="1" wp14:anchorId="68310B40" wp14:editId="0EBA339B">
                      <wp:simplePos x="0" y="0"/>
                      <wp:positionH relativeFrom="column">
                        <wp:posOffset>1414145</wp:posOffset>
                      </wp:positionH>
                      <wp:positionV relativeFrom="paragraph">
                        <wp:posOffset>9525</wp:posOffset>
                      </wp:positionV>
                      <wp:extent cx="1133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35pt,.75pt" to="20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" strokecolor="black [3200]" strokeweight=".5pt">
                      <v:stroke joinstyle="miter"/>
                    </v:line>
                  </w:pict>
                </mc:Fallback>
              </mc:AlternateContent>
            </w:r>
          </w:p>
        </w:tc>
      </w:tr>
      <w:tr w:rsidR="0069530F" w:rsidRPr="0055363C" w14:paraId="7BEE593E" w14:textId="77777777" w:rsidTr="00D25F78">
        <w:trPr>
          <w:trHeight w:val="1222"/>
        </w:trPr>
        <w:tc>
          <w:tcPr>
            <w:tcW w:w="3151" w:type="dxa"/>
            <w:hideMark/>
          </w:tcPr>
          <w:p w14:paraId="59F7B904" w14:textId="09504DB7" w:rsidR="0069530F" w:rsidRPr="0055363C" w:rsidRDefault="0069530F" w:rsidP="00D25F78">
            <w:pPr>
              <w:spacing w:after="120" w:line="287" w:lineRule="exact"/>
              <w:ind w:left="51"/>
              <w:jc w:val="center"/>
              <w:rPr>
                <w:b/>
                <w:sz w:val="26"/>
                <w:lang w:val="vi-VN"/>
              </w:rPr>
            </w:pPr>
            <w:r w:rsidRPr="0055363C">
              <w:rPr>
                <w:noProof/>
              </w:rPr>
              <mc:AlternateContent>
                <mc:Choice Requires="wps">
                  <w:drawing>
                    <wp:anchor distT="0" distB="0" distL="0" distR="0" simplePos="0" relativeHeight="251660288" behindDoc="0" locked="0" layoutInCell="1" allowOverlap="1" wp14:anchorId="168A36F2" wp14:editId="251D6A84">
                      <wp:simplePos x="0" y="0"/>
                      <wp:positionH relativeFrom="page">
                        <wp:posOffset>-141605</wp:posOffset>
                      </wp:positionH>
                      <wp:positionV relativeFrom="paragraph">
                        <wp:posOffset>382270</wp:posOffset>
                      </wp:positionV>
                      <wp:extent cx="1171575" cy="531628"/>
                      <wp:effectExtent l="0" t="0" r="2857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531628"/>
                              </a:xfrm>
                              <a:prstGeom prst="rect">
                                <a:avLst/>
                              </a:prstGeom>
                              <a:ln w="9525">
                                <a:solidFill>
                                  <a:srgbClr val="000000"/>
                                </a:solidFill>
                                <a:prstDash val="solid"/>
                              </a:ln>
                            </wps:spPr>
                            <wps:txbx>
                              <w:txbxContent>
                                <w:p w14:paraId="1F0E7E1B" w14:textId="5E02B8A9" w:rsidR="00574D86" w:rsidRDefault="00574D86" w:rsidP="00A37DD2">
                                  <w:pPr>
                                    <w:spacing w:before="79"/>
                                    <w:jc w:val="center"/>
                                    <w:rPr>
                                      <w:b/>
                                      <w:spacing w:val="-4"/>
                                      <w:sz w:val="28"/>
                                    </w:rPr>
                                  </w:pPr>
                                  <w:r>
                                    <w:rPr>
                                      <w:b/>
                                      <w:sz w:val="28"/>
                                      <w:lang w:val="vi-VN"/>
                                    </w:rPr>
                                    <w:t>DỰ</w:t>
                                  </w:r>
                                  <w:r>
                                    <w:rPr>
                                      <w:b/>
                                      <w:spacing w:val="-5"/>
                                      <w:sz w:val="28"/>
                                      <w:lang w:val="vi-VN"/>
                                    </w:rPr>
                                    <w:t xml:space="preserve"> </w:t>
                                  </w:r>
                                  <w:r>
                                    <w:rPr>
                                      <w:b/>
                                      <w:spacing w:val="-4"/>
                                      <w:sz w:val="28"/>
                                      <w:lang w:val="vi-VN"/>
                                    </w:rPr>
                                    <w:t>THẢO</w:t>
                                  </w:r>
                                  <w:r>
                                    <w:rPr>
                                      <w:b/>
                                      <w:spacing w:val="-4"/>
                                      <w:sz w:val="28"/>
                                    </w:rPr>
                                    <w:t xml:space="preserve"> </w:t>
                                  </w:r>
                                  <w:r w:rsidR="00E93564">
                                    <w:rPr>
                                      <w:b/>
                                      <w:spacing w:val="-4"/>
                                      <w:sz w:val="28"/>
                                    </w:rPr>
                                    <w:t>4</w:t>
                                  </w:r>
                                </w:p>
                                <w:p w14:paraId="0A089732" w14:textId="2F352811" w:rsidR="00574D86" w:rsidRDefault="00E93564" w:rsidP="00A37DD2">
                                  <w:pPr>
                                    <w:spacing w:before="79"/>
                                    <w:jc w:val="center"/>
                                    <w:rPr>
                                      <w:b/>
                                      <w:spacing w:val="-4"/>
                                      <w:sz w:val="28"/>
                                    </w:rPr>
                                  </w:pPr>
                                  <w:r>
                                    <w:rPr>
                                      <w:b/>
                                      <w:spacing w:val="-4"/>
                                      <w:sz w:val="28"/>
                                    </w:rPr>
                                    <w:t>07.05</w:t>
                                  </w:r>
                                  <w:r w:rsidR="00574D86">
                                    <w:rPr>
                                      <w:b/>
                                      <w:spacing w:val="-4"/>
                                      <w:sz w:val="28"/>
                                    </w:rPr>
                                    <w:t>.2025</w:t>
                                  </w:r>
                                </w:p>
                                <w:p w14:paraId="069D1449" w14:textId="77777777" w:rsidR="00574D86" w:rsidRPr="00243AD6" w:rsidRDefault="00574D86" w:rsidP="0069530F">
                                  <w:pPr>
                                    <w:spacing w:before="79"/>
                                    <w:rPr>
                                      <w:b/>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15pt;margin-top:30.1pt;width:92.25pt;height:41.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" filled="f">
                      <v:path arrowok="t"/>
                      <v:textbox inset="0,0,0,0">
                        <w:txbxContent>
                          <w:p w14:paraId="1F0E7E1B" w14:textId="5E02B8A9" w:rsidR="00574D86" w:rsidRDefault="00574D86" w:rsidP="00A37DD2">
                            <w:pPr>
                              <w:spacing w:before="79"/>
                              <w:jc w:val="center"/>
                              <w:rPr>
                                <w:b/>
                                <w:spacing w:val="-4"/>
                                <w:sz w:val="28"/>
                              </w:rPr>
                            </w:pPr>
                            <w:r>
                              <w:rPr>
                                <w:b/>
                                <w:sz w:val="28"/>
                                <w:lang w:val="vi-VN"/>
                              </w:rPr>
                              <w:t>DỰ</w:t>
                            </w:r>
                            <w:r>
                              <w:rPr>
                                <w:b/>
                                <w:spacing w:val="-5"/>
                                <w:sz w:val="28"/>
                                <w:lang w:val="vi-VN"/>
                              </w:rPr>
                              <w:t xml:space="preserve"> </w:t>
                            </w:r>
                            <w:r>
                              <w:rPr>
                                <w:b/>
                                <w:spacing w:val="-4"/>
                                <w:sz w:val="28"/>
                                <w:lang w:val="vi-VN"/>
                              </w:rPr>
                              <w:t>THẢO</w:t>
                            </w:r>
                            <w:r>
                              <w:rPr>
                                <w:b/>
                                <w:spacing w:val="-4"/>
                                <w:sz w:val="28"/>
                              </w:rPr>
                              <w:t xml:space="preserve"> </w:t>
                            </w:r>
                            <w:r w:rsidR="00E93564">
                              <w:rPr>
                                <w:b/>
                                <w:spacing w:val="-4"/>
                                <w:sz w:val="28"/>
                              </w:rPr>
                              <w:t>4</w:t>
                            </w:r>
                          </w:p>
                          <w:p w14:paraId="0A089732" w14:textId="2F352811" w:rsidR="00574D86" w:rsidRDefault="00E93564" w:rsidP="00A37DD2">
                            <w:pPr>
                              <w:spacing w:before="79"/>
                              <w:jc w:val="center"/>
                              <w:rPr>
                                <w:b/>
                                <w:spacing w:val="-4"/>
                                <w:sz w:val="28"/>
                              </w:rPr>
                            </w:pPr>
                            <w:r>
                              <w:rPr>
                                <w:b/>
                                <w:spacing w:val="-4"/>
                                <w:sz w:val="28"/>
                              </w:rPr>
                              <w:t>07.05</w:t>
                            </w:r>
                            <w:r w:rsidR="00574D86">
                              <w:rPr>
                                <w:b/>
                                <w:spacing w:val="-4"/>
                                <w:sz w:val="28"/>
                              </w:rPr>
                              <w:t>.2025</w:t>
                            </w:r>
                          </w:p>
                          <w:p w14:paraId="069D1449" w14:textId="77777777" w:rsidR="00574D86" w:rsidRPr="00243AD6" w:rsidRDefault="00574D86" w:rsidP="0069530F">
                            <w:pPr>
                              <w:spacing w:before="79"/>
                              <w:rPr>
                                <w:b/>
                                <w:sz w:val="28"/>
                              </w:rPr>
                            </w:pPr>
                          </w:p>
                        </w:txbxContent>
                      </v:textbox>
                      <w10:wrap anchorx="page"/>
                    </v:shape>
                  </w:pict>
                </mc:Fallback>
              </mc:AlternateContent>
            </w:r>
            <w:r w:rsidRPr="0055363C">
              <w:rPr>
                <w:spacing w:val="-5"/>
                <w:sz w:val="26"/>
                <w:lang w:val="vi-VN"/>
              </w:rPr>
              <w:t>Số:</w:t>
            </w:r>
            <w:r w:rsidRPr="0055363C">
              <w:rPr>
                <w:sz w:val="26"/>
                <w:lang w:val="vi-VN"/>
              </w:rPr>
              <w:tab/>
            </w:r>
            <w:r w:rsidRPr="0055363C">
              <w:rPr>
                <w:spacing w:val="-2"/>
                <w:sz w:val="26"/>
                <w:lang w:val="vi-VN"/>
              </w:rPr>
              <w:t>/202</w:t>
            </w:r>
            <w:r w:rsidR="007D4F29" w:rsidRPr="0055363C">
              <w:rPr>
                <w:spacing w:val="-2"/>
                <w:sz w:val="26"/>
              </w:rPr>
              <w:t>5</w:t>
            </w:r>
            <w:r w:rsidRPr="0055363C">
              <w:rPr>
                <w:spacing w:val="-2"/>
                <w:sz w:val="26"/>
                <w:lang w:val="vi-VN"/>
              </w:rPr>
              <w:t>/TT-B</w:t>
            </w:r>
            <w:r w:rsidR="007D4F29" w:rsidRPr="0055363C">
              <w:rPr>
                <w:spacing w:val="-2"/>
                <w:sz w:val="26"/>
              </w:rPr>
              <w:t>XD</w:t>
            </w:r>
          </w:p>
        </w:tc>
        <w:tc>
          <w:tcPr>
            <w:tcW w:w="6095" w:type="dxa"/>
            <w:hideMark/>
          </w:tcPr>
          <w:p w14:paraId="0F81A6F2" w14:textId="53246C9C" w:rsidR="0069530F" w:rsidRPr="0055363C" w:rsidRDefault="0069530F" w:rsidP="00D25F78">
            <w:pPr>
              <w:spacing w:before="120" w:after="120" w:line="287" w:lineRule="exact"/>
              <w:ind w:left="312"/>
              <w:jc w:val="center"/>
              <w:rPr>
                <w:b/>
                <w:sz w:val="26"/>
              </w:rPr>
            </w:pPr>
            <w:r w:rsidRPr="0055363C">
              <w:rPr>
                <w:i/>
                <w:sz w:val="28"/>
                <w:lang w:val="vi-VN"/>
              </w:rPr>
              <w:t>Hà</w:t>
            </w:r>
            <w:r w:rsidRPr="0055363C">
              <w:rPr>
                <w:i/>
                <w:spacing w:val="-2"/>
                <w:sz w:val="28"/>
                <w:lang w:val="vi-VN"/>
              </w:rPr>
              <w:t xml:space="preserve"> </w:t>
            </w:r>
            <w:r w:rsidRPr="0055363C">
              <w:rPr>
                <w:i/>
                <w:sz w:val="28"/>
                <w:lang w:val="vi-VN"/>
              </w:rPr>
              <w:t>Nội,</w:t>
            </w:r>
            <w:r w:rsidRPr="0055363C">
              <w:rPr>
                <w:i/>
                <w:spacing w:val="-2"/>
                <w:sz w:val="28"/>
                <w:lang w:val="vi-VN"/>
              </w:rPr>
              <w:t xml:space="preserve"> </w:t>
            </w:r>
            <w:r w:rsidRPr="0055363C">
              <w:rPr>
                <w:i/>
                <w:spacing w:val="-4"/>
                <w:sz w:val="28"/>
                <w:lang w:val="vi-VN"/>
              </w:rPr>
              <w:t>ngày</w:t>
            </w:r>
            <w:r w:rsidRPr="0055363C">
              <w:rPr>
                <w:i/>
                <w:sz w:val="28"/>
                <w:lang w:val="vi-VN"/>
              </w:rPr>
              <w:t xml:space="preserve">     </w:t>
            </w:r>
            <w:r w:rsidRPr="0055363C">
              <w:rPr>
                <w:i/>
                <w:spacing w:val="-4"/>
                <w:sz w:val="28"/>
                <w:lang w:val="vi-VN"/>
              </w:rPr>
              <w:t xml:space="preserve">tháng </w:t>
            </w:r>
            <w:r w:rsidR="00BB36F9" w:rsidRPr="0055363C">
              <w:rPr>
                <w:i/>
                <w:spacing w:val="-4"/>
                <w:sz w:val="28"/>
              </w:rPr>
              <w:t xml:space="preserve">  </w:t>
            </w:r>
            <w:r w:rsidRPr="0055363C">
              <w:rPr>
                <w:i/>
                <w:spacing w:val="-4"/>
                <w:sz w:val="28"/>
                <w:lang w:val="vi-VN"/>
              </w:rPr>
              <w:t xml:space="preserve"> </w:t>
            </w:r>
            <w:r w:rsidRPr="0055363C">
              <w:rPr>
                <w:i/>
                <w:sz w:val="28"/>
                <w:lang w:val="vi-VN"/>
              </w:rPr>
              <w:t>năm</w:t>
            </w:r>
            <w:r w:rsidRPr="0055363C">
              <w:rPr>
                <w:i/>
                <w:spacing w:val="-2"/>
                <w:sz w:val="28"/>
                <w:lang w:val="vi-VN"/>
              </w:rPr>
              <w:t xml:space="preserve"> </w:t>
            </w:r>
            <w:r w:rsidR="0009529B" w:rsidRPr="0055363C">
              <w:rPr>
                <w:i/>
                <w:spacing w:val="-4"/>
                <w:sz w:val="28"/>
                <w:lang w:val="vi-VN"/>
              </w:rPr>
              <w:t>202</w:t>
            </w:r>
            <w:r w:rsidR="0009529B" w:rsidRPr="0055363C">
              <w:rPr>
                <w:i/>
                <w:spacing w:val="-4"/>
                <w:sz w:val="28"/>
              </w:rPr>
              <w:t>5</w:t>
            </w:r>
          </w:p>
        </w:tc>
      </w:tr>
    </w:tbl>
    <w:p w14:paraId="01E29CBC" w14:textId="77777777" w:rsidR="0069530F" w:rsidRPr="0055363C" w:rsidRDefault="0069530F" w:rsidP="0069530F">
      <w:pPr>
        <w:pStyle w:val="Heading1"/>
        <w:ind w:right="580"/>
        <w:rPr>
          <w:spacing w:val="-5"/>
          <w:lang w:val="vi-VN"/>
        </w:rPr>
      </w:pPr>
      <w:r w:rsidRPr="0055363C">
        <w:t xml:space="preserve">        </w:t>
      </w:r>
      <w:r w:rsidRPr="0055363C">
        <w:rPr>
          <w:lang w:val="vi-VN"/>
        </w:rPr>
        <w:t>THÔNG</w:t>
      </w:r>
      <w:r w:rsidRPr="0055363C">
        <w:rPr>
          <w:spacing w:val="-5"/>
          <w:lang w:val="vi-VN"/>
        </w:rPr>
        <w:t xml:space="preserve"> TƯ</w:t>
      </w:r>
    </w:p>
    <w:p w14:paraId="6DA3797D" w14:textId="287421F4" w:rsidR="0069530F" w:rsidRPr="0055363C" w:rsidRDefault="0069530F" w:rsidP="0069530F">
      <w:pPr>
        <w:pStyle w:val="Heading1"/>
        <w:rPr>
          <w:spacing w:val="-5"/>
        </w:rPr>
      </w:pPr>
      <w:r w:rsidRPr="0055363C">
        <w:rPr>
          <w:lang w:val="vi-VN"/>
        </w:rPr>
        <w:t xml:space="preserve"> Ban</w:t>
      </w:r>
      <w:r w:rsidRPr="0055363C">
        <w:rPr>
          <w:spacing w:val="-6"/>
          <w:lang w:val="vi-VN"/>
        </w:rPr>
        <w:t xml:space="preserve"> </w:t>
      </w:r>
      <w:r w:rsidRPr="0055363C">
        <w:rPr>
          <w:lang w:val="vi-VN"/>
        </w:rPr>
        <w:t>hành</w:t>
      </w:r>
      <w:r w:rsidRPr="0055363C">
        <w:rPr>
          <w:spacing w:val="-4"/>
          <w:lang w:val="vi-VN"/>
        </w:rPr>
        <w:t xml:space="preserve"> </w:t>
      </w:r>
      <w:r w:rsidR="008E20E7">
        <w:t>Đ</w:t>
      </w:r>
      <w:r w:rsidR="000B44D4" w:rsidRPr="0055363C">
        <w:t>ặc điểm kinh tế</w:t>
      </w:r>
      <w:r w:rsidR="0009529B" w:rsidRPr="0055363C">
        <w:t xml:space="preserve"> </w:t>
      </w:r>
      <w:r w:rsidR="000B44D4" w:rsidRPr="0055363C">
        <w:t>-</w:t>
      </w:r>
      <w:r w:rsidR="0009529B" w:rsidRPr="0055363C">
        <w:t xml:space="preserve"> </w:t>
      </w:r>
      <w:r w:rsidR="008E20E7">
        <w:t>kỹ thuật và Đ</w:t>
      </w:r>
      <w:r w:rsidRPr="0055363C">
        <w:rPr>
          <w:lang w:val="vi-VN"/>
        </w:rPr>
        <w:t xml:space="preserve">ịnh mức kinh tế - kỹ thuật dịch vụ </w:t>
      </w:r>
      <w:r w:rsidRPr="0055363C">
        <w:rPr>
          <w:szCs w:val="26"/>
        </w:rPr>
        <w:t xml:space="preserve">thử nghiệm an toàn kỹ thuật và bảo vệ môi trường đối với xe cơ giới và </w:t>
      </w:r>
      <w:r w:rsidR="000B44D4" w:rsidRPr="0055363C">
        <w:rPr>
          <w:szCs w:val="26"/>
        </w:rPr>
        <w:t xml:space="preserve"> </w:t>
      </w:r>
      <w:r w:rsidRPr="0055363C">
        <w:rPr>
          <w:szCs w:val="26"/>
        </w:rPr>
        <w:t>phụ tùng xe cơ giới</w:t>
      </w:r>
    </w:p>
    <w:p w14:paraId="33789C29" w14:textId="77777777" w:rsidR="0069530F" w:rsidRPr="0055363C" w:rsidRDefault="0069530F" w:rsidP="0069530F">
      <w:pPr>
        <w:ind w:left="182" w:right="772" w:firstLine="719"/>
        <w:jc w:val="both"/>
        <w:rPr>
          <w:i/>
          <w:sz w:val="28"/>
          <w:lang w:val="vi-VN"/>
        </w:rPr>
      </w:pPr>
      <w:r w:rsidRPr="0055363C">
        <w:rPr>
          <w:noProof/>
        </w:rPr>
        <mc:AlternateContent>
          <mc:Choice Requires="wps">
            <w:drawing>
              <wp:anchor distT="0" distB="0" distL="0" distR="0" simplePos="0" relativeHeight="251661312" behindDoc="1" locked="0" layoutInCell="1" allowOverlap="1" wp14:anchorId="49EBACBA" wp14:editId="7E7C5985">
                <wp:simplePos x="0" y="0"/>
                <wp:positionH relativeFrom="page">
                  <wp:posOffset>3167380</wp:posOffset>
                </wp:positionH>
                <wp:positionV relativeFrom="paragraph">
                  <wp:posOffset>66675</wp:posOffset>
                </wp:positionV>
                <wp:extent cx="1581150" cy="1270"/>
                <wp:effectExtent l="0" t="0" r="19050" b="1778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1270"/>
                        </a:xfrm>
                        <a:custGeom>
                          <a:avLst/>
                          <a:gdLst/>
                          <a:ahLst/>
                          <a:cxnLst/>
                          <a:rect l="l" t="t" r="r" b="b"/>
                          <a:pathLst>
                            <a:path w="1581150">
                              <a:moveTo>
                                <a:pt x="0" y="0"/>
                              </a:moveTo>
                              <a:lnTo>
                                <a:pt x="158115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249.4pt;margin-top:5.25pt;width:12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" path="m,l1581150,e" filled="f">
                <v:path arrowok="t"/>
                <w10:wrap type="topAndBottom" anchorx="page"/>
              </v:shape>
            </w:pict>
          </mc:Fallback>
        </mc:AlternateContent>
      </w:r>
    </w:p>
    <w:p w14:paraId="283BFE28" w14:textId="1EDAE8C0" w:rsidR="00162EE9" w:rsidRPr="00162EE9" w:rsidRDefault="00162EE9" w:rsidP="00162EE9">
      <w:pPr>
        <w:spacing w:before="120" w:line="264" w:lineRule="auto"/>
        <w:ind w:firstLine="720"/>
        <w:jc w:val="both"/>
        <w:rPr>
          <w:i/>
          <w:sz w:val="28"/>
          <w:lang w:val="sv-SE"/>
        </w:rPr>
      </w:pPr>
      <w:r w:rsidRPr="00162EE9">
        <w:rPr>
          <w:i/>
          <w:sz w:val="28"/>
          <w:lang w:val="sv-SE"/>
        </w:rPr>
        <w:t>Nghị định số 33/2025/NĐ-CP ngày 25 tháng 02 năm 2025 của Chính phủ quy định chức năng, nhiệm vụ, quyền hạn và cơ cấu tổ chức của Bộ Xây dựng;</w:t>
      </w:r>
    </w:p>
    <w:p w14:paraId="5AB361DA" w14:textId="223CCC3D" w:rsidR="0069530F" w:rsidRPr="0055363C" w:rsidRDefault="00766BE7" w:rsidP="0069530F">
      <w:pPr>
        <w:spacing w:before="120" w:line="264" w:lineRule="auto"/>
        <w:ind w:firstLine="720"/>
        <w:jc w:val="both"/>
        <w:rPr>
          <w:i/>
          <w:sz w:val="28"/>
          <w:lang w:val="sv-SE"/>
        </w:rPr>
      </w:pPr>
      <w:r w:rsidRPr="0055363C">
        <w:rPr>
          <w:i/>
          <w:sz w:val="28"/>
          <w:lang w:val="sv-SE"/>
        </w:rPr>
        <w:t>Theo đề nghị của Vụ trưởng V</w:t>
      </w:r>
      <w:r w:rsidR="0069530F" w:rsidRPr="0055363C">
        <w:rPr>
          <w:i/>
          <w:sz w:val="28"/>
          <w:lang w:val="sv-SE"/>
        </w:rPr>
        <w:t>ụ Khoa học</w:t>
      </w:r>
      <w:r w:rsidR="0069530F" w:rsidRPr="0055363C">
        <w:rPr>
          <w:i/>
          <w:sz w:val="28"/>
          <w:lang w:val="vi-VN"/>
        </w:rPr>
        <w:t xml:space="preserve"> </w:t>
      </w:r>
      <w:r w:rsidR="001E0C12" w:rsidRPr="0055363C">
        <w:rPr>
          <w:i/>
          <w:sz w:val="28"/>
        </w:rPr>
        <w:t>c</w:t>
      </w:r>
      <w:r w:rsidR="0069530F" w:rsidRPr="0055363C">
        <w:rPr>
          <w:i/>
          <w:sz w:val="28"/>
          <w:lang w:val="sv-SE"/>
        </w:rPr>
        <w:t>ông nghệ</w:t>
      </w:r>
      <w:r w:rsidR="001E0C12" w:rsidRPr="0055363C">
        <w:rPr>
          <w:i/>
          <w:sz w:val="28"/>
          <w:lang w:val="sv-SE"/>
        </w:rPr>
        <w:t>, m</w:t>
      </w:r>
      <w:r w:rsidR="0069530F" w:rsidRPr="0055363C">
        <w:rPr>
          <w:i/>
          <w:sz w:val="28"/>
          <w:lang w:val="sv-SE"/>
        </w:rPr>
        <w:t>ôi trường</w:t>
      </w:r>
      <w:r w:rsidR="001E0C12" w:rsidRPr="0055363C">
        <w:rPr>
          <w:i/>
          <w:sz w:val="28"/>
          <w:lang w:val="sv-SE"/>
        </w:rPr>
        <w:t xml:space="preserve"> và Vật liệu xây dựng</w:t>
      </w:r>
      <w:r w:rsidR="0069530F" w:rsidRPr="0055363C">
        <w:rPr>
          <w:i/>
          <w:sz w:val="28"/>
          <w:lang w:val="sv-SE"/>
        </w:rPr>
        <w:t xml:space="preserve"> và Cục trưởng Cục Đăng kiểm Việt Nam;</w:t>
      </w:r>
    </w:p>
    <w:p w14:paraId="2EBDDC30" w14:textId="205C5DDD" w:rsidR="0069530F" w:rsidRPr="0055363C" w:rsidRDefault="0069530F" w:rsidP="0069530F">
      <w:pPr>
        <w:spacing w:before="120" w:line="264" w:lineRule="auto"/>
        <w:ind w:firstLine="720"/>
        <w:jc w:val="both"/>
        <w:rPr>
          <w:i/>
          <w:sz w:val="28"/>
          <w:lang w:val="sv-SE"/>
        </w:rPr>
      </w:pPr>
      <w:r w:rsidRPr="0055363C">
        <w:rPr>
          <w:i/>
          <w:sz w:val="28"/>
          <w:lang w:val="sv-SE"/>
        </w:rPr>
        <w:t xml:space="preserve">Bộ trưởng Bộ </w:t>
      </w:r>
      <w:r w:rsidR="000B44D4" w:rsidRPr="0055363C">
        <w:rPr>
          <w:i/>
          <w:sz w:val="28"/>
          <w:lang w:val="sv-SE"/>
        </w:rPr>
        <w:t xml:space="preserve">Xây dựng </w:t>
      </w:r>
      <w:r w:rsidRPr="0055363C">
        <w:rPr>
          <w:i/>
          <w:sz w:val="28"/>
          <w:lang w:val="sv-SE"/>
        </w:rPr>
        <w:t xml:space="preserve">ban hành Thông tư ban hành </w:t>
      </w:r>
      <w:r w:rsidR="00A4629F" w:rsidRPr="0055363C">
        <w:rPr>
          <w:i/>
          <w:sz w:val="28"/>
          <w:lang w:val="sv-SE"/>
        </w:rPr>
        <w:t>Đ</w:t>
      </w:r>
      <w:r w:rsidR="000B44D4" w:rsidRPr="0055363C">
        <w:rPr>
          <w:i/>
          <w:sz w:val="28"/>
          <w:lang w:val="sv-SE"/>
        </w:rPr>
        <w:t>ặc điểm</w:t>
      </w:r>
      <w:r w:rsidR="00F80AD9" w:rsidRPr="0055363C">
        <w:rPr>
          <w:i/>
          <w:sz w:val="28"/>
          <w:lang w:val="sv-SE"/>
        </w:rPr>
        <w:t xml:space="preserve"> </w:t>
      </w:r>
      <w:r w:rsidR="000B44D4" w:rsidRPr="0055363C">
        <w:rPr>
          <w:i/>
          <w:sz w:val="28"/>
          <w:lang w:val="sv-SE"/>
        </w:rPr>
        <w:t xml:space="preserve">kinh tế-kỹ thuật và </w:t>
      </w:r>
      <w:r w:rsidR="00A4629F" w:rsidRPr="0055363C">
        <w:rPr>
          <w:i/>
          <w:sz w:val="28"/>
          <w:lang w:val="sv-SE"/>
        </w:rPr>
        <w:t>Đ</w:t>
      </w:r>
      <w:r w:rsidRPr="0055363C">
        <w:rPr>
          <w:i/>
          <w:sz w:val="28"/>
          <w:lang w:val="sv-SE"/>
        </w:rPr>
        <w:t xml:space="preserve">ịnh mức kinh tế - kỹ thuật </w:t>
      </w:r>
      <w:r w:rsidR="006C44DF" w:rsidRPr="0055363C">
        <w:rPr>
          <w:i/>
          <w:sz w:val="28"/>
          <w:lang w:val="sv-SE"/>
        </w:rPr>
        <w:t>dịch vụ thử nghiệm an toàn kỹ thuật và bảo vệ môi trường đối với xe cơ giới và phụ tùng xe cơ giới</w:t>
      </w:r>
      <w:r w:rsidR="009351F8">
        <w:rPr>
          <w:i/>
          <w:sz w:val="28"/>
          <w:lang w:val="sv-SE"/>
        </w:rPr>
        <w:t>,</w:t>
      </w:r>
    </w:p>
    <w:p w14:paraId="68C7E6C8" w14:textId="15CB9089" w:rsidR="0069530F" w:rsidRPr="0055363C" w:rsidRDefault="0069530F" w:rsidP="00701A21">
      <w:pPr>
        <w:pStyle w:val="Heading2"/>
        <w:spacing w:before="120" w:line="264" w:lineRule="auto"/>
        <w:ind w:firstLine="720"/>
        <w:jc w:val="both"/>
        <w:rPr>
          <w:b w:val="0"/>
        </w:rPr>
      </w:pPr>
      <w:r w:rsidRPr="0055363C">
        <w:rPr>
          <w:lang w:val="vi-VN"/>
        </w:rPr>
        <w:t xml:space="preserve">Điều 1. </w:t>
      </w:r>
      <w:r w:rsidR="00701A21" w:rsidRPr="0055363C">
        <w:rPr>
          <w:b w:val="0"/>
        </w:rPr>
        <w:t>Ban hành kèm theo T</w:t>
      </w:r>
      <w:r w:rsidRPr="0055363C">
        <w:rPr>
          <w:b w:val="0"/>
        </w:rPr>
        <w:t xml:space="preserve">hông tư này </w:t>
      </w:r>
      <w:r w:rsidR="00A4629F" w:rsidRPr="0055363C">
        <w:rPr>
          <w:b w:val="0"/>
        </w:rPr>
        <w:t xml:space="preserve">Đặc điểm kinh tế-kỹ thuật và </w:t>
      </w:r>
      <w:r w:rsidRPr="0055363C">
        <w:rPr>
          <w:b w:val="0"/>
        </w:rPr>
        <w:t>Định mức kinh tế - kỹ thuật dịch vụ thử nghiệm an toàn kỹ thuật và bảo vệ môi trường đối với xe cơ giới và phụ tùng xe cơ giới.</w:t>
      </w:r>
    </w:p>
    <w:p w14:paraId="5BC8691F" w14:textId="7FF1524D" w:rsidR="00A96E5E" w:rsidRPr="0055363C" w:rsidRDefault="00A96E5E" w:rsidP="00701A21">
      <w:pPr>
        <w:pStyle w:val="Heading2"/>
        <w:spacing w:before="120" w:line="264" w:lineRule="auto"/>
        <w:ind w:firstLine="720"/>
        <w:jc w:val="both"/>
      </w:pPr>
      <w:r w:rsidRPr="0055363C">
        <w:rPr>
          <w:lang w:val="vi-VN"/>
        </w:rPr>
        <w:t>Điều 2.</w:t>
      </w:r>
      <w:r w:rsidR="004B7375" w:rsidRPr="0055363C">
        <w:t xml:space="preserve"> Phạm vi điều chỉnh</w:t>
      </w:r>
    </w:p>
    <w:p w14:paraId="3E09136C" w14:textId="621E12AC" w:rsidR="00A96E5E" w:rsidRPr="0055363C" w:rsidRDefault="00A96E5E" w:rsidP="00A96E5E">
      <w:pPr>
        <w:adjustRightInd w:val="0"/>
        <w:snapToGrid w:val="0"/>
        <w:spacing w:before="120" w:line="300" w:lineRule="exact"/>
        <w:ind w:firstLine="720"/>
        <w:jc w:val="both"/>
        <w:rPr>
          <w:bCs/>
          <w:sz w:val="28"/>
          <w:szCs w:val="28"/>
          <w:lang w:val="vi-VN"/>
        </w:rPr>
      </w:pPr>
      <w:r w:rsidRPr="0055363C">
        <w:rPr>
          <w:bCs/>
          <w:sz w:val="28"/>
          <w:szCs w:val="28"/>
          <w:lang w:val="vi-VN"/>
        </w:rPr>
        <w:t xml:space="preserve">Thông tư này quy định </w:t>
      </w:r>
      <w:r w:rsidR="00A4629F" w:rsidRPr="0055363C">
        <w:rPr>
          <w:bCs/>
          <w:sz w:val="28"/>
          <w:szCs w:val="28"/>
          <w:lang w:val="vi-VN"/>
        </w:rPr>
        <w:t>Đặc điểm kinh tế</w:t>
      </w:r>
      <w:r w:rsidR="00D25F78" w:rsidRPr="0055363C">
        <w:rPr>
          <w:bCs/>
          <w:sz w:val="28"/>
          <w:szCs w:val="28"/>
        </w:rPr>
        <w:t xml:space="preserve"> </w:t>
      </w:r>
      <w:r w:rsidR="00A4629F" w:rsidRPr="0055363C">
        <w:rPr>
          <w:bCs/>
          <w:sz w:val="28"/>
          <w:szCs w:val="28"/>
          <w:lang w:val="vi-VN"/>
        </w:rPr>
        <w:t>-</w:t>
      </w:r>
      <w:r w:rsidR="00D25F78" w:rsidRPr="0055363C">
        <w:rPr>
          <w:bCs/>
          <w:sz w:val="28"/>
          <w:szCs w:val="28"/>
        </w:rPr>
        <w:t xml:space="preserve"> </w:t>
      </w:r>
      <w:r w:rsidR="00A4629F" w:rsidRPr="0055363C">
        <w:rPr>
          <w:bCs/>
          <w:sz w:val="28"/>
          <w:szCs w:val="28"/>
          <w:lang w:val="vi-VN"/>
        </w:rPr>
        <w:t>kỹ thuật và Định mức kinh tế - kỹ thuật dịch vụ thử nghiệm an toàn kỹ thuật và bảo vệ môi trường đối với xe cơ giới và phụ tùng xe cơ giới</w:t>
      </w:r>
      <w:r w:rsidRPr="0055363C">
        <w:rPr>
          <w:bCs/>
          <w:sz w:val="28"/>
          <w:szCs w:val="28"/>
          <w:lang w:val="vi-VN"/>
        </w:rPr>
        <w:t>.</w:t>
      </w:r>
    </w:p>
    <w:p w14:paraId="57ED648A" w14:textId="4640E8B5" w:rsidR="0069530F" w:rsidRPr="0055363C" w:rsidRDefault="00A96E5E" w:rsidP="0069530F">
      <w:pPr>
        <w:pStyle w:val="Heading2"/>
        <w:spacing w:before="120" w:line="264" w:lineRule="auto"/>
        <w:ind w:firstLine="720"/>
        <w:jc w:val="both"/>
        <w:rPr>
          <w:lang w:val="vi-VN"/>
        </w:rPr>
      </w:pPr>
      <w:r w:rsidRPr="0055363C">
        <w:rPr>
          <w:lang w:val="vi-VN"/>
        </w:rPr>
        <w:t xml:space="preserve">Điều </w:t>
      </w:r>
      <w:r w:rsidRPr="0055363C">
        <w:t>3</w:t>
      </w:r>
      <w:r w:rsidR="0069530F" w:rsidRPr="0055363C">
        <w:rPr>
          <w:lang w:val="vi-VN"/>
        </w:rPr>
        <w:t>. Đối tượng áp dụng</w:t>
      </w:r>
    </w:p>
    <w:p w14:paraId="4936F2D3" w14:textId="2C7E9FD7" w:rsidR="0069530F" w:rsidRPr="0055363C" w:rsidRDefault="00BB36F9" w:rsidP="0069530F">
      <w:pPr>
        <w:pStyle w:val="ListParagraph"/>
        <w:spacing w:before="120" w:line="264" w:lineRule="auto"/>
        <w:ind w:left="0" w:right="0" w:firstLine="720"/>
        <w:rPr>
          <w:sz w:val="28"/>
          <w:szCs w:val="28"/>
        </w:rPr>
      </w:pPr>
      <w:r w:rsidRPr="0055363C">
        <w:rPr>
          <w:sz w:val="28"/>
          <w:szCs w:val="28"/>
          <w:lang w:val="vi-VN"/>
        </w:rPr>
        <w:t>Thông tư này áp dụng đối với các cơ quan, tổ chức, cá nhân có liên quan đến dịch v</w:t>
      </w:r>
      <w:r w:rsidRPr="0055363C">
        <w:rPr>
          <w:sz w:val="28"/>
          <w:szCs w:val="28"/>
        </w:rPr>
        <w:t xml:space="preserve">ụ </w:t>
      </w:r>
      <w:r w:rsidRPr="0055363C">
        <w:rPr>
          <w:sz w:val="28"/>
          <w:szCs w:val="28"/>
          <w:lang w:val="vi-VN"/>
        </w:rPr>
        <w:t>thử nghiệm an toàn</w:t>
      </w:r>
      <w:r w:rsidRPr="0055363C">
        <w:rPr>
          <w:sz w:val="28"/>
          <w:szCs w:val="28"/>
        </w:rPr>
        <w:t xml:space="preserve"> </w:t>
      </w:r>
      <w:r w:rsidRPr="0055363C">
        <w:rPr>
          <w:sz w:val="28"/>
          <w:szCs w:val="28"/>
          <w:lang w:val="vi-VN"/>
        </w:rPr>
        <w:t>kỹ thuật và bảo vệ môi trường đối với xe cơ giới và phụ tùng xe cơ giới; không áp dụng đối với các cơ quan, tổ chức, cá nhân</w:t>
      </w:r>
      <w:r w:rsidRPr="0055363C">
        <w:rPr>
          <w:sz w:val="28"/>
          <w:szCs w:val="28"/>
        </w:rPr>
        <w:t xml:space="preserve"> liên quan đến </w:t>
      </w:r>
      <w:r w:rsidRPr="0055363C">
        <w:rPr>
          <w:sz w:val="28"/>
          <w:szCs w:val="28"/>
          <w:lang w:val="vi-VN"/>
        </w:rPr>
        <w:t>dịch vụ thử nghiệm an toàn kỹ thuật và bảo vệ môi trường đối với xe cơ giới và phụ tùng xe cơ giới của Bộ Quốc phòng</w:t>
      </w:r>
      <w:r w:rsidRPr="0055363C">
        <w:rPr>
          <w:sz w:val="28"/>
          <w:szCs w:val="28"/>
        </w:rPr>
        <w:t>, Bộ Công an.</w:t>
      </w:r>
    </w:p>
    <w:p w14:paraId="5C0E69AF" w14:textId="7D5A88BD" w:rsidR="0069530F" w:rsidRPr="0055363C" w:rsidRDefault="00A96E5E" w:rsidP="0069530F">
      <w:pPr>
        <w:pStyle w:val="Heading2"/>
        <w:spacing w:before="120" w:line="264" w:lineRule="auto"/>
        <w:ind w:firstLine="720"/>
        <w:jc w:val="both"/>
      </w:pPr>
      <w:r w:rsidRPr="0055363C">
        <w:rPr>
          <w:lang w:val="vi-VN"/>
        </w:rPr>
        <w:t xml:space="preserve">Điều </w:t>
      </w:r>
      <w:r w:rsidRPr="0055363C">
        <w:t>4</w:t>
      </w:r>
      <w:r w:rsidR="0069530F" w:rsidRPr="0055363C">
        <w:rPr>
          <w:lang w:val="vi-VN"/>
        </w:rPr>
        <w:t xml:space="preserve">. Điều khoản thi hành </w:t>
      </w:r>
      <w:r w:rsidR="0069530F" w:rsidRPr="0055363C">
        <w:t>và tổ chức thực hiện</w:t>
      </w:r>
    </w:p>
    <w:p w14:paraId="2FF94108" w14:textId="3776B2FE" w:rsidR="0069530F" w:rsidRPr="0055363C" w:rsidRDefault="0069530F" w:rsidP="00D31749">
      <w:pPr>
        <w:spacing w:before="120" w:line="264" w:lineRule="auto"/>
        <w:ind w:firstLine="720"/>
        <w:jc w:val="both"/>
        <w:rPr>
          <w:sz w:val="28"/>
        </w:rPr>
      </w:pPr>
      <w:r w:rsidRPr="0055363C">
        <w:rPr>
          <w:sz w:val="28"/>
        </w:rPr>
        <w:t xml:space="preserve">1. </w:t>
      </w:r>
      <w:r w:rsidRPr="0055363C">
        <w:rPr>
          <w:sz w:val="28"/>
          <w:lang w:val="vi-VN"/>
        </w:rPr>
        <w:t>Thông tư này có hiệu lực thi hành kể từ ngày</w:t>
      </w:r>
      <w:r w:rsidRPr="0055363C">
        <w:rPr>
          <w:sz w:val="28"/>
        </w:rPr>
        <w:t xml:space="preserve"> </w:t>
      </w:r>
      <w:r w:rsidR="00AE7B07" w:rsidRPr="0055363C">
        <w:rPr>
          <w:sz w:val="28"/>
        </w:rPr>
        <w:t>…</w:t>
      </w:r>
      <w:r w:rsidRPr="0055363C">
        <w:rPr>
          <w:sz w:val="28"/>
        </w:rPr>
        <w:t xml:space="preserve"> </w:t>
      </w:r>
      <w:r w:rsidRPr="0055363C">
        <w:rPr>
          <w:sz w:val="28"/>
          <w:lang w:val="vi-VN"/>
        </w:rPr>
        <w:t>tháng</w:t>
      </w:r>
      <w:r w:rsidR="00AE7B07" w:rsidRPr="0055363C">
        <w:rPr>
          <w:sz w:val="28"/>
        </w:rPr>
        <w:t xml:space="preserve"> …</w:t>
      </w:r>
      <w:r w:rsidRPr="0055363C">
        <w:rPr>
          <w:sz w:val="28"/>
        </w:rPr>
        <w:t xml:space="preserve"> </w:t>
      </w:r>
      <w:r w:rsidRPr="0055363C">
        <w:rPr>
          <w:sz w:val="28"/>
          <w:lang w:val="vi-VN"/>
        </w:rPr>
        <w:t>năm 202</w:t>
      </w:r>
      <w:r w:rsidR="00A4629F" w:rsidRPr="0055363C">
        <w:rPr>
          <w:sz w:val="28"/>
        </w:rPr>
        <w:t>5</w:t>
      </w:r>
      <w:r w:rsidRPr="0055363C">
        <w:rPr>
          <w:sz w:val="28"/>
          <w:lang w:val="vi-VN"/>
        </w:rPr>
        <w:t>.</w:t>
      </w:r>
    </w:p>
    <w:p w14:paraId="04D77F0F" w14:textId="2614189A" w:rsidR="005A6F04" w:rsidRPr="0055363C" w:rsidRDefault="00DB5E06" w:rsidP="00D31749">
      <w:pPr>
        <w:spacing w:before="120" w:line="264" w:lineRule="auto"/>
        <w:ind w:firstLine="720"/>
        <w:jc w:val="both"/>
        <w:rPr>
          <w:sz w:val="28"/>
        </w:rPr>
        <w:sectPr w:rsidR="005A6F04" w:rsidRPr="0055363C" w:rsidSect="00CF4DF9">
          <w:headerReference w:type="default" r:id="rId9"/>
          <w:footerReference w:type="default" r:id="rId10"/>
          <w:headerReference w:type="first" r:id="rId11"/>
          <w:pgSz w:w="11907" w:h="16839" w:code="9"/>
          <w:pgMar w:top="1134" w:right="1134" w:bottom="1134" w:left="1701" w:header="425" w:footer="720" w:gutter="0"/>
          <w:cols w:space="720"/>
          <w:docGrid w:linePitch="360"/>
        </w:sectPr>
      </w:pPr>
      <w:r w:rsidRPr="0055363C">
        <w:rPr>
          <w:sz w:val="28"/>
        </w:rPr>
        <w:t xml:space="preserve">2. </w:t>
      </w:r>
      <w:r w:rsidR="00BB36F9" w:rsidRPr="0055363C">
        <w:rPr>
          <w:sz w:val="28"/>
          <w:lang w:val="vi-VN"/>
        </w:rPr>
        <w:t>Trường hợp các văn bản quy phạm pháp luật được viện dẫn trong</w:t>
      </w:r>
      <w:r w:rsidR="00CB55EE" w:rsidRPr="0055363C">
        <w:rPr>
          <w:sz w:val="28"/>
        </w:rPr>
        <w:t xml:space="preserve"> thông</w:t>
      </w:r>
      <w:r w:rsidR="00BB36F9" w:rsidRPr="0055363C">
        <w:rPr>
          <w:sz w:val="28"/>
          <w:lang w:val="vi-VN"/>
        </w:rPr>
        <w:t xml:space="preserve"> </w:t>
      </w:r>
    </w:p>
    <w:p w14:paraId="18F41D2E" w14:textId="05C01C02" w:rsidR="00DB5E06" w:rsidRPr="0055363C" w:rsidRDefault="00BB36F9" w:rsidP="00CB55EE">
      <w:pPr>
        <w:spacing w:before="120" w:line="264" w:lineRule="auto"/>
        <w:jc w:val="both"/>
        <w:rPr>
          <w:sz w:val="28"/>
          <w:lang w:val="vi-VN"/>
        </w:rPr>
      </w:pPr>
      <w:r w:rsidRPr="0055363C">
        <w:rPr>
          <w:sz w:val="28"/>
          <w:lang w:val="vi-VN"/>
        </w:rPr>
        <w:lastRenderedPageBreak/>
        <w:t>tư này được bổ sung, sửa đổi nhưng không làm thay đổi nội dung công v</w:t>
      </w:r>
      <w:r w:rsidR="00ED1F85">
        <w:rPr>
          <w:sz w:val="28"/>
          <w:lang w:val="vi-VN"/>
        </w:rPr>
        <w:t>iệc cơ bản thì tiếp tục áp dụng</w:t>
      </w:r>
      <w:r w:rsidR="00ED1F85">
        <w:rPr>
          <w:sz w:val="28"/>
        </w:rPr>
        <w:t xml:space="preserve"> Đ</w:t>
      </w:r>
      <w:r w:rsidRPr="0055363C">
        <w:rPr>
          <w:sz w:val="28"/>
          <w:lang w:val="vi-VN"/>
        </w:rPr>
        <w:t xml:space="preserve">ịnh mức kinh tế - kỹ thuật ban hành kèm theo Thông tư này. Trường hợp phát sinh dịch vụ chưa được cơ quan có thẩm quyền ban hành </w:t>
      </w:r>
      <w:r w:rsidR="00ED1F85">
        <w:rPr>
          <w:sz w:val="28"/>
        </w:rPr>
        <w:t>Đ</w:t>
      </w:r>
      <w:r w:rsidRPr="0055363C">
        <w:rPr>
          <w:sz w:val="28"/>
          <w:lang w:val="vi-VN"/>
        </w:rPr>
        <w:t xml:space="preserve">ịnh mức kinh tế - kỹ thuật, nếu dịch vụ phát sinh có nội dung công việc cơ bản tương tự với mã </w:t>
      </w:r>
      <w:r w:rsidR="00ED1F85">
        <w:rPr>
          <w:sz w:val="28"/>
        </w:rPr>
        <w:t>Đ</w:t>
      </w:r>
      <w:r w:rsidRPr="0055363C">
        <w:rPr>
          <w:sz w:val="28"/>
          <w:lang w:val="vi-VN"/>
        </w:rPr>
        <w:t xml:space="preserve">ịnh mức kinh tế - kỹ thuật nào ban hành kèm theo Thông tư này thì áp dụng theo mã </w:t>
      </w:r>
      <w:r w:rsidR="00ED1F85">
        <w:rPr>
          <w:sz w:val="28"/>
        </w:rPr>
        <w:t>Đ</w:t>
      </w:r>
      <w:r w:rsidRPr="0055363C">
        <w:rPr>
          <w:sz w:val="28"/>
          <w:lang w:val="vi-VN"/>
        </w:rPr>
        <w:t>ịnh mức kinh tế - kỹ thuật tương ứng.</w:t>
      </w:r>
    </w:p>
    <w:p w14:paraId="08409D50" w14:textId="48878923" w:rsidR="0069530F" w:rsidRPr="0055363C" w:rsidRDefault="00DB5E06" w:rsidP="00D31749">
      <w:pPr>
        <w:spacing w:before="120" w:line="264" w:lineRule="auto"/>
        <w:ind w:firstLine="720"/>
        <w:jc w:val="both"/>
        <w:rPr>
          <w:sz w:val="28"/>
        </w:rPr>
      </w:pPr>
      <w:r w:rsidRPr="0055363C">
        <w:rPr>
          <w:sz w:val="28"/>
        </w:rPr>
        <w:t>3</w:t>
      </w:r>
      <w:r w:rsidR="0069530F" w:rsidRPr="0055363C">
        <w:rPr>
          <w:sz w:val="28"/>
        </w:rPr>
        <w:t xml:space="preserve">. </w:t>
      </w:r>
      <w:r w:rsidR="0069530F" w:rsidRPr="0055363C">
        <w:rPr>
          <w:sz w:val="28"/>
          <w:lang w:val="vi-VN"/>
        </w:rPr>
        <w:t>Chánh Văn phòng Bộ, Chánh Thanh tra Bộ, các Vụ trưởng, Cục trưởng Cục Đăng kiểm Việt Nam, Thủ trưởng cơ quan, tổ chức và cá nhân có liên quan chịu trách nhiệm thi hành Thông tư này./.</w:t>
      </w:r>
    </w:p>
    <w:p w14:paraId="12DAE9BA" w14:textId="77777777" w:rsidR="00AE7B07" w:rsidRPr="0055363C" w:rsidRDefault="00AE7B07" w:rsidP="0069530F">
      <w:pPr>
        <w:spacing w:before="120" w:line="264" w:lineRule="auto"/>
        <w:ind w:firstLine="720"/>
        <w:rPr>
          <w:sz w:val="28"/>
        </w:rPr>
      </w:pPr>
    </w:p>
    <w:tbl>
      <w:tblPr>
        <w:tblW w:w="9356" w:type="dxa"/>
        <w:tblInd w:w="-34" w:type="dxa"/>
        <w:tblLayout w:type="fixed"/>
        <w:tblLook w:val="0000" w:firstRow="0" w:lastRow="0" w:firstColumn="0" w:lastColumn="0" w:noHBand="0" w:noVBand="0"/>
      </w:tblPr>
      <w:tblGrid>
        <w:gridCol w:w="5954"/>
        <w:gridCol w:w="3402"/>
      </w:tblGrid>
      <w:tr w:rsidR="00AE7B07" w:rsidRPr="0055363C" w14:paraId="765FB7E5" w14:textId="77777777" w:rsidTr="00E5216D">
        <w:tc>
          <w:tcPr>
            <w:tcW w:w="5954" w:type="dxa"/>
          </w:tcPr>
          <w:p w14:paraId="6850AA1E" w14:textId="77777777" w:rsidR="00AE7B07" w:rsidRPr="0055363C" w:rsidRDefault="00AE7B07" w:rsidP="00E5216D">
            <w:pPr>
              <w:rPr>
                <w:b/>
                <w:i/>
                <w:sz w:val="24"/>
                <w:lang w:val="nl-NL"/>
              </w:rPr>
            </w:pPr>
            <w:r w:rsidRPr="0055363C">
              <w:rPr>
                <w:b/>
                <w:i/>
                <w:sz w:val="24"/>
                <w:lang w:val="nl-NL"/>
              </w:rPr>
              <w:t>Nơi nhận:</w:t>
            </w:r>
          </w:p>
          <w:p w14:paraId="799B34A9" w14:textId="77777777" w:rsidR="00AE7B07" w:rsidRPr="0055363C" w:rsidRDefault="00AE7B07" w:rsidP="00E5216D">
            <w:pPr>
              <w:rPr>
                <w:lang w:val="es-ES"/>
              </w:rPr>
            </w:pPr>
            <w:r w:rsidRPr="0055363C">
              <w:rPr>
                <w:lang w:val="es-ES"/>
              </w:rPr>
              <w:t>- Như Điều 4;</w:t>
            </w:r>
          </w:p>
          <w:p w14:paraId="52402996" w14:textId="77777777" w:rsidR="00AE7B07" w:rsidRPr="0055363C" w:rsidRDefault="00AE7B07" w:rsidP="00E5216D">
            <w:pPr>
              <w:rPr>
                <w:lang w:val="es-ES"/>
              </w:rPr>
            </w:pPr>
            <w:r w:rsidRPr="0055363C">
              <w:rPr>
                <w:lang w:val="es-ES"/>
              </w:rPr>
              <w:t>- Văn phòng Chính phủ;</w:t>
            </w:r>
            <w:r w:rsidRPr="0055363C">
              <w:rPr>
                <w:lang w:val="es-ES"/>
              </w:rPr>
              <w:br/>
              <w:t>- Các Bộ, cơ quan ngang Bộ, cơ quan thuộc Chính phủ;</w:t>
            </w:r>
            <w:r w:rsidRPr="0055363C">
              <w:rPr>
                <w:lang w:val="es-ES"/>
              </w:rPr>
              <w:br/>
              <w:t>- Uỷ ban An toàn Giao thông quốc gia;</w:t>
            </w:r>
            <w:r w:rsidRPr="0055363C">
              <w:rPr>
                <w:lang w:val="es-ES"/>
              </w:rPr>
              <w:br/>
              <w:t>- UBND các tỉnh, thành phố trực thuộc TW;</w:t>
            </w:r>
          </w:p>
          <w:p w14:paraId="02883271" w14:textId="509D4F93" w:rsidR="00AE7B07" w:rsidRPr="0055363C" w:rsidRDefault="0009529B" w:rsidP="00BE79A2">
            <w:pPr>
              <w:tabs>
                <w:tab w:val="left" w:pos="4854"/>
              </w:tabs>
              <w:ind w:right="884"/>
              <w:rPr>
                <w:lang w:val="es-ES"/>
              </w:rPr>
            </w:pPr>
            <w:r w:rsidRPr="0055363C">
              <w:rPr>
                <w:lang w:val="es-ES"/>
              </w:rPr>
              <w:t>- Các Thứ trưởng;</w:t>
            </w:r>
            <w:r w:rsidRPr="0055363C">
              <w:rPr>
                <w:lang w:val="es-ES"/>
              </w:rPr>
              <w:br/>
              <w:t>- Cục Kiể</w:t>
            </w:r>
            <w:r w:rsidR="00AE7B07" w:rsidRPr="0055363C">
              <w:rPr>
                <w:lang w:val="es-ES"/>
              </w:rPr>
              <w:t xml:space="preserve">m tra văn bản </w:t>
            </w:r>
            <w:r w:rsidR="00BE79A2">
              <w:rPr>
                <w:lang w:val="es-ES"/>
              </w:rPr>
              <w:t>và quản lý xử lý vi phạm hành chính</w:t>
            </w:r>
            <w:r w:rsidR="00AE7B07" w:rsidRPr="0055363C">
              <w:rPr>
                <w:lang w:val="es-ES"/>
              </w:rPr>
              <w:t xml:space="preserve"> (Bộ Tư </w:t>
            </w:r>
            <w:r w:rsidR="00BE79A2">
              <w:rPr>
                <w:lang w:val="es-ES"/>
              </w:rPr>
              <w:t>pháp);</w:t>
            </w:r>
            <w:r w:rsidR="00BE79A2">
              <w:rPr>
                <w:lang w:val="es-ES"/>
              </w:rPr>
              <w:br/>
              <w:t xml:space="preserve">- Công báo; </w:t>
            </w:r>
            <w:r w:rsidR="00AE7B07" w:rsidRPr="0055363C">
              <w:rPr>
                <w:lang w:val="es-ES"/>
              </w:rPr>
              <w:t>Cổng Thông tin điện tử Chính phủ;</w:t>
            </w:r>
            <w:r w:rsidR="00AE7B07" w:rsidRPr="0055363C">
              <w:rPr>
                <w:lang w:val="es-ES"/>
              </w:rPr>
              <w:br/>
              <w:t xml:space="preserve">- Cổng Thông tin điện tử Bộ </w:t>
            </w:r>
            <w:r w:rsidR="004033DA" w:rsidRPr="0055363C">
              <w:rPr>
                <w:lang w:val="es-ES"/>
              </w:rPr>
              <w:t>Xây dựng</w:t>
            </w:r>
            <w:r w:rsidR="00AE7B07" w:rsidRPr="0055363C">
              <w:rPr>
                <w:lang w:val="es-ES"/>
              </w:rPr>
              <w:t>;</w:t>
            </w:r>
          </w:p>
          <w:p w14:paraId="3E03CF73" w14:textId="5358C9D3" w:rsidR="00AE7B07" w:rsidRPr="0055363C" w:rsidRDefault="00AE7B07" w:rsidP="001E0C12">
            <w:pPr>
              <w:rPr>
                <w:lang w:val="es-ES"/>
              </w:rPr>
            </w:pPr>
            <w:r w:rsidRPr="0055363C">
              <w:rPr>
                <w:lang w:val="es-ES"/>
              </w:rPr>
              <w:t xml:space="preserve">- Lưu: VT, KHCNMT </w:t>
            </w:r>
            <w:r w:rsidR="001E0C12" w:rsidRPr="0055363C">
              <w:rPr>
                <w:lang w:val="es-ES"/>
              </w:rPr>
              <w:t xml:space="preserve">$VLXD </w:t>
            </w:r>
            <w:r w:rsidRPr="0055363C">
              <w:rPr>
                <w:lang w:val="es-ES"/>
              </w:rPr>
              <w:t>(03).</w:t>
            </w:r>
            <w:bookmarkStart w:id="2" w:name="_GoBack"/>
            <w:bookmarkEnd w:id="2"/>
          </w:p>
        </w:tc>
        <w:tc>
          <w:tcPr>
            <w:tcW w:w="3402" w:type="dxa"/>
          </w:tcPr>
          <w:p w14:paraId="5D43069B" w14:textId="2B163FB7" w:rsidR="00AE7B07" w:rsidRPr="0055363C" w:rsidRDefault="00AE7B07" w:rsidP="004033DA">
            <w:pPr>
              <w:spacing w:line="360" w:lineRule="exact"/>
              <w:jc w:val="center"/>
              <w:rPr>
                <w:b/>
                <w:sz w:val="28"/>
                <w:szCs w:val="28"/>
                <w:lang w:val="es-ES"/>
              </w:rPr>
            </w:pPr>
            <w:r w:rsidRPr="0055363C">
              <w:rPr>
                <w:b/>
                <w:sz w:val="28"/>
                <w:szCs w:val="28"/>
                <w:lang w:val="vi-VN"/>
              </w:rPr>
              <w:t>BỘ TRƯỞNG</w:t>
            </w:r>
          </w:p>
          <w:p w14:paraId="6F616270" w14:textId="77777777" w:rsidR="00AE7B07" w:rsidRPr="0055363C" w:rsidRDefault="00AE7B07" w:rsidP="00E5216D">
            <w:pPr>
              <w:pStyle w:val="Heading6"/>
              <w:keepNext w:val="0"/>
              <w:spacing w:line="360" w:lineRule="exact"/>
              <w:rPr>
                <w:rFonts w:ascii="Times New Roman" w:hAnsi="Times New Roman" w:cs="Times New Roman"/>
                <w:i w:val="0"/>
                <w:color w:val="auto"/>
                <w:sz w:val="28"/>
                <w:szCs w:val="28"/>
                <w:lang w:val="vi-VN"/>
              </w:rPr>
            </w:pPr>
          </w:p>
          <w:p w14:paraId="060A65BE" w14:textId="77777777" w:rsidR="00AE7B07" w:rsidRPr="0055363C" w:rsidRDefault="00AE7B07" w:rsidP="00E5216D">
            <w:pPr>
              <w:spacing w:line="360" w:lineRule="exact"/>
              <w:jc w:val="center"/>
              <w:rPr>
                <w:sz w:val="28"/>
                <w:szCs w:val="28"/>
                <w:lang w:val="vi-VN"/>
              </w:rPr>
            </w:pPr>
          </w:p>
          <w:p w14:paraId="57EDD1A9" w14:textId="77777777" w:rsidR="00AE7B07" w:rsidRPr="0055363C" w:rsidRDefault="00AE7B07" w:rsidP="00E5216D">
            <w:pPr>
              <w:spacing w:line="360" w:lineRule="exact"/>
              <w:jc w:val="center"/>
              <w:rPr>
                <w:sz w:val="28"/>
                <w:szCs w:val="28"/>
                <w:lang w:val="vi-VN"/>
              </w:rPr>
            </w:pPr>
          </w:p>
          <w:p w14:paraId="59911D9B" w14:textId="77777777" w:rsidR="00AE7B07" w:rsidRPr="0055363C" w:rsidRDefault="00AE7B07" w:rsidP="00E5216D">
            <w:pPr>
              <w:spacing w:line="360" w:lineRule="exact"/>
              <w:jc w:val="center"/>
              <w:rPr>
                <w:sz w:val="28"/>
                <w:szCs w:val="28"/>
                <w:lang w:val="vi-VN"/>
              </w:rPr>
            </w:pPr>
          </w:p>
          <w:p w14:paraId="2F299BA7" w14:textId="77777777" w:rsidR="00AE7B07" w:rsidRPr="0055363C" w:rsidRDefault="00AE7B07" w:rsidP="00E5216D">
            <w:pPr>
              <w:spacing w:line="360" w:lineRule="exact"/>
              <w:jc w:val="center"/>
              <w:rPr>
                <w:sz w:val="28"/>
                <w:szCs w:val="28"/>
                <w:lang w:val="vi-VN"/>
              </w:rPr>
            </w:pPr>
          </w:p>
          <w:p w14:paraId="6A450F10" w14:textId="4C427897" w:rsidR="00AE7B07" w:rsidRPr="0055363C" w:rsidRDefault="004033DA" w:rsidP="00E5216D">
            <w:pPr>
              <w:spacing w:line="360" w:lineRule="exact"/>
              <w:jc w:val="center"/>
              <w:rPr>
                <w:b/>
                <w:sz w:val="28"/>
                <w:szCs w:val="28"/>
              </w:rPr>
            </w:pPr>
            <w:r w:rsidRPr="0055363C">
              <w:rPr>
                <w:b/>
                <w:sz w:val="28"/>
                <w:szCs w:val="28"/>
              </w:rPr>
              <w:t>Trần Hồng Minh</w:t>
            </w:r>
          </w:p>
        </w:tc>
      </w:tr>
    </w:tbl>
    <w:p w14:paraId="31DFAB87" w14:textId="77777777" w:rsidR="0069530F" w:rsidRPr="0055363C" w:rsidRDefault="0069530F" w:rsidP="0069530F">
      <w:pPr>
        <w:pStyle w:val="ListParagraph"/>
        <w:spacing w:before="120" w:line="264" w:lineRule="auto"/>
        <w:ind w:left="0" w:right="0" w:firstLine="720"/>
        <w:rPr>
          <w:sz w:val="28"/>
        </w:rPr>
      </w:pPr>
    </w:p>
    <w:p w14:paraId="096F3438" w14:textId="77777777" w:rsidR="0069530F" w:rsidRPr="0055363C" w:rsidRDefault="0069530F" w:rsidP="0069530F">
      <w:pPr>
        <w:jc w:val="center"/>
        <w:rPr>
          <w:b/>
          <w:bCs/>
          <w:sz w:val="28"/>
          <w:szCs w:val="28"/>
        </w:rPr>
      </w:pPr>
    </w:p>
    <w:p w14:paraId="0A330544" w14:textId="77777777" w:rsidR="0069530F" w:rsidRPr="0055363C" w:rsidRDefault="0069530F" w:rsidP="0069530F">
      <w:pPr>
        <w:jc w:val="center"/>
        <w:rPr>
          <w:b/>
          <w:bCs/>
          <w:sz w:val="28"/>
          <w:szCs w:val="28"/>
        </w:rPr>
      </w:pPr>
    </w:p>
    <w:p w14:paraId="625DA8AA" w14:textId="77777777" w:rsidR="0069530F" w:rsidRPr="0055363C" w:rsidRDefault="0069530F" w:rsidP="0069530F">
      <w:pPr>
        <w:jc w:val="center"/>
        <w:rPr>
          <w:b/>
          <w:bCs/>
          <w:sz w:val="28"/>
          <w:szCs w:val="28"/>
        </w:rPr>
      </w:pPr>
    </w:p>
    <w:p w14:paraId="3E1C6CFB" w14:textId="77777777" w:rsidR="0069530F" w:rsidRPr="0055363C" w:rsidRDefault="0069530F" w:rsidP="0069530F">
      <w:pPr>
        <w:jc w:val="center"/>
        <w:rPr>
          <w:b/>
          <w:bCs/>
          <w:sz w:val="28"/>
          <w:szCs w:val="28"/>
        </w:rPr>
      </w:pPr>
    </w:p>
    <w:p w14:paraId="638DB040" w14:textId="2F60D8E0" w:rsidR="001E2889" w:rsidRPr="0055363C" w:rsidRDefault="001E2889" w:rsidP="0069530F">
      <w:pPr>
        <w:jc w:val="center"/>
        <w:rPr>
          <w:b/>
          <w:bCs/>
          <w:sz w:val="28"/>
          <w:szCs w:val="28"/>
        </w:rPr>
      </w:pPr>
    </w:p>
    <w:p w14:paraId="316CC2EC" w14:textId="77777777" w:rsidR="001E2889" w:rsidRPr="0055363C" w:rsidRDefault="001E2889">
      <w:pPr>
        <w:widowControl/>
        <w:autoSpaceDE/>
        <w:autoSpaceDN/>
        <w:spacing w:after="160" w:line="259" w:lineRule="auto"/>
        <w:rPr>
          <w:b/>
          <w:bCs/>
          <w:sz w:val="28"/>
          <w:szCs w:val="28"/>
        </w:rPr>
      </w:pPr>
      <w:r w:rsidRPr="0055363C">
        <w:rPr>
          <w:b/>
          <w:bCs/>
          <w:sz w:val="28"/>
          <w:szCs w:val="28"/>
        </w:rPr>
        <w:br w:type="page"/>
      </w:r>
    </w:p>
    <w:tbl>
      <w:tblPr>
        <w:tblW w:w="9251" w:type="dxa"/>
        <w:tblInd w:w="110" w:type="dxa"/>
        <w:tblLayout w:type="fixed"/>
        <w:tblCellMar>
          <w:left w:w="0" w:type="dxa"/>
          <w:right w:w="0" w:type="dxa"/>
        </w:tblCellMar>
        <w:tblLook w:val="01E0" w:firstRow="1" w:lastRow="1" w:firstColumn="1" w:lastColumn="1" w:noHBand="0" w:noVBand="0"/>
      </w:tblPr>
      <w:tblGrid>
        <w:gridCol w:w="3297"/>
        <w:gridCol w:w="5954"/>
      </w:tblGrid>
      <w:tr w:rsidR="001E2889" w:rsidRPr="0055363C" w14:paraId="0C950686" w14:textId="77777777" w:rsidTr="00D25F78">
        <w:trPr>
          <w:trHeight w:val="567"/>
        </w:trPr>
        <w:tc>
          <w:tcPr>
            <w:tcW w:w="3297" w:type="dxa"/>
            <w:hideMark/>
          </w:tcPr>
          <w:p w14:paraId="2BAA9C49" w14:textId="77777777" w:rsidR="001E2889" w:rsidRPr="0055363C" w:rsidRDefault="001E2889" w:rsidP="0009529B">
            <w:pPr>
              <w:spacing w:after="67" w:line="287" w:lineRule="exact"/>
              <w:ind w:left="50"/>
              <w:jc w:val="center"/>
              <w:rPr>
                <w:b/>
                <w:sz w:val="26"/>
                <w:lang w:val="vi-VN"/>
              </w:rPr>
            </w:pPr>
            <w:r w:rsidRPr="0055363C">
              <w:rPr>
                <w:b/>
                <w:sz w:val="26"/>
                <w:lang w:val="vi-VN"/>
              </w:rPr>
              <w:lastRenderedPageBreak/>
              <w:t>BỘ</w:t>
            </w:r>
            <w:r w:rsidRPr="0055363C">
              <w:rPr>
                <w:b/>
                <w:spacing w:val="-9"/>
                <w:sz w:val="26"/>
                <w:lang w:val="vi-VN"/>
              </w:rPr>
              <w:t xml:space="preserve"> </w:t>
            </w:r>
            <w:r w:rsidRPr="0055363C">
              <w:rPr>
                <w:b/>
                <w:spacing w:val="-9"/>
                <w:sz w:val="26"/>
              </w:rPr>
              <w:t>XÂY DỰNG</w:t>
            </w:r>
          </w:p>
          <w:p w14:paraId="4B3A57A3" w14:textId="65779EFD" w:rsidR="001E2889" w:rsidRPr="0055363C" w:rsidRDefault="00D25F78" w:rsidP="0009529B">
            <w:pPr>
              <w:spacing w:line="20" w:lineRule="exact"/>
              <w:ind w:left="1024"/>
              <w:rPr>
                <w:sz w:val="2"/>
                <w:lang w:val="vi-VN"/>
              </w:rPr>
            </w:pPr>
            <w:r w:rsidRPr="0055363C">
              <w:rPr>
                <w:noProof/>
                <w:sz w:val="2"/>
              </w:rPr>
              <mc:AlternateContent>
                <mc:Choice Requires="wps">
                  <w:drawing>
                    <wp:anchor distT="0" distB="0" distL="114300" distR="114300" simplePos="0" relativeHeight="251667456" behindDoc="0" locked="0" layoutInCell="1" allowOverlap="1" wp14:anchorId="391B4938" wp14:editId="4298AEFF">
                      <wp:simplePos x="0" y="0"/>
                      <wp:positionH relativeFrom="column">
                        <wp:posOffset>688340</wp:posOffset>
                      </wp:positionH>
                      <wp:positionV relativeFrom="paragraph">
                        <wp:posOffset>36195</wp:posOffset>
                      </wp:positionV>
                      <wp:extent cx="7620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2pt,2.85pt" to="114.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" strokecolor="black [3200]" strokeweight=".5pt">
                      <v:stroke joinstyle="miter"/>
                    </v:line>
                  </w:pict>
                </mc:Fallback>
              </mc:AlternateContent>
            </w:r>
          </w:p>
        </w:tc>
        <w:tc>
          <w:tcPr>
            <w:tcW w:w="5954" w:type="dxa"/>
            <w:hideMark/>
          </w:tcPr>
          <w:p w14:paraId="1840EE1F" w14:textId="77777777" w:rsidR="001E2889" w:rsidRPr="0055363C" w:rsidRDefault="001E2889" w:rsidP="0009529B">
            <w:pPr>
              <w:spacing w:line="287" w:lineRule="exact"/>
              <w:ind w:left="314"/>
              <w:jc w:val="center"/>
              <w:rPr>
                <w:b/>
                <w:sz w:val="26"/>
                <w:lang w:val="vi-VN"/>
              </w:rPr>
            </w:pPr>
            <w:r w:rsidRPr="0055363C">
              <w:rPr>
                <w:b/>
                <w:sz w:val="26"/>
                <w:lang w:val="vi-VN"/>
              </w:rPr>
              <w:t>CỘNG</w:t>
            </w:r>
            <w:r w:rsidRPr="0055363C">
              <w:rPr>
                <w:b/>
                <w:spacing w:val="-8"/>
                <w:sz w:val="26"/>
                <w:lang w:val="vi-VN"/>
              </w:rPr>
              <w:t xml:space="preserve"> </w:t>
            </w:r>
            <w:r w:rsidRPr="0055363C">
              <w:rPr>
                <w:b/>
                <w:sz w:val="26"/>
                <w:lang w:val="vi-VN"/>
              </w:rPr>
              <w:t>HÒA</w:t>
            </w:r>
            <w:r w:rsidRPr="0055363C">
              <w:rPr>
                <w:b/>
                <w:spacing w:val="-6"/>
                <w:sz w:val="26"/>
                <w:lang w:val="vi-VN"/>
              </w:rPr>
              <w:t xml:space="preserve"> </w:t>
            </w:r>
            <w:r w:rsidRPr="0055363C">
              <w:rPr>
                <w:b/>
                <w:sz w:val="26"/>
                <w:lang w:val="vi-VN"/>
              </w:rPr>
              <w:t>XÃ</w:t>
            </w:r>
            <w:r w:rsidRPr="0055363C">
              <w:rPr>
                <w:b/>
                <w:spacing w:val="-6"/>
                <w:sz w:val="26"/>
                <w:lang w:val="vi-VN"/>
              </w:rPr>
              <w:t xml:space="preserve"> </w:t>
            </w:r>
            <w:r w:rsidRPr="0055363C">
              <w:rPr>
                <w:b/>
                <w:sz w:val="26"/>
                <w:lang w:val="vi-VN"/>
              </w:rPr>
              <w:t>HỘI</w:t>
            </w:r>
            <w:r w:rsidRPr="0055363C">
              <w:rPr>
                <w:b/>
                <w:spacing w:val="-6"/>
                <w:sz w:val="26"/>
                <w:lang w:val="vi-VN"/>
              </w:rPr>
              <w:t xml:space="preserve"> </w:t>
            </w:r>
            <w:r w:rsidRPr="0055363C">
              <w:rPr>
                <w:b/>
                <w:sz w:val="26"/>
                <w:lang w:val="vi-VN"/>
              </w:rPr>
              <w:t>CHỦ</w:t>
            </w:r>
            <w:r w:rsidRPr="0055363C">
              <w:rPr>
                <w:b/>
                <w:spacing w:val="-7"/>
                <w:sz w:val="26"/>
                <w:lang w:val="vi-VN"/>
              </w:rPr>
              <w:t xml:space="preserve"> </w:t>
            </w:r>
            <w:r w:rsidRPr="0055363C">
              <w:rPr>
                <w:b/>
                <w:sz w:val="26"/>
                <w:lang w:val="vi-VN"/>
              </w:rPr>
              <w:t>NGHĨA</w:t>
            </w:r>
            <w:r w:rsidRPr="0055363C">
              <w:rPr>
                <w:b/>
                <w:spacing w:val="-8"/>
                <w:sz w:val="26"/>
                <w:lang w:val="vi-VN"/>
              </w:rPr>
              <w:t xml:space="preserve"> </w:t>
            </w:r>
            <w:r w:rsidRPr="0055363C">
              <w:rPr>
                <w:b/>
                <w:sz w:val="26"/>
                <w:lang w:val="vi-VN"/>
              </w:rPr>
              <w:t>VIỆT</w:t>
            </w:r>
            <w:r w:rsidRPr="0055363C">
              <w:rPr>
                <w:b/>
                <w:spacing w:val="-6"/>
                <w:sz w:val="26"/>
                <w:lang w:val="vi-VN"/>
              </w:rPr>
              <w:t xml:space="preserve"> </w:t>
            </w:r>
            <w:r w:rsidRPr="0055363C">
              <w:rPr>
                <w:b/>
                <w:spacing w:val="-5"/>
                <w:sz w:val="26"/>
                <w:lang w:val="vi-VN"/>
              </w:rPr>
              <w:t>NAM</w:t>
            </w:r>
          </w:p>
          <w:p w14:paraId="0DFBCFF1" w14:textId="6539EAD5" w:rsidR="001E2889" w:rsidRPr="0055363C" w:rsidRDefault="001E2889" w:rsidP="0009529B">
            <w:pPr>
              <w:spacing w:after="62" w:line="322" w:lineRule="exact"/>
              <w:ind w:left="323"/>
              <w:jc w:val="center"/>
              <w:rPr>
                <w:b/>
                <w:sz w:val="28"/>
                <w:lang w:val="vi-VN"/>
              </w:rPr>
            </w:pPr>
            <w:r w:rsidRPr="0055363C">
              <w:rPr>
                <w:b/>
                <w:sz w:val="28"/>
                <w:lang w:val="vi-VN"/>
              </w:rPr>
              <w:t>Độc</w:t>
            </w:r>
            <w:r w:rsidRPr="0055363C">
              <w:rPr>
                <w:b/>
                <w:spacing w:val="-4"/>
                <w:sz w:val="28"/>
                <w:lang w:val="vi-VN"/>
              </w:rPr>
              <w:t xml:space="preserve"> </w:t>
            </w:r>
            <w:r w:rsidRPr="0055363C">
              <w:rPr>
                <w:b/>
                <w:sz w:val="28"/>
                <w:lang w:val="vi-VN"/>
              </w:rPr>
              <w:t>lập</w:t>
            </w:r>
            <w:r w:rsidRPr="0055363C">
              <w:rPr>
                <w:b/>
                <w:spacing w:val="-2"/>
                <w:sz w:val="28"/>
                <w:lang w:val="vi-VN"/>
              </w:rPr>
              <w:t xml:space="preserve"> </w:t>
            </w:r>
            <w:r w:rsidRPr="0055363C">
              <w:rPr>
                <w:b/>
                <w:sz w:val="28"/>
                <w:lang w:val="vi-VN"/>
              </w:rPr>
              <w:t>–</w:t>
            </w:r>
            <w:r w:rsidRPr="0055363C">
              <w:rPr>
                <w:b/>
                <w:spacing w:val="-2"/>
                <w:sz w:val="28"/>
                <w:lang w:val="vi-VN"/>
              </w:rPr>
              <w:t xml:space="preserve"> </w:t>
            </w:r>
            <w:r w:rsidRPr="0055363C">
              <w:rPr>
                <w:b/>
                <w:sz w:val="28"/>
                <w:lang w:val="vi-VN"/>
              </w:rPr>
              <w:t>Tự</w:t>
            </w:r>
            <w:r w:rsidRPr="0055363C">
              <w:rPr>
                <w:b/>
                <w:spacing w:val="-2"/>
                <w:sz w:val="28"/>
                <w:lang w:val="vi-VN"/>
              </w:rPr>
              <w:t xml:space="preserve"> </w:t>
            </w:r>
            <w:r w:rsidRPr="0055363C">
              <w:rPr>
                <w:b/>
                <w:sz w:val="28"/>
                <w:lang w:val="vi-VN"/>
              </w:rPr>
              <w:t>do</w:t>
            </w:r>
            <w:r w:rsidRPr="0055363C">
              <w:rPr>
                <w:b/>
                <w:spacing w:val="-1"/>
                <w:sz w:val="28"/>
                <w:lang w:val="vi-VN"/>
              </w:rPr>
              <w:t xml:space="preserve"> </w:t>
            </w:r>
            <w:r w:rsidRPr="0055363C">
              <w:rPr>
                <w:b/>
                <w:sz w:val="28"/>
                <w:lang w:val="vi-VN"/>
              </w:rPr>
              <w:t>–</w:t>
            </w:r>
            <w:r w:rsidRPr="0055363C">
              <w:rPr>
                <w:b/>
                <w:spacing w:val="-2"/>
                <w:sz w:val="28"/>
                <w:lang w:val="vi-VN"/>
              </w:rPr>
              <w:t xml:space="preserve"> </w:t>
            </w:r>
            <w:r w:rsidRPr="0055363C">
              <w:rPr>
                <w:b/>
                <w:sz w:val="28"/>
                <w:lang w:val="vi-VN"/>
              </w:rPr>
              <w:t>Hạnh</w:t>
            </w:r>
            <w:r w:rsidRPr="0055363C">
              <w:rPr>
                <w:b/>
                <w:spacing w:val="-2"/>
                <w:sz w:val="28"/>
                <w:lang w:val="vi-VN"/>
              </w:rPr>
              <w:t xml:space="preserve"> </w:t>
            </w:r>
            <w:r w:rsidRPr="0055363C">
              <w:rPr>
                <w:b/>
                <w:spacing w:val="-4"/>
                <w:sz w:val="28"/>
                <w:lang w:val="vi-VN"/>
              </w:rPr>
              <w:t>phúc</w:t>
            </w:r>
          </w:p>
          <w:p w14:paraId="1064F844" w14:textId="79F2CD0F" w:rsidR="001E2889" w:rsidRPr="0055363C" w:rsidRDefault="00D25F78" w:rsidP="0009529B">
            <w:pPr>
              <w:spacing w:line="20" w:lineRule="exact"/>
              <w:ind w:left="1292"/>
              <w:rPr>
                <w:sz w:val="2"/>
                <w:lang w:val="vi-VN"/>
              </w:rPr>
            </w:pPr>
            <w:r w:rsidRPr="0055363C">
              <w:rPr>
                <w:noProof/>
                <w:sz w:val="2"/>
              </w:rPr>
              <mc:AlternateContent>
                <mc:Choice Requires="wps">
                  <w:drawing>
                    <wp:anchor distT="0" distB="0" distL="114300" distR="114300" simplePos="0" relativeHeight="251669504" behindDoc="0" locked="0" layoutInCell="1" allowOverlap="1" wp14:anchorId="72158252" wp14:editId="7FECCEA2">
                      <wp:simplePos x="0" y="0"/>
                      <wp:positionH relativeFrom="column">
                        <wp:posOffset>1318895</wp:posOffset>
                      </wp:positionH>
                      <wp:positionV relativeFrom="paragraph">
                        <wp:posOffset>6350</wp:posOffset>
                      </wp:positionV>
                      <wp:extent cx="11144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85pt,.5pt" to="19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" strokecolor="black [3200]" strokeweight=".5pt">
                      <v:stroke joinstyle="miter"/>
                    </v:line>
                  </w:pict>
                </mc:Fallback>
              </mc:AlternateContent>
            </w:r>
          </w:p>
        </w:tc>
      </w:tr>
    </w:tbl>
    <w:p w14:paraId="4C27F089" w14:textId="2E5874A1" w:rsidR="001E2889" w:rsidRPr="0055363C" w:rsidRDefault="001E2889" w:rsidP="001E2889">
      <w:pPr>
        <w:ind w:right="567"/>
        <w:jc w:val="center"/>
        <w:rPr>
          <w:b/>
          <w:bCs/>
          <w:sz w:val="28"/>
          <w:szCs w:val="28"/>
        </w:rPr>
      </w:pPr>
    </w:p>
    <w:p w14:paraId="334397E7" w14:textId="21623F40" w:rsidR="001E2889" w:rsidRPr="0055363C" w:rsidRDefault="0009529B" w:rsidP="001E2889">
      <w:pPr>
        <w:ind w:right="567"/>
        <w:jc w:val="center"/>
        <w:rPr>
          <w:b/>
          <w:bCs/>
          <w:sz w:val="28"/>
          <w:szCs w:val="28"/>
        </w:rPr>
      </w:pPr>
      <w:r w:rsidRPr="0055363C">
        <w:rPr>
          <w:b/>
          <w:bCs/>
          <w:sz w:val="28"/>
          <w:szCs w:val="28"/>
        </w:rPr>
        <w:t>ĐẶC ĐIỂM</w:t>
      </w:r>
      <w:r w:rsidR="001E2889" w:rsidRPr="0055363C">
        <w:rPr>
          <w:b/>
          <w:bCs/>
          <w:sz w:val="28"/>
          <w:szCs w:val="28"/>
        </w:rPr>
        <w:t xml:space="preserve"> KINH TẾ - KỸ THUẬT DỊCH VỤ THỬ NGHIỆM AN TOÀN KỸ THUẬT VÀ BẢO VỆ MÔI TRƯỜNG ĐỐI VỚI XE CƠ GIỚI VÀ PHỤ TÙNG XE CƠ GIỚI</w:t>
      </w:r>
    </w:p>
    <w:p w14:paraId="4327547B" w14:textId="73587FEF" w:rsidR="001E2889" w:rsidRPr="0055363C" w:rsidRDefault="001E2889" w:rsidP="001E2889">
      <w:pPr>
        <w:spacing w:before="60"/>
        <w:jc w:val="center"/>
        <w:rPr>
          <w:b/>
          <w:bCs/>
          <w:i/>
          <w:iCs/>
          <w:sz w:val="28"/>
          <w:szCs w:val="28"/>
          <w:lang w:val="nl-NL"/>
        </w:rPr>
      </w:pPr>
      <w:r w:rsidRPr="0055363C">
        <w:rPr>
          <w:i/>
          <w:iCs/>
          <w:sz w:val="28"/>
          <w:szCs w:val="28"/>
          <w:lang w:val="nl-NL"/>
        </w:rPr>
        <w:t>(</w:t>
      </w:r>
      <w:r w:rsidR="00E6348E">
        <w:rPr>
          <w:i/>
          <w:iCs/>
          <w:sz w:val="28"/>
          <w:szCs w:val="28"/>
          <w:lang w:val="nl-NL"/>
        </w:rPr>
        <w:t>K</w:t>
      </w:r>
      <w:r w:rsidRPr="0055363C">
        <w:rPr>
          <w:i/>
          <w:iCs/>
          <w:sz w:val="28"/>
          <w:szCs w:val="28"/>
          <w:lang w:val="nl-NL"/>
        </w:rPr>
        <w:t>èm theo Thông tư số      /2025/TT-B</w:t>
      </w:r>
      <w:r w:rsidR="00542CB3" w:rsidRPr="0055363C">
        <w:rPr>
          <w:i/>
          <w:iCs/>
          <w:sz w:val="28"/>
          <w:szCs w:val="28"/>
          <w:lang w:val="nl-NL"/>
        </w:rPr>
        <w:t>XD</w:t>
      </w:r>
      <w:r w:rsidRPr="0055363C">
        <w:rPr>
          <w:i/>
          <w:iCs/>
          <w:sz w:val="28"/>
          <w:szCs w:val="28"/>
          <w:lang w:val="nl-NL"/>
        </w:rPr>
        <w:t xml:space="preserve"> ngày     tháng   năm 2025 của Bộ trưởng Bộ Xây d</w:t>
      </w:r>
      <w:r w:rsidR="00D965E2">
        <w:rPr>
          <w:i/>
          <w:iCs/>
          <w:sz w:val="28"/>
          <w:szCs w:val="28"/>
          <w:lang w:val="nl-NL"/>
        </w:rPr>
        <w:t>ự</w:t>
      </w:r>
      <w:r w:rsidRPr="0055363C">
        <w:rPr>
          <w:i/>
          <w:iCs/>
          <w:sz w:val="28"/>
          <w:szCs w:val="28"/>
          <w:lang w:val="nl-NL"/>
        </w:rPr>
        <w:t>ng</w:t>
      </w:r>
      <w:r w:rsidR="00D965E2">
        <w:rPr>
          <w:i/>
          <w:iCs/>
          <w:sz w:val="28"/>
          <w:szCs w:val="28"/>
          <w:lang w:val="nl-NL"/>
        </w:rPr>
        <w:t>)</w:t>
      </w:r>
    </w:p>
    <w:p w14:paraId="56E0CB2C" w14:textId="77777777" w:rsidR="001E2889" w:rsidRPr="0055363C" w:rsidRDefault="001E2889" w:rsidP="001E2889">
      <w:pPr>
        <w:spacing w:after="120"/>
        <w:rPr>
          <w:b/>
          <w:bCs/>
          <w:i/>
          <w:iCs/>
          <w:lang w:val="nl-NL"/>
        </w:rPr>
      </w:pPr>
      <w:r w:rsidRPr="0055363C">
        <w:rPr>
          <w:b/>
          <w:bCs/>
          <w:i/>
          <w:iCs/>
          <w:noProof/>
        </w:rPr>
        <mc:AlternateContent>
          <mc:Choice Requires="wps">
            <w:drawing>
              <wp:anchor distT="0" distB="0" distL="114300" distR="114300" simplePos="0" relativeHeight="251663360" behindDoc="0" locked="0" layoutInCell="1" allowOverlap="1" wp14:anchorId="0CA9327C" wp14:editId="54DCB450">
                <wp:simplePos x="0" y="0"/>
                <wp:positionH relativeFrom="column">
                  <wp:posOffset>2044227</wp:posOffset>
                </wp:positionH>
                <wp:positionV relativeFrom="paragraph">
                  <wp:posOffset>42545</wp:posOffset>
                </wp:positionV>
                <wp:extent cx="1637414" cy="0"/>
                <wp:effectExtent l="0" t="0" r="20320" b="19050"/>
                <wp:wrapNone/>
                <wp:docPr id="26" name="Straight Connector 26"/>
                <wp:cNvGraphicFramePr/>
                <a:graphic xmlns:a="http://schemas.openxmlformats.org/drawingml/2006/main">
                  <a:graphicData uri="http://schemas.microsoft.com/office/word/2010/wordprocessingShape">
                    <wps:wsp>
                      <wps:cNvCnPr/>
                      <wps:spPr>
                        <a:xfrm>
                          <a:off x="0" y="0"/>
                          <a:ext cx="1637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95pt,3.35pt" to="289.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" strokecolor="black [3200]" strokeweight=".5pt">
                <v:stroke joinstyle="miter"/>
              </v:line>
            </w:pict>
          </mc:Fallback>
        </mc:AlternateContent>
      </w:r>
    </w:p>
    <w:p w14:paraId="16BA5EEF" w14:textId="77777777" w:rsidR="001E2889" w:rsidRPr="0055363C" w:rsidRDefault="001E2889" w:rsidP="001E2889">
      <w:pPr>
        <w:tabs>
          <w:tab w:val="left" w:pos="0"/>
          <w:tab w:val="left" w:pos="993"/>
        </w:tabs>
        <w:spacing w:before="120" w:after="120"/>
        <w:ind w:left="567"/>
        <w:jc w:val="both"/>
        <w:rPr>
          <w:b/>
          <w:sz w:val="28"/>
          <w:szCs w:val="28"/>
        </w:rPr>
      </w:pPr>
    </w:p>
    <w:tbl>
      <w:tblPr>
        <w:tblW w:w="9483" w:type="dxa"/>
        <w:tblInd w:w="93" w:type="dxa"/>
        <w:tblLook w:val="04A0" w:firstRow="1" w:lastRow="0" w:firstColumn="1" w:lastColumn="0" w:noHBand="0" w:noVBand="1"/>
      </w:tblPr>
      <w:tblGrid>
        <w:gridCol w:w="590"/>
        <w:gridCol w:w="1406"/>
        <w:gridCol w:w="2839"/>
        <w:gridCol w:w="4648"/>
      </w:tblGrid>
      <w:tr w:rsidR="001E2889" w:rsidRPr="0055363C" w14:paraId="699A3B1A" w14:textId="77777777" w:rsidTr="0009529B">
        <w:trPr>
          <w:trHeight w:val="762"/>
          <w:tblHeader/>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tcPr>
          <w:p w14:paraId="06D8BF9F" w14:textId="77777777" w:rsidR="001E2889" w:rsidRPr="0055363C" w:rsidRDefault="001E2889" w:rsidP="0009529B">
            <w:pPr>
              <w:jc w:val="center"/>
              <w:rPr>
                <w:b/>
                <w:color w:val="000000"/>
                <w:sz w:val="28"/>
                <w:szCs w:val="28"/>
              </w:rPr>
            </w:pPr>
            <w:r w:rsidRPr="0055363C">
              <w:rPr>
                <w:b/>
                <w:color w:val="000000"/>
                <w:sz w:val="28"/>
                <w:szCs w:val="28"/>
              </w:rPr>
              <w:t>TT</w:t>
            </w:r>
          </w:p>
        </w:tc>
        <w:tc>
          <w:tcPr>
            <w:tcW w:w="1406" w:type="dxa"/>
            <w:tcBorders>
              <w:top w:val="single" w:sz="8" w:space="0" w:color="auto"/>
              <w:left w:val="nil"/>
              <w:bottom w:val="single" w:sz="8" w:space="0" w:color="auto"/>
              <w:right w:val="single" w:sz="8" w:space="0" w:color="auto"/>
            </w:tcBorders>
            <w:shd w:val="clear" w:color="auto" w:fill="auto"/>
            <w:vAlign w:val="center"/>
          </w:tcPr>
          <w:p w14:paraId="443BE8DA" w14:textId="77777777" w:rsidR="001E2889" w:rsidRPr="0055363C" w:rsidRDefault="001E2889" w:rsidP="0009529B">
            <w:pPr>
              <w:jc w:val="center"/>
              <w:rPr>
                <w:b/>
                <w:color w:val="000000"/>
                <w:sz w:val="28"/>
                <w:szCs w:val="28"/>
              </w:rPr>
            </w:pPr>
            <w:r w:rsidRPr="0055363C">
              <w:rPr>
                <w:b/>
                <w:color w:val="000000"/>
                <w:sz w:val="28"/>
                <w:szCs w:val="28"/>
              </w:rPr>
              <w:t>Mã công việc</w:t>
            </w:r>
          </w:p>
        </w:tc>
        <w:tc>
          <w:tcPr>
            <w:tcW w:w="2839" w:type="dxa"/>
            <w:tcBorders>
              <w:top w:val="single" w:sz="8" w:space="0" w:color="auto"/>
              <w:left w:val="nil"/>
              <w:bottom w:val="single" w:sz="8" w:space="0" w:color="auto"/>
              <w:right w:val="single" w:sz="8" w:space="0" w:color="auto"/>
            </w:tcBorders>
            <w:shd w:val="clear" w:color="auto" w:fill="auto"/>
            <w:noWrap/>
            <w:vAlign w:val="center"/>
          </w:tcPr>
          <w:p w14:paraId="4960CA39" w14:textId="77777777" w:rsidR="001E2889" w:rsidRPr="0055363C" w:rsidRDefault="001E2889" w:rsidP="0009529B">
            <w:pPr>
              <w:jc w:val="center"/>
              <w:rPr>
                <w:b/>
                <w:color w:val="000000"/>
                <w:sz w:val="28"/>
                <w:szCs w:val="28"/>
              </w:rPr>
            </w:pPr>
            <w:r w:rsidRPr="0055363C">
              <w:rPr>
                <w:b/>
                <w:color w:val="000000"/>
                <w:sz w:val="28"/>
                <w:szCs w:val="28"/>
              </w:rPr>
              <w:t>Tên gọi chi tiết</w:t>
            </w:r>
          </w:p>
        </w:tc>
        <w:tc>
          <w:tcPr>
            <w:tcW w:w="4648" w:type="dxa"/>
            <w:tcBorders>
              <w:top w:val="single" w:sz="8" w:space="0" w:color="auto"/>
              <w:left w:val="nil"/>
              <w:bottom w:val="single" w:sz="8" w:space="0" w:color="auto"/>
              <w:right w:val="single" w:sz="8" w:space="0" w:color="auto"/>
            </w:tcBorders>
            <w:vAlign w:val="center"/>
          </w:tcPr>
          <w:p w14:paraId="213AD8C1" w14:textId="77777777" w:rsidR="001E2889" w:rsidRPr="0055363C" w:rsidRDefault="001E2889" w:rsidP="0009529B">
            <w:pPr>
              <w:jc w:val="center"/>
              <w:rPr>
                <w:b/>
                <w:color w:val="000000"/>
                <w:sz w:val="28"/>
                <w:szCs w:val="28"/>
              </w:rPr>
            </w:pPr>
            <w:r w:rsidRPr="0055363C">
              <w:rPr>
                <w:b/>
                <w:color w:val="000000"/>
                <w:sz w:val="28"/>
                <w:szCs w:val="28"/>
              </w:rPr>
              <w:t>Đặc điểm kinh tế - kỹ thuật</w:t>
            </w:r>
          </w:p>
        </w:tc>
      </w:tr>
      <w:tr w:rsidR="00694656" w:rsidRPr="0055363C" w14:paraId="37509174" w14:textId="77777777" w:rsidTr="0009529B">
        <w:trPr>
          <w:trHeight w:val="762"/>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DA503A" w14:textId="77777777" w:rsidR="00694656" w:rsidRPr="0055363C" w:rsidRDefault="00694656" w:rsidP="0009529B">
            <w:pPr>
              <w:jc w:val="center"/>
              <w:rPr>
                <w:color w:val="000000"/>
                <w:sz w:val="28"/>
                <w:szCs w:val="28"/>
              </w:rPr>
            </w:pPr>
            <w:r w:rsidRPr="0055363C">
              <w:rPr>
                <w:color w:val="000000"/>
                <w:sz w:val="28"/>
                <w:szCs w:val="28"/>
              </w:rPr>
              <w:t>1</w:t>
            </w:r>
          </w:p>
        </w:tc>
        <w:tc>
          <w:tcPr>
            <w:tcW w:w="1406" w:type="dxa"/>
            <w:tcBorders>
              <w:top w:val="single" w:sz="8" w:space="0" w:color="auto"/>
              <w:left w:val="nil"/>
              <w:bottom w:val="single" w:sz="8" w:space="0" w:color="auto"/>
              <w:right w:val="single" w:sz="8" w:space="0" w:color="auto"/>
            </w:tcBorders>
            <w:shd w:val="clear" w:color="auto" w:fill="auto"/>
            <w:vAlign w:val="center"/>
            <w:hideMark/>
          </w:tcPr>
          <w:p w14:paraId="3E449D9B" w14:textId="77777777" w:rsidR="00694656" w:rsidRPr="0055363C" w:rsidRDefault="00694656" w:rsidP="0009529B">
            <w:pPr>
              <w:jc w:val="center"/>
              <w:rPr>
                <w:color w:val="000000"/>
                <w:sz w:val="28"/>
                <w:szCs w:val="28"/>
              </w:rPr>
            </w:pPr>
            <w:r w:rsidRPr="0055363C">
              <w:rPr>
                <w:color w:val="000000"/>
                <w:sz w:val="28"/>
                <w:szCs w:val="28"/>
              </w:rPr>
              <w:t>TNTO.01</w:t>
            </w:r>
          </w:p>
        </w:tc>
        <w:tc>
          <w:tcPr>
            <w:tcW w:w="2839" w:type="dxa"/>
            <w:tcBorders>
              <w:top w:val="single" w:sz="8" w:space="0" w:color="auto"/>
              <w:left w:val="nil"/>
              <w:bottom w:val="single" w:sz="8" w:space="0" w:color="auto"/>
              <w:right w:val="single" w:sz="8" w:space="0" w:color="auto"/>
            </w:tcBorders>
            <w:shd w:val="clear" w:color="auto" w:fill="auto"/>
            <w:noWrap/>
            <w:vAlign w:val="center"/>
            <w:hideMark/>
          </w:tcPr>
          <w:p w14:paraId="695F29A9" w14:textId="77777777" w:rsidR="00694656" w:rsidRPr="0055363C" w:rsidRDefault="00694656" w:rsidP="0009529B">
            <w:pPr>
              <w:jc w:val="both"/>
              <w:rPr>
                <w:color w:val="000000"/>
                <w:sz w:val="28"/>
                <w:szCs w:val="28"/>
              </w:rPr>
            </w:pPr>
            <w:r w:rsidRPr="0055363C">
              <w:rPr>
                <w:color w:val="000000"/>
                <w:sz w:val="28"/>
                <w:szCs w:val="28"/>
              </w:rPr>
              <w:t>Thử nghiệm xe ô tô, ô tô khách thành phố, ô tô khách thành phố cho người khuyết tật tiếp cận sử dụng</w:t>
            </w:r>
          </w:p>
        </w:tc>
        <w:tc>
          <w:tcPr>
            <w:tcW w:w="4648" w:type="dxa"/>
            <w:tcBorders>
              <w:top w:val="single" w:sz="8" w:space="0" w:color="auto"/>
              <w:left w:val="nil"/>
              <w:bottom w:val="single" w:sz="8" w:space="0" w:color="auto"/>
              <w:right w:val="single" w:sz="8" w:space="0" w:color="auto"/>
            </w:tcBorders>
          </w:tcPr>
          <w:p w14:paraId="357880EA" w14:textId="77777777" w:rsidR="00694656" w:rsidRPr="0055363C" w:rsidRDefault="00694656" w:rsidP="00A0465F">
            <w:pPr>
              <w:spacing w:before="60" w:after="60"/>
              <w:jc w:val="both"/>
              <w:rPr>
                <w:color w:val="000000"/>
                <w:sz w:val="28"/>
                <w:szCs w:val="28"/>
              </w:rPr>
            </w:pPr>
            <w:r w:rsidRPr="0055363C">
              <w:rPr>
                <w:color w:val="000000"/>
                <w:sz w:val="28"/>
                <w:szCs w:val="28"/>
              </w:rPr>
              <w:t>Thử nghiệm an toàn kỹ thuật và bảo vệ môi trường đối với xe ô tô theo Quy chuẩn kỹ thuật quốc gia QCVN 09:2024/BGTVT bao gồm các hạng mục: Khối lượng, kích thước; hệ thống lái, hệ thống phanh</w:t>
            </w:r>
            <w:r>
              <w:rPr>
                <w:color w:val="000000"/>
                <w:sz w:val="28"/>
                <w:szCs w:val="28"/>
              </w:rPr>
              <w:t xml:space="preserve">, </w:t>
            </w:r>
            <w:r w:rsidRPr="0055363C">
              <w:rPr>
                <w:color w:val="000000"/>
                <w:sz w:val="28"/>
                <w:szCs w:val="28"/>
              </w:rPr>
              <w:t>…</w:t>
            </w:r>
          </w:p>
          <w:p w14:paraId="6AF66AEB" w14:textId="77777777" w:rsidR="00694656" w:rsidRPr="0055363C" w:rsidRDefault="00694656" w:rsidP="00A0465F">
            <w:pPr>
              <w:spacing w:before="60" w:after="60"/>
              <w:jc w:val="both"/>
              <w:rPr>
                <w:color w:val="000000"/>
                <w:sz w:val="28"/>
                <w:szCs w:val="28"/>
              </w:rPr>
            </w:pPr>
            <w:r w:rsidRPr="0055363C">
              <w:rPr>
                <w:color w:val="000000"/>
                <w:sz w:val="28"/>
                <w:szCs w:val="28"/>
              </w:rPr>
              <w:t>Thử nghiệm an toàn kỹ thuật và bảo vệ môi trường đối với xe ô tô theo Quy chuẩn kỹ thuật quốc gia QCVN 10:2024/BGTVT bao gồm các hạng mục: Khối lượng, kích thước; hệ thống lái, hệ thống phanh</w:t>
            </w:r>
            <w:r>
              <w:rPr>
                <w:color w:val="000000"/>
                <w:sz w:val="28"/>
                <w:szCs w:val="28"/>
              </w:rPr>
              <w:t xml:space="preserve">, </w:t>
            </w:r>
            <w:r w:rsidRPr="0055363C">
              <w:rPr>
                <w:color w:val="000000"/>
                <w:sz w:val="28"/>
                <w:szCs w:val="28"/>
              </w:rPr>
              <w:t>ghế ngồi, …</w:t>
            </w:r>
          </w:p>
          <w:p w14:paraId="02CE16E2" w14:textId="0A70B861" w:rsidR="00694656" w:rsidRPr="0055363C" w:rsidRDefault="00694656" w:rsidP="00911C58">
            <w:pPr>
              <w:spacing w:before="60" w:after="60"/>
              <w:jc w:val="both"/>
              <w:rPr>
                <w:color w:val="000000"/>
                <w:sz w:val="28"/>
                <w:szCs w:val="28"/>
              </w:rPr>
            </w:pPr>
            <w:r w:rsidRPr="0055363C">
              <w:rPr>
                <w:color w:val="000000"/>
                <w:sz w:val="28"/>
                <w:szCs w:val="28"/>
              </w:rPr>
              <w:t xml:space="preserve"> Thử nghiệm an toàn kỹ thuật và bảo vệ môi trường đối với xe ô tô theo Quy chuẩn kỹ thuật quốc gia QCVN 82:2024/BGTVT bao gồm các hạng mục: Khối lượng, kích thước; hệ thống lái, hệ thống phanh</w:t>
            </w:r>
            <w:r>
              <w:rPr>
                <w:color w:val="000000"/>
                <w:sz w:val="28"/>
                <w:szCs w:val="28"/>
              </w:rPr>
              <w:t xml:space="preserve">, </w:t>
            </w:r>
            <w:r w:rsidRPr="0055363C">
              <w:rPr>
                <w:color w:val="000000"/>
                <w:sz w:val="28"/>
                <w:szCs w:val="28"/>
              </w:rPr>
              <w:t>ghế ngồi, cơ cấu dành cho người khuyết tật, …</w:t>
            </w:r>
          </w:p>
        </w:tc>
      </w:tr>
      <w:tr w:rsidR="00694656" w:rsidRPr="0055363C" w14:paraId="6D7A4801"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28E8CF35" w14:textId="77777777" w:rsidR="00694656" w:rsidRPr="0055363C" w:rsidRDefault="00694656" w:rsidP="0009529B">
            <w:pPr>
              <w:jc w:val="center"/>
              <w:rPr>
                <w:color w:val="000000"/>
                <w:sz w:val="28"/>
                <w:szCs w:val="28"/>
              </w:rPr>
            </w:pPr>
            <w:r w:rsidRPr="0055363C">
              <w:rPr>
                <w:color w:val="000000"/>
                <w:sz w:val="28"/>
                <w:szCs w:val="28"/>
              </w:rPr>
              <w:t>2</w:t>
            </w:r>
          </w:p>
        </w:tc>
        <w:tc>
          <w:tcPr>
            <w:tcW w:w="1406" w:type="dxa"/>
            <w:tcBorders>
              <w:top w:val="nil"/>
              <w:left w:val="nil"/>
              <w:bottom w:val="single" w:sz="8" w:space="0" w:color="auto"/>
              <w:right w:val="single" w:sz="8" w:space="0" w:color="auto"/>
            </w:tcBorders>
            <w:shd w:val="clear" w:color="auto" w:fill="auto"/>
            <w:vAlign w:val="center"/>
            <w:hideMark/>
          </w:tcPr>
          <w:p w14:paraId="0661FA5A" w14:textId="77777777" w:rsidR="00694656" w:rsidRPr="0055363C" w:rsidRDefault="00694656" w:rsidP="0009529B">
            <w:pPr>
              <w:jc w:val="center"/>
              <w:rPr>
                <w:color w:val="000000"/>
                <w:sz w:val="28"/>
                <w:szCs w:val="28"/>
              </w:rPr>
            </w:pPr>
            <w:r w:rsidRPr="0055363C">
              <w:rPr>
                <w:color w:val="000000"/>
                <w:sz w:val="28"/>
                <w:szCs w:val="28"/>
              </w:rPr>
              <w:t>TNTO.02</w:t>
            </w:r>
          </w:p>
        </w:tc>
        <w:tc>
          <w:tcPr>
            <w:tcW w:w="2839" w:type="dxa"/>
            <w:tcBorders>
              <w:top w:val="nil"/>
              <w:left w:val="nil"/>
              <w:bottom w:val="single" w:sz="8" w:space="0" w:color="auto"/>
              <w:right w:val="single" w:sz="8" w:space="0" w:color="auto"/>
            </w:tcBorders>
            <w:shd w:val="clear" w:color="auto" w:fill="auto"/>
            <w:noWrap/>
            <w:vAlign w:val="center"/>
            <w:hideMark/>
          </w:tcPr>
          <w:p w14:paraId="6E7AC180" w14:textId="77777777" w:rsidR="00694656" w:rsidRPr="0055363C" w:rsidRDefault="00694656" w:rsidP="0009529B">
            <w:pPr>
              <w:jc w:val="both"/>
              <w:rPr>
                <w:color w:val="000000"/>
                <w:sz w:val="28"/>
                <w:szCs w:val="28"/>
              </w:rPr>
            </w:pPr>
            <w:r w:rsidRPr="0055363C">
              <w:rPr>
                <w:color w:val="000000"/>
                <w:sz w:val="28"/>
                <w:szCs w:val="28"/>
              </w:rPr>
              <w:t>Thử nghiệm các loại</w:t>
            </w:r>
          </w:p>
          <w:p w14:paraId="77CDF6DB" w14:textId="77777777" w:rsidR="00694656" w:rsidRPr="0055363C" w:rsidRDefault="00694656" w:rsidP="0009529B">
            <w:pPr>
              <w:jc w:val="both"/>
              <w:rPr>
                <w:color w:val="000000"/>
                <w:sz w:val="28"/>
                <w:szCs w:val="28"/>
              </w:rPr>
            </w:pPr>
            <w:r w:rsidRPr="0055363C">
              <w:rPr>
                <w:color w:val="000000"/>
                <w:sz w:val="28"/>
                <w:szCs w:val="28"/>
              </w:rPr>
              <w:t xml:space="preserve"> rơ moóc, sơ mi rơ moóc</w:t>
            </w:r>
          </w:p>
        </w:tc>
        <w:tc>
          <w:tcPr>
            <w:tcW w:w="4648" w:type="dxa"/>
            <w:tcBorders>
              <w:top w:val="nil"/>
              <w:left w:val="nil"/>
              <w:bottom w:val="single" w:sz="8" w:space="0" w:color="auto"/>
              <w:right w:val="single" w:sz="8" w:space="0" w:color="auto"/>
            </w:tcBorders>
          </w:tcPr>
          <w:p w14:paraId="3384172F" w14:textId="30A109EA" w:rsidR="00694656" w:rsidRPr="0055363C" w:rsidRDefault="00694656" w:rsidP="00142232">
            <w:pPr>
              <w:spacing w:before="60" w:after="60"/>
              <w:jc w:val="both"/>
              <w:rPr>
                <w:color w:val="000000"/>
                <w:sz w:val="28"/>
                <w:szCs w:val="28"/>
              </w:rPr>
            </w:pPr>
            <w:r w:rsidRPr="0055363C">
              <w:rPr>
                <w:color w:val="000000"/>
                <w:sz w:val="28"/>
                <w:szCs w:val="28"/>
              </w:rPr>
              <w:t>Thử nghiệm an toàn kỹ thuật và bảo vệ môi trường đối với các loại rơ moóc và sơ mi rơ moóc theo Quy chuẩn kỹ thuật quốc gia QCVN 11:2024/BGTVT bao gồm các hạng mục: Khối lượng, kích thước; hệ thống phanh, hệ thống lái</w:t>
            </w:r>
            <w:r>
              <w:rPr>
                <w:color w:val="000000"/>
                <w:sz w:val="28"/>
                <w:szCs w:val="28"/>
              </w:rPr>
              <w:t xml:space="preserve">, </w:t>
            </w:r>
            <w:r w:rsidRPr="0055363C">
              <w:rPr>
                <w:color w:val="000000"/>
                <w:sz w:val="28"/>
                <w:szCs w:val="28"/>
              </w:rPr>
              <w:t>chân chống, …</w:t>
            </w:r>
          </w:p>
        </w:tc>
      </w:tr>
      <w:tr w:rsidR="00694656" w:rsidRPr="0055363C" w14:paraId="6B41D2F0"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072937B7" w14:textId="765E487A" w:rsidR="00694656" w:rsidRPr="0055363C" w:rsidRDefault="00694656" w:rsidP="0009529B">
            <w:pPr>
              <w:jc w:val="center"/>
              <w:rPr>
                <w:color w:val="000000"/>
                <w:sz w:val="28"/>
                <w:szCs w:val="28"/>
              </w:rPr>
            </w:pPr>
            <w:r w:rsidRPr="0055363C">
              <w:rPr>
                <w:color w:val="000000"/>
                <w:sz w:val="28"/>
                <w:szCs w:val="28"/>
              </w:rPr>
              <w:t>3</w:t>
            </w:r>
          </w:p>
        </w:tc>
        <w:tc>
          <w:tcPr>
            <w:tcW w:w="1406" w:type="dxa"/>
            <w:tcBorders>
              <w:top w:val="nil"/>
              <w:left w:val="nil"/>
              <w:bottom w:val="single" w:sz="8" w:space="0" w:color="auto"/>
              <w:right w:val="single" w:sz="8" w:space="0" w:color="auto"/>
            </w:tcBorders>
            <w:shd w:val="clear" w:color="auto" w:fill="auto"/>
            <w:vAlign w:val="center"/>
            <w:hideMark/>
          </w:tcPr>
          <w:p w14:paraId="534B29F1" w14:textId="77777777" w:rsidR="00694656" w:rsidRPr="0055363C" w:rsidRDefault="00694656" w:rsidP="0009529B">
            <w:pPr>
              <w:jc w:val="center"/>
              <w:rPr>
                <w:color w:val="000000"/>
                <w:sz w:val="28"/>
                <w:szCs w:val="28"/>
              </w:rPr>
            </w:pPr>
            <w:r w:rsidRPr="0055363C">
              <w:rPr>
                <w:color w:val="000000"/>
                <w:sz w:val="28"/>
                <w:szCs w:val="28"/>
              </w:rPr>
              <w:t>TNTX.01</w:t>
            </w:r>
          </w:p>
        </w:tc>
        <w:tc>
          <w:tcPr>
            <w:tcW w:w="2839" w:type="dxa"/>
            <w:tcBorders>
              <w:top w:val="nil"/>
              <w:left w:val="nil"/>
              <w:bottom w:val="single" w:sz="8" w:space="0" w:color="auto"/>
              <w:right w:val="single" w:sz="8" w:space="0" w:color="auto"/>
            </w:tcBorders>
            <w:shd w:val="clear" w:color="auto" w:fill="auto"/>
            <w:noWrap/>
            <w:vAlign w:val="center"/>
            <w:hideMark/>
          </w:tcPr>
          <w:p w14:paraId="0594E0D1" w14:textId="77777777" w:rsidR="00694656" w:rsidRPr="0055363C" w:rsidRDefault="00694656" w:rsidP="0009529B">
            <w:pPr>
              <w:jc w:val="both"/>
              <w:rPr>
                <w:color w:val="000000"/>
                <w:sz w:val="28"/>
                <w:szCs w:val="28"/>
              </w:rPr>
            </w:pPr>
            <w:r w:rsidRPr="0055363C">
              <w:rPr>
                <w:color w:val="000000"/>
                <w:sz w:val="28"/>
                <w:szCs w:val="28"/>
              </w:rPr>
              <w:t>Thử nghiệm xe mô tô, xe gắn máy</w:t>
            </w:r>
          </w:p>
        </w:tc>
        <w:tc>
          <w:tcPr>
            <w:tcW w:w="4648" w:type="dxa"/>
            <w:tcBorders>
              <w:top w:val="nil"/>
              <w:left w:val="nil"/>
              <w:bottom w:val="single" w:sz="8" w:space="0" w:color="auto"/>
              <w:right w:val="single" w:sz="8" w:space="0" w:color="auto"/>
            </w:tcBorders>
          </w:tcPr>
          <w:p w14:paraId="3B81525F" w14:textId="5E24CF02" w:rsidR="00694656" w:rsidRPr="0055363C" w:rsidRDefault="00694656" w:rsidP="00865C0E">
            <w:pPr>
              <w:spacing w:before="60" w:after="60"/>
              <w:jc w:val="both"/>
              <w:rPr>
                <w:color w:val="000000"/>
                <w:sz w:val="28"/>
                <w:szCs w:val="28"/>
              </w:rPr>
            </w:pPr>
            <w:r w:rsidRPr="0055363C">
              <w:rPr>
                <w:color w:val="000000"/>
                <w:sz w:val="28"/>
                <w:szCs w:val="28"/>
              </w:rPr>
              <w:t xml:space="preserve">Thử nghiệm an toàn kỹ thuật và bảo vệ môi trường đối với xe mô tô, xe gắn máy theo Quy chuẩn kỹ thuật quốc gia </w:t>
            </w:r>
            <w:r w:rsidRPr="0055363C">
              <w:rPr>
                <w:color w:val="000000"/>
                <w:sz w:val="28"/>
                <w:szCs w:val="28"/>
              </w:rPr>
              <w:lastRenderedPageBreak/>
              <w:t xml:space="preserve">QCVN 14:2024/BGTVT bao gồm các hạng mục: Khối lượng, kích thước; hệ thống phanh, </w:t>
            </w:r>
            <w:r>
              <w:rPr>
                <w:color w:val="000000"/>
                <w:sz w:val="28"/>
                <w:szCs w:val="28"/>
              </w:rPr>
              <w:t>độ ồn</w:t>
            </w:r>
            <w:r w:rsidRPr="0055363C">
              <w:rPr>
                <w:color w:val="000000"/>
                <w:sz w:val="28"/>
                <w:szCs w:val="28"/>
              </w:rPr>
              <w:t>, …</w:t>
            </w:r>
          </w:p>
        </w:tc>
      </w:tr>
      <w:tr w:rsidR="00694656" w:rsidRPr="0055363C" w14:paraId="45124846" w14:textId="77777777" w:rsidTr="0009529B">
        <w:trPr>
          <w:trHeight w:val="330"/>
        </w:trPr>
        <w:tc>
          <w:tcPr>
            <w:tcW w:w="590" w:type="dxa"/>
            <w:tcBorders>
              <w:top w:val="nil"/>
              <w:left w:val="single" w:sz="8" w:space="0" w:color="auto"/>
              <w:bottom w:val="single" w:sz="8" w:space="0" w:color="auto"/>
              <w:right w:val="single" w:sz="8" w:space="0" w:color="auto"/>
            </w:tcBorders>
            <w:shd w:val="clear" w:color="auto" w:fill="auto"/>
            <w:vAlign w:val="center"/>
          </w:tcPr>
          <w:p w14:paraId="57462584" w14:textId="77777777" w:rsidR="00694656" w:rsidRPr="0055363C" w:rsidRDefault="00694656" w:rsidP="0009529B">
            <w:pPr>
              <w:jc w:val="center"/>
              <w:rPr>
                <w:color w:val="000000"/>
                <w:sz w:val="28"/>
                <w:szCs w:val="28"/>
              </w:rPr>
            </w:pPr>
            <w:r w:rsidRPr="0055363C">
              <w:rPr>
                <w:color w:val="000000"/>
                <w:sz w:val="28"/>
                <w:szCs w:val="28"/>
              </w:rPr>
              <w:lastRenderedPageBreak/>
              <w:t>4</w:t>
            </w:r>
          </w:p>
        </w:tc>
        <w:tc>
          <w:tcPr>
            <w:tcW w:w="1406" w:type="dxa"/>
            <w:tcBorders>
              <w:top w:val="nil"/>
              <w:left w:val="nil"/>
              <w:bottom w:val="single" w:sz="8" w:space="0" w:color="auto"/>
              <w:right w:val="single" w:sz="8" w:space="0" w:color="auto"/>
            </w:tcBorders>
            <w:shd w:val="clear" w:color="auto" w:fill="auto"/>
            <w:vAlign w:val="center"/>
            <w:hideMark/>
          </w:tcPr>
          <w:p w14:paraId="391A1B2F" w14:textId="0298F697" w:rsidR="00694656" w:rsidRPr="0055363C" w:rsidRDefault="00694656" w:rsidP="0009529B">
            <w:pPr>
              <w:jc w:val="center"/>
              <w:rPr>
                <w:color w:val="000000"/>
                <w:sz w:val="28"/>
                <w:szCs w:val="28"/>
              </w:rPr>
            </w:pPr>
            <w:r w:rsidRPr="0055363C">
              <w:rPr>
                <w:color w:val="000000"/>
                <w:sz w:val="28"/>
                <w:szCs w:val="28"/>
              </w:rPr>
              <w:t>TNTX.03</w:t>
            </w:r>
          </w:p>
        </w:tc>
        <w:tc>
          <w:tcPr>
            <w:tcW w:w="2839" w:type="dxa"/>
            <w:tcBorders>
              <w:top w:val="nil"/>
              <w:left w:val="nil"/>
              <w:bottom w:val="single" w:sz="8" w:space="0" w:color="auto"/>
              <w:right w:val="single" w:sz="8" w:space="0" w:color="auto"/>
            </w:tcBorders>
            <w:shd w:val="clear" w:color="auto" w:fill="auto"/>
            <w:noWrap/>
            <w:vAlign w:val="center"/>
            <w:hideMark/>
          </w:tcPr>
          <w:p w14:paraId="3991B8EF" w14:textId="771641A0" w:rsidR="00694656" w:rsidRPr="0055363C" w:rsidRDefault="00694656" w:rsidP="0009529B">
            <w:pPr>
              <w:jc w:val="both"/>
              <w:rPr>
                <w:color w:val="000000"/>
                <w:sz w:val="28"/>
                <w:szCs w:val="28"/>
              </w:rPr>
            </w:pPr>
            <w:r w:rsidRPr="0055363C">
              <w:rPr>
                <w:color w:val="000000"/>
                <w:sz w:val="28"/>
                <w:szCs w:val="28"/>
              </w:rPr>
              <w:t>Thử nghiệm xe chở người, xe chở hàng bốn bánh có gắn động cơ</w:t>
            </w:r>
          </w:p>
        </w:tc>
        <w:tc>
          <w:tcPr>
            <w:tcW w:w="4648" w:type="dxa"/>
            <w:tcBorders>
              <w:top w:val="nil"/>
              <w:left w:val="nil"/>
              <w:bottom w:val="single" w:sz="8" w:space="0" w:color="auto"/>
              <w:right w:val="single" w:sz="8" w:space="0" w:color="auto"/>
            </w:tcBorders>
          </w:tcPr>
          <w:p w14:paraId="6C15D809" w14:textId="77777777" w:rsidR="00694656" w:rsidRPr="0055363C" w:rsidRDefault="00694656" w:rsidP="00A0465F">
            <w:pPr>
              <w:spacing w:before="60" w:after="60"/>
              <w:jc w:val="both"/>
              <w:rPr>
                <w:color w:val="000000"/>
                <w:sz w:val="28"/>
                <w:szCs w:val="28"/>
              </w:rPr>
            </w:pPr>
            <w:r w:rsidRPr="0055363C">
              <w:rPr>
                <w:color w:val="000000"/>
                <w:sz w:val="28"/>
                <w:szCs w:val="28"/>
              </w:rPr>
              <w:t xml:space="preserve">Thử nghiệm an toàn kỹ thuật và bảo vệ môi trường đối với xe chở hàng bốn bánh có gắn động cơ theo Quy chuẩn kỹ thuật quốc gia QCVN 118:2024/BGTVT bao gồm các hạng mục: </w:t>
            </w:r>
            <w:r>
              <w:rPr>
                <w:color w:val="000000"/>
                <w:sz w:val="28"/>
                <w:szCs w:val="28"/>
              </w:rPr>
              <w:t>Khối lượng, kích thước; hệ thống phanh</w:t>
            </w:r>
            <w:r w:rsidRPr="0055363C">
              <w:rPr>
                <w:color w:val="000000"/>
                <w:sz w:val="28"/>
                <w:szCs w:val="28"/>
              </w:rPr>
              <w:t>,</w:t>
            </w:r>
            <w:r>
              <w:rPr>
                <w:color w:val="000000"/>
                <w:sz w:val="28"/>
                <w:szCs w:val="28"/>
              </w:rPr>
              <w:t xml:space="preserve"> khoang chở hàng</w:t>
            </w:r>
            <w:r w:rsidRPr="0055363C">
              <w:rPr>
                <w:color w:val="000000"/>
                <w:sz w:val="28"/>
                <w:szCs w:val="28"/>
              </w:rPr>
              <w:t xml:space="preserve"> …</w:t>
            </w:r>
          </w:p>
          <w:p w14:paraId="26708104" w14:textId="1D0DB4DA" w:rsidR="00694656" w:rsidRPr="0055363C" w:rsidRDefault="00694656" w:rsidP="00385432">
            <w:pPr>
              <w:spacing w:before="60" w:after="60"/>
              <w:jc w:val="both"/>
              <w:rPr>
                <w:color w:val="000000"/>
                <w:sz w:val="28"/>
                <w:szCs w:val="28"/>
              </w:rPr>
            </w:pPr>
            <w:r w:rsidRPr="0055363C">
              <w:rPr>
                <w:color w:val="000000"/>
                <w:sz w:val="28"/>
                <w:szCs w:val="28"/>
              </w:rPr>
              <w:t xml:space="preserve">Thử nghiệm an toàn kỹ thuật và bảo vệ môi trường đối với xe chở người bốn bánh có gắn động cơ theo Quy chuẩn kỹ thuật quốc gia QCVN 119:2024/BGTVT bao gồm các hạng mục: Khối lượng, kích thước; </w:t>
            </w:r>
            <w:r>
              <w:rPr>
                <w:color w:val="000000"/>
                <w:sz w:val="28"/>
                <w:szCs w:val="28"/>
              </w:rPr>
              <w:t>hệ thống</w:t>
            </w:r>
            <w:r w:rsidRPr="0055363C">
              <w:rPr>
                <w:color w:val="000000"/>
                <w:sz w:val="28"/>
                <w:szCs w:val="28"/>
              </w:rPr>
              <w:t xml:space="preserve"> pha</w:t>
            </w:r>
            <w:r>
              <w:rPr>
                <w:color w:val="000000"/>
                <w:sz w:val="28"/>
                <w:szCs w:val="28"/>
              </w:rPr>
              <w:t>nh, ghế ngồi</w:t>
            </w:r>
            <w:r w:rsidRPr="0055363C">
              <w:rPr>
                <w:color w:val="000000"/>
                <w:sz w:val="28"/>
                <w:szCs w:val="28"/>
              </w:rPr>
              <w:t>, …</w:t>
            </w:r>
          </w:p>
        </w:tc>
      </w:tr>
      <w:tr w:rsidR="001E2889" w:rsidRPr="0055363C" w14:paraId="1D836774"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696B8CC1" w14:textId="77777777" w:rsidR="001E2889" w:rsidRPr="0055363C" w:rsidRDefault="001E2889" w:rsidP="0009529B">
            <w:pPr>
              <w:jc w:val="center"/>
              <w:rPr>
                <w:color w:val="000000"/>
                <w:sz w:val="28"/>
                <w:szCs w:val="28"/>
              </w:rPr>
            </w:pPr>
            <w:r w:rsidRPr="0055363C">
              <w:rPr>
                <w:color w:val="000000"/>
                <w:sz w:val="28"/>
                <w:szCs w:val="28"/>
              </w:rPr>
              <w:t>5</w:t>
            </w:r>
          </w:p>
        </w:tc>
        <w:tc>
          <w:tcPr>
            <w:tcW w:w="1406" w:type="dxa"/>
            <w:tcBorders>
              <w:top w:val="nil"/>
              <w:left w:val="nil"/>
              <w:bottom w:val="single" w:sz="8" w:space="0" w:color="auto"/>
              <w:right w:val="single" w:sz="8" w:space="0" w:color="auto"/>
            </w:tcBorders>
            <w:shd w:val="clear" w:color="auto" w:fill="auto"/>
            <w:vAlign w:val="center"/>
            <w:hideMark/>
          </w:tcPr>
          <w:p w14:paraId="5E03B475" w14:textId="77777777" w:rsidR="001E2889" w:rsidRPr="0055363C" w:rsidRDefault="001E2889" w:rsidP="0009529B">
            <w:pPr>
              <w:jc w:val="center"/>
              <w:rPr>
                <w:color w:val="000000"/>
                <w:sz w:val="28"/>
                <w:szCs w:val="28"/>
              </w:rPr>
            </w:pPr>
            <w:r w:rsidRPr="0055363C">
              <w:rPr>
                <w:color w:val="000000"/>
                <w:sz w:val="28"/>
                <w:szCs w:val="28"/>
              </w:rPr>
              <w:t>TNPO.01</w:t>
            </w:r>
          </w:p>
        </w:tc>
        <w:tc>
          <w:tcPr>
            <w:tcW w:w="2839" w:type="dxa"/>
            <w:tcBorders>
              <w:top w:val="nil"/>
              <w:left w:val="nil"/>
              <w:bottom w:val="single" w:sz="8" w:space="0" w:color="auto"/>
              <w:right w:val="single" w:sz="8" w:space="0" w:color="auto"/>
            </w:tcBorders>
            <w:shd w:val="clear" w:color="auto" w:fill="auto"/>
            <w:noWrap/>
            <w:vAlign w:val="center"/>
            <w:hideMark/>
          </w:tcPr>
          <w:p w14:paraId="4F2EDF5E" w14:textId="77777777" w:rsidR="001E2889" w:rsidRPr="0055363C" w:rsidRDefault="001E2889" w:rsidP="0009529B">
            <w:pPr>
              <w:jc w:val="both"/>
              <w:rPr>
                <w:color w:val="000000"/>
                <w:sz w:val="28"/>
                <w:szCs w:val="28"/>
              </w:rPr>
            </w:pPr>
            <w:r w:rsidRPr="0055363C">
              <w:rPr>
                <w:color w:val="000000"/>
                <w:sz w:val="28"/>
                <w:szCs w:val="28"/>
              </w:rPr>
              <w:t>Thử nghiệm đèn chiếu sáng phía trước của phương tiện giao thông cơ giới đường bộ</w:t>
            </w:r>
          </w:p>
        </w:tc>
        <w:tc>
          <w:tcPr>
            <w:tcW w:w="4648" w:type="dxa"/>
            <w:tcBorders>
              <w:top w:val="nil"/>
              <w:left w:val="nil"/>
              <w:bottom w:val="single" w:sz="8" w:space="0" w:color="auto"/>
              <w:right w:val="single" w:sz="8" w:space="0" w:color="auto"/>
            </w:tcBorders>
          </w:tcPr>
          <w:p w14:paraId="543C0472" w14:textId="13DAE052" w:rsidR="001E2889" w:rsidRPr="0055363C" w:rsidRDefault="00045929" w:rsidP="0095723F">
            <w:pPr>
              <w:spacing w:before="60" w:after="60"/>
              <w:jc w:val="both"/>
              <w:rPr>
                <w:color w:val="000000"/>
                <w:sz w:val="28"/>
                <w:szCs w:val="28"/>
              </w:rPr>
            </w:pPr>
            <w:r w:rsidRPr="0055363C">
              <w:rPr>
                <w:color w:val="000000"/>
                <w:sz w:val="28"/>
                <w:szCs w:val="28"/>
              </w:rPr>
              <w:t>Thử nghiệm an toàn kỹ thuật và bảo vệ môi trường đối với</w:t>
            </w:r>
            <w:r w:rsidR="001E2889" w:rsidRPr="0055363C">
              <w:rPr>
                <w:color w:val="000000"/>
                <w:sz w:val="28"/>
                <w:szCs w:val="28"/>
              </w:rPr>
              <w:t xml:space="preserve"> đèn chiếu sáng phía trước của phương tiện giao thông cơ giới đường bộ</w:t>
            </w:r>
            <w:r w:rsidRPr="0055363C">
              <w:rPr>
                <w:color w:val="000000"/>
                <w:sz w:val="28"/>
                <w:szCs w:val="28"/>
              </w:rPr>
              <w:t xml:space="preserve"> theo Quy chuẩn kỹ thuật quốc gia </w:t>
            </w:r>
            <w:r w:rsidR="001E2889" w:rsidRPr="0055363C">
              <w:rPr>
                <w:color w:val="000000"/>
                <w:sz w:val="28"/>
                <w:szCs w:val="28"/>
              </w:rPr>
              <w:t>QCVN 125:2024/BGTVT</w:t>
            </w:r>
            <w:r w:rsidRPr="0055363C">
              <w:rPr>
                <w:color w:val="000000"/>
                <w:sz w:val="28"/>
                <w:szCs w:val="28"/>
              </w:rPr>
              <w:t xml:space="preserve"> bao gồm các hạng mục: </w:t>
            </w:r>
            <w:r w:rsidR="0095723F" w:rsidRPr="0055363C">
              <w:rPr>
                <w:color w:val="000000"/>
                <w:sz w:val="28"/>
                <w:szCs w:val="28"/>
              </w:rPr>
              <w:t>K</w:t>
            </w:r>
            <w:r w:rsidR="00B937EF" w:rsidRPr="0055363C">
              <w:rPr>
                <w:color w:val="000000"/>
                <w:sz w:val="28"/>
                <w:szCs w:val="28"/>
              </w:rPr>
              <w:t>ết cấu, đặc tính quang học,</w:t>
            </w:r>
            <w:r w:rsidR="00385432" w:rsidRPr="0055363C">
              <w:rPr>
                <w:color w:val="000000"/>
                <w:sz w:val="28"/>
                <w:szCs w:val="28"/>
              </w:rPr>
              <w:t xml:space="preserve"> </w:t>
            </w:r>
            <w:r w:rsidRPr="0055363C">
              <w:rPr>
                <w:color w:val="000000"/>
                <w:sz w:val="28"/>
                <w:szCs w:val="28"/>
              </w:rPr>
              <w:t>…</w:t>
            </w:r>
          </w:p>
        </w:tc>
      </w:tr>
      <w:tr w:rsidR="001E2889" w:rsidRPr="0055363C" w14:paraId="7A6F36F0"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55247F0B" w14:textId="77777777" w:rsidR="001E2889" w:rsidRPr="0055363C" w:rsidRDefault="001E2889" w:rsidP="0009529B">
            <w:pPr>
              <w:jc w:val="center"/>
              <w:rPr>
                <w:color w:val="000000"/>
                <w:sz w:val="28"/>
                <w:szCs w:val="28"/>
              </w:rPr>
            </w:pPr>
            <w:r w:rsidRPr="0055363C">
              <w:rPr>
                <w:color w:val="000000"/>
                <w:sz w:val="28"/>
                <w:szCs w:val="28"/>
              </w:rPr>
              <w:t>6</w:t>
            </w:r>
          </w:p>
        </w:tc>
        <w:tc>
          <w:tcPr>
            <w:tcW w:w="1406" w:type="dxa"/>
            <w:tcBorders>
              <w:top w:val="nil"/>
              <w:left w:val="nil"/>
              <w:bottom w:val="single" w:sz="8" w:space="0" w:color="auto"/>
              <w:right w:val="single" w:sz="8" w:space="0" w:color="auto"/>
            </w:tcBorders>
            <w:shd w:val="clear" w:color="auto" w:fill="auto"/>
            <w:vAlign w:val="center"/>
            <w:hideMark/>
          </w:tcPr>
          <w:p w14:paraId="742AA1C9" w14:textId="77777777" w:rsidR="001E2889" w:rsidRPr="0055363C" w:rsidRDefault="001E2889" w:rsidP="0009529B">
            <w:pPr>
              <w:jc w:val="center"/>
              <w:rPr>
                <w:color w:val="000000"/>
                <w:sz w:val="28"/>
                <w:szCs w:val="28"/>
              </w:rPr>
            </w:pPr>
            <w:r w:rsidRPr="0055363C">
              <w:rPr>
                <w:color w:val="000000"/>
                <w:sz w:val="28"/>
                <w:szCs w:val="28"/>
              </w:rPr>
              <w:t>TNPO.02</w:t>
            </w:r>
          </w:p>
        </w:tc>
        <w:tc>
          <w:tcPr>
            <w:tcW w:w="2839" w:type="dxa"/>
            <w:tcBorders>
              <w:top w:val="nil"/>
              <w:left w:val="nil"/>
              <w:bottom w:val="single" w:sz="8" w:space="0" w:color="auto"/>
              <w:right w:val="single" w:sz="8" w:space="0" w:color="auto"/>
            </w:tcBorders>
            <w:shd w:val="clear" w:color="auto" w:fill="auto"/>
            <w:noWrap/>
            <w:vAlign w:val="center"/>
            <w:hideMark/>
          </w:tcPr>
          <w:p w14:paraId="228D7F3A" w14:textId="77777777" w:rsidR="001E2889" w:rsidRPr="0055363C" w:rsidRDefault="001E2889" w:rsidP="0009529B">
            <w:pPr>
              <w:jc w:val="both"/>
              <w:rPr>
                <w:color w:val="000000"/>
                <w:sz w:val="28"/>
                <w:szCs w:val="28"/>
              </w:rPr>
            </w:pPr>
            <w:r w:rsidRPr="0055363C">
              <w:rPr>
                <w:color w:val="000000"/>
                <w:sz w:val="28"/>
                <w:szCs w:val="28"/>
              </w:rPr>
              <w:t>Thử nghiệm gương dùng cho xe ô tô</w:t>
            </w:r>
          </w:p>
        </w:tc>
        <w:tc>
          <w:tcPr>
            <w:tcW w:w="4648" w:type="dxa"/>
            <w:tcBorders>
              <w:top w:val="nil"/>
              <w:left w:val="nil"/>
              <w:bottom w:val="single" w:sz="8" w:space="0" w:color="auto"/>
              <w:right w:val="single" w:sz="8" w:space="0" w:color="auto"/>
            </w:tcBorders>
          </w:tcPr>
          <w:p w14:paraId="29569A6E" w14:textId="4EDC71B8" w:rsidR="001E2889" w:rsidRPr="0055363C" w:rsidRDefault="00B937EF" w:rsidP="0095723F">
            <w:pPr>
              <w:spacing w:before="60" w:after="60"/>
              <w:jc w:val="both"/>
              <w:rPr>
                <w:color w:val="000000"/>
                <w:sz w:val="28"/>
                <w:szCs w:val="28"/>
              </w:rPr>
            </w:pPr>
            <w:r w:rsidRPr="0055363C">
              <w:rPr>
                <w:color w:val="000000"/>
                <w:sz w:val="28"/>
                <w:szCs w:val="28"/>
              </w:rPr>
              <w:t xml:space="preserve">Thử nghiệm an toàn kỹ thuật và bảo vệ môi trường đối với </w:t>
            </w:r>
            <w:r w:rsidR="001E2889" w:rsidRPr="0055363C">
              <w:rPr>
                <w:color w:val="000000"/>
                <w:sz w:val="28"/>
                <w:szCs w:val="28"/>
              </w:rPr>
              <w:t>gương dùng cho xe ô tô</w:t>
            </w:r>
            <w:r w:rsidRPr="0055363C">
              <w:rPr>
                <w:color w:val="000000"/>
                <w:sz w:val="28"/>
                <w:szCs w:val="28"/>
              </w:rPr>
              <w:t xml:space="preserve"> theo Quy chuẩn kỹ thuật quốc gia </w:t>
            </w:r>
            <w:r w:rsidR="001E2889" w:rsidRPr="0055363C">
              <w:rPr>
                <w:color w:val="000000"/>
                <w:sz w:val="28"/>
                <w:szCs w:val="28"/>
              </w:rPr>
              <w:t>QCVN 33:2024/BGTVT</w:t>
            </w:r>
            <w:r w:rsidRPr="0055363C">
              <w:rPr>
                <w:color w:val="000000"/>
                <w:sz w:val="28"/>
                <w:szCs w:val="28"/>
              </w:rPr>
              <w:t xml:space="preserve"> bao gồm các hạng mục: </w:t>
            </w:r>
            <w:r w:rsidR="0095723F" w:rsidRPr="0055363C">
              <w:rPr>
                <w:color w:val="000000"/>
                <w:sz w:val="28"/>
                <w:szCs w:val="28"/>
              </w:rPr>
              <w:t>B</w:t>
            </w:r>
            <w:r w:rsidR="00573374" w:rsidRPr="0055363C">
              <w:rPr>
                <w:color w:val="000000"/>
                <w:sz w:val="28"/>
                <w:szCs w:val="28"/>
              </w:rPr>
              <w:t>ề mặt và hệ số phản xạ, độ bền va chạm …</w:t>
            </w:r>
          </w:p>
        </w:tc>
      </w:tr>
      <w:tr w:rsidR="001E2889" w:rsidRPr="0055363C" w14:paraId="2ADD7C0C"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179B923F" w14:textId="77777777" w:rsidR="001E2889" w:rsidRPr="0055363C" w:rsidRDefault="001E2889" w:rsidP="0009529B">
            <w:pPr>
              <w:jc w:val="center"/>
              <w:rPr>
                <w:color w:val="000000"/>
                <w:sz w:val="28"/>
                <w:szCs w:val="28"/>
              </w:rPr>
            </w:pPr>
            <w:r w:rsidRPr="0055363C">
              <w:rPr>
                <w:color w:val="000000"/>
                <w:sz w:val="28"/>
                <w:szCs w:val="28"/>
              </w:rPr>
              <w:t>7</w:t>
            </w:r>
          </w:p>
        </w:tc>
        <w:tc>
          <w:tcPr>
            <w:tcW w:w="1406" w:type="dxa"/>
            <w:tcBorders>
              <w:top w:val="nil"/>
              <w:left w:val="nil"/>
              <w:bottom w:val="single" w:sz="8" w:space="0" w:color="auto"/>
              <w:right w:val="single" w:sz="8" w:space="0" w:color="auto"/>
            </w:tcBorders>
            <w:shd w:val="clear" w:color="auto" w:fill="auto"/>
            <w:vAlign w:val="center"/>
            <w:hideMark/>
          </w:tcPr>
          <w:p w14:paraId="46463482" w14:textId="77777777" w:rsidR="001E2889" w:rsidRPr="0055363C" w:rsidRDefault="001E2889" w:rsidP="0009529B">
            <w:pPr>
              <w:jc w:val="center"/>
              <w:rPr>
                <w:color w:val="000000"/>
                <w:sz w:val="28"/>
                <w:szCs w:val="28"/>
              </w:rPr>
            </w:pPr>
            <w:r w:rsidRPr="0055363C">
              <w:rPr>
                <w:color w:val="000000"/>
                <w:sz w:val="28"/>
                <w:szCs w:val="28"/>
              </w:rPr>
              <w:t>TNPO.03</w:t>
            </w:r>
          </w:p>
        </w:tc>
        <w:tc>
          <w:tcPr>
            <w:tcW w:w="2839" w:type="dxa"/>
            <w:tcBorders>
              <w:top w:val="nil"/>
              <w:left w:val="nil"/>
              <w:bottom w:val="single" w:sz="8" w:space="0" w:color="auto"/>
              <w:right w:val="single" w:sz="8" w:space="0" w:color="auto"/>
            </w:tcBorders>
            <w:shd w:val="clear" w:color="auto" w:fill="auto"/>
            <w:noWrap/>
            <w:vAlign w:val="center"/>
            <w:hideMark/>
          </w:tcPr>
          <w:p w14:paraId="0E592CDB" w14:textId="77777777" w:rsidR="001E2889" w:rsidRPr="0055363C" w:rsidRDefault="001E2889" w:rsidP="0009529B">
            <w:pPr>
              <w:jc w:val="both"/>
              <w:rPr>
                <w:color w:val="000000"/>
                <w:sz w:val="28"/>
                <w:szCs w:val="28"/>
              </w:rPr>
            </w:pPr>
            <w:r w:rsidRPr="0055363C">
              <w:rPr>
                <w:color w:val="000000"/>
                <w:sz w:val="28"/>
                <w:szCs w:val="28"/>
              </w:rPr>
              <w:t xml:space="preserve">Thử nghiệm kính an toàn của xe ô tô </w:t>
            </w:r>
          </w:p>
        </w:tc>
        <w:tc>
          <w:tcPr>
            <w:tcW w:w="4648" w:type="dxa"/>
            <w:tcBorders>
              <w:top w:val="nil"/>
              <w:left w:val="nil"/>
              <w:bottom w:val="single" w:sz="8" w:space="0" w:color="auto"/>
              <w:right w:val="single" w:sz="8" w:space="0" w:color="auto"/>
            </w:tcBorders>
          </w:tcPr>
          <w:p w14:paraId="0E1A87EE" w14:textId="38139A82" w:rsidR="001E2889" w:rsidRPr="0055363C" w:rsidRDefault="00B937EF" w:rsidP="00573374">
            <w:pPr>
              <w:spacing w:before="60" w:after="60"/>
              <w:jc w:val="both"/>
              <w:rPr>
                <w:color w:val="000000"/>
                <w:sz w:val="28"/>
                <w:szCs w:val="28"/>
              </w:rPr>
            </w:pPr>
            <w:r w:rsidRPr="0055363C">
              <w:rPr>
                <w:color w:val="000000"/>
                <w:sz w:val="28"/>
                <w:szCs w:val="28"/>
              </w:rPr>
              <w:t xml:space="preserve">Thử nghiệm an toàn kỹ thuật và bảo vệ môi trường đối với </w:t>
            </w:r>
            <w:r w:rsidR="001E2889" w:rsidRPr="0055363C">
              <w:rPr>
                <w:color w:val="000000"/>
                <w:sz w:val="28"/>
                <w:szCs w:val="28"/>
              </w:rPr>
              <w:t>kính an toàn của xe ô tô</w:t>
            </w:r>
            <w:r w:rsidRPr="0055363C">
              <w:rPr>
                <w:color w:val="000000"/>
                <w:sz w:val="28"/>
                <w:szCs w:val="28"/>
              </w:rPr>
              <w:t xml:space="preserve"> theo Quy chuẩn kỹ thuật quốc gia </w:t>
            </w:r>
            <w:r w:rsidR="001E2889" w:rsidRPr="0055363C">
              <w:rPr>
                <w:color w:val="000000"/>
                <w:sz w:val="28"/>
                <w:szCs w:val="28"/>
              </w:rPr>
              <w:t>QCVN 32:2024/BGTVT</w:t>
            </w:r>
            <w:r w:rsidRPr="0055363C">
              <w:rPr>
                <w:color w:val="000000"/>
                <w:sz w:val="28"/>
                <w:szCs w:val="28"/>
              </w:rPr>
              <w:t xml:space="preserve"> bao gồm các hạng mục: </w:t>
            </w:r>
            <w:r w:rsidR="00573374" w:rsidRPr="0055363C">
              <w:rPr>
                <w:color w:val="000000"/>
                <w:sz w:val="28"/>
                <w:szCs w:val="28"/>
              </w:rPr>
              <w:t>Đ</w:t>
            </w:r>
            <w:r w:rsidRPr="0055363C">
              <w:rPr>
                <w:color w:val="000000"/>
                <w:sz w:val="28"/>
                <w:szCs w:val="28"/>
              </w:rPr>
              <w:t>ộ bền cơ học, mài mòn, thử độ méo quang học,</w:t>
            </w:r>
            <w:r w:rsidR="00385432" w:rsidRPr="0055363C">
              <w:rPr>
                <w:color w:val="000000"/>
                <w:sz w:val="28"/>
                <w:szCs w:val="28"/>
              </w:rPr>
              <w:t xml:space="preserve"> </w:t>
            </w:r>
            <w:r w:rsidRPr="0055363C">
              <w:rPr>
                <w:color w:val="000000"/>
                <w:sz w:val="28"/>
                <w:szCs w:val="28"/>
              </w:rPr>
              <w:t>…</w:t>
            </w:r>
          </w:p>
        </w:tc>
      </w:tr>
      <w:tr w:rsidR="001E2889" w:rsidRPr="0055363C" w14:paraId="06630057"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0DEC8FE2" w14:textId="77777777" w:rsidR="001E2889" w:rsidRPr="0055363C" w:rsidRDefault="001E2889" w:rsidP="0009529B">
            <w:pPr>
              <w:jc w:val="center"/>
              <w:rPr>
                <w:color w:val="000000"/>
                <w:sz w:val="28"/>
                <w:szCs w:val="28"/>
              </w:rPr>
            </w:pPr>
            <w:r w:rsidRPr="0055363C">
              <w:rPr>
                <w:color w:val="000000"/>
                <w:sz w:val="28"/>
                <w:szCs w:val="28"/>
              </w:rPr>
              <w:t>8</w:t>
            </w:r>
          </w:p>
        </w:tc>
        <w:tc>
          <w:tcPr>
            <w:tcW w:w="1406" w:type="dxa"/>
            <w:tcBorders>
              <w:top w:val="nil"/>
              <w:left w:val="nil"/>
              <w:bottom w:val="single" w:sz="8" w:space="0" w:color="auto"/>
              <w:right w:val="single" w:sz="8" w:space="0" w:color="auto"/>
            </w:tcBorders>
            <w:shd w:val="clear" w:color="auto" w:fill="auto"/>
            <w:vAlign w:val="center"/>
            <w:hideMark/>
          </w:tcPr>
          <w:p w14:paraId="47589B6E" w14:textId="77777777" w:rsidR="001E2889" w:rsidRPr="0055363C" w:rsidRDefault="001E2889" w:rsidP="0009529B">
            <w:pPr>
              <w:jc w:val="center"/>
              <w:rPr>
                <w:color w:val="000000"/>
                <w:sz w:val="28"/>
                <w:szCs w:val="28"/>
              </w:rPr>
            </w:pPr>
            <w:r w:rsidRPr="0055363C">
              <w:rPr>
                <w:color w:val="000000"/>
                <w:sz w:val="28"/>
                <w:szCs w:val="28"/>
              </w:rPr>
              <w:t>TNPO.04</w:t>
            </w:r>
          </w:p>
        </w:tc>
        <w:tc>
          <w:tcPr>
            <w:tcW w:w="2839" w:type="dxa"/>
            <w:tcBorders>
              <w:top w:val="nil"/>
              <w:left w:val="nil"/>
              <w:bottom w:val="single" w:sz="8" w:space="0" w:color="auto"/>
              <w:right w:val="single" w:sz="8" w:space="0" w:color="auto"/>
            </w:tcBorders>
            <w:shd w:val="clear" w:color="auto" w:fill="auto"/>
            <w:noWrap/>
            <w:vAlign w:val="center"/>
            <w:hideMark/>
          </w:tcPr>
          <w:p w14:paraId="2D4FABFF" w14:textId="77777777" w:rsidR="001E2889" w:rsidRPr="0055363C" w:rsidRDefault="001E2889" w:rsidP="0009529B">
            <w:pPr>
              <w:jc w:val="both"/>
              <w:rPr>
                <w:color w:val="000000"/>
                <w:sz w:val="28"/>
                <w:szCs w:val="28"/>
              </w:rPr>
            </w:pPr>
            <w:r w:rsidRPr="0055363C">
              <w:rPr>
                <w:color w:val="000000"/>
                <w:sz w:val="28"/>
                <w:szCs w:val="28"/>
              </w:rPr>
              <w:t>Thử nghiệm lốp hơi dùng cho ô tô</w:t>
            </w:r>
          </w:p>
        </w:tc>
        <w:tc>
          <w:tcPr>
            <w:tcW w:w="4648" w:type="dxa"/>
            <w:tcBorders>
              <w:top w:val="nil"/>
              <w:left w:val="nil"/>
              <w:bottom w:val="single" w:sz="8" w:space="0" w:color="auto"/>
              <w:right w:val="single" w:sz="8" w:space="0" w:color="auto"/>
            </w:tcBorders>
          </w:tcPr>
          <w:p w14:paraId="648611BA" w14:textId="7145665A" w:rsidR="001E2889" w:rsidRPr="0055363C" w:rsidRDefault="00EB7A05" w:rsidP="00573374">
            <w:pPr>
              <w:spacing w:before="60" w:after="60"/>
              <w:jc w:val="both"/>
              <w:rPr>
                <w:color w:val="000000"/>
                <w:sz w:val="28"/>
                <w:szCs w:val="28"/>
              </w:rPr>
            </w:pPr>
            <w:r w:rsidRPr="0055363C">
              <w:rPr>
                <w:color w:val="000000"/>
                <w:sz w:val="28"/>
                <w:szCs w:val="28"/>
              </w:rPr>
              <w:t xml:space="preserve">Thử nghiệm an toàn kỹ thuật và bảo vệ môi trường đối với </w:t>
            </w:r>
            <w:r w:rsidR="001E2889" w:rsidRPr="0055363C">
              <w:rPr>
                <w:color w:val="000000"/>
                <w:sz w:val="28"/>
                <w:szCs w:val="28"/>
              </w:rPr>
              <w:t>lốp hơi dùng cho ô tô</w:t>
            </w:r>
            <w:r w:rsidRPr="0055363C">
              <w:rPr>
                <w:color w:val="000000"/>
                <w:sz w:val="28"/>
                <w:szCs w:val="28"/>
              </w:rPr>
              <w:t xml:space="preserve"> theo Quy chuẩn kỹ thuật quốc gia </w:t>
            </w:r>
            <w:r w:rsidR="001E2889" w:rsidRPr="0055363C">
              <w:rPr>
                <w:color w:val="000000"/>
                <w:sz w:val="28"/>
                <w:szCs w:val="28"/>
              </w:rPr>
              <w:lastRenderedPageBreak/>
              <w:t>QCVN 34:2024/BGTVT</w:t>
            </w:r>
            <w:r w:rsidRPr="0055363C">
              <w:rPr>
                <w:color w:val="000000"/>
                <w:sz w:val="28"/>
                <w:szCs w:val="28"/>
              </w:rPr>
              <w:t xml:space="preserve"> bao gồm các hạng mục: </w:t>
            </w:r>
            <w:r w:rsidR="00573374" w:rsidRPr="0055363C">
              <w:rPr>
                <w:color w:val="000000"/>
                <w:sz w:val="28"/>
                <w:szCs w:val="28"/>
              </w:rPr>
              <w:t>K</w:t>
            </w:r>
            <w:r w:rsidR="00F565C1" w:rsidRPr="0055363C">
              <w:rPr>
                <w:color w:val="000000"/>
                <w:sz w:val="28"/>
                <w:szCs w:val="28"/>
              </w:rPr>
              <w:t>ích thước</w:t>
            </w:r>
            <w:r w:rsidRPr="0055363C">
              <w:rPr>
                <w:color w:val="000000"/>
                <w:sz w:val="28"/>
                <w:szCs w:val="28"/>
              </w:rPr>
              <w:t>, tính năng tốc độ/ tải trọng hoặc độ bền,</w:t>
            </w:r>
            <w:r w:rsidR="00385432" w:rsidRPr="0055363C">
              <w:rPr>
                <w:color w:val="000000"/>
                <w:sz w:val="28"/>
                <w:szCs w:val="28"/>
              </w:rPr>
              <w:t xml:space="preserve"> </w:t>
            </w:r>
            <w:r w:rsidRPr="0055363C">
              <w:rPr>
                <w:color w:val="000000"/>
                <w:sz w:val="28"/>
                <w:szCs w:val="28"/>
              </w:rPr>
              <w:t>…</w:t>
            </w:r>
          </w:p>
        </w:tc>
      </w:tr>
      <w:tr w:rsidR="001E2889" w:rsidRPr="0055363C" w14:paraId="06B4CDD8"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1F10AF12" w14:textId="77777777" w:rsidR="001E2889" w:rsidRPr="0055363C" w:rsidRDefault="001E2889" w:rsidP="0009529B">
            <w:pPr>
              <w:jc w:val="center"/>
              <w:rPr>
                <w:color w:val="000000"/>
                <w:sz w:val="28"/>
                <w:szCs w:val="28"/>
              </w:rPr>
            </w:pPr>
            <w:r w:rsidRPr="0055363C">
              <w:rPr>
                <w:color w:val="000000"/>
                <w:sz w:val="28"/>
                <w:szCs w:val="28"/>
              </w:rPr>
              <w:lastRenderedPageBreak/>
              <w:t>9</w:t>
            </w:r>
          </w:p>
        </w:tc>
        <w:tc>
          <w:tcPr>
            <w:tcW w:w="1406" w:type="dxa"/>
            <w:tcBorders>
              <w:top w:val="nil"/>
              <w:left w:val="nil"/>
              <w:bottom w:val="single" w:sz="8" w:space="0" w:color="auto"/>
              <w:right w:val="single" w:sz="8" w:space="0" w:color="auto"/>
            </w:tcBorders>
            <w:shd w:val="clear" w:color="auto" w:fill="auto"/>
            <w:vAlign w:val="center"/>
            <w:hideMark/>
          </w:tcPr>
          <w:p w14:paraId="5E19187C" w14:textId="77777777" w:rsidR="001E2889" w:rsidRPr="0055363C" w:rsidRDefault="001E2889" w:rsidP="0009529B">
            <w:pPr>
              <w:jc w:val="center"/>
              <w:rPr>
                <w:color w:val="000000"/>
                <w:sz w:val="28"/>
                <w:szCs w:val="28"/>
              </w:rPr>
            </w:pPr>
            <w:r w:rsidRPr="0055363C">
              <w:rPr>
                <w:color w:val="000000"/>
                <w:sz w:val="28"/>
                <w:szCs w:val="28"/>
              </w:rPr>
              <w:t>TNPO.05</w:t>
            </w:r>
          </w:p>
        </w:tc>
        <w:tc>
          <w:tcPr>
            <w:tcW w:w="2839" w:type="dxa"/>
            <w:tcBorders>
              <w:top w:val="nil"/>
              <w:left w:val="nil"/>
              <w:bottom w:val="single" w:sz="8" w:space="0" w:color="auto"/>
              <w:right w:val="single" w:sz="8" w:space="0" w:color="auto"/>
            </w:tcBorders>
            <w:shd w:val="clear" w:color="auto" w:fill="auto"/>
            <w:noWrap/>
            <w:vAlign w:val="center"/>
            <w:hideMark/>
          </w:tcPr>
          <w:p w14:paraId="03CD29D0" w14:textId="77777777" w:rsidR="001E2889" w:rsidRPr="0055363C" w:rsidRDefault="001E2889" w:rsidP="0009529B">
            <w:pPr>
              <w:jc w:val="both"/>
              <w:rPr>
                <w:color w:val="000000"/>
                <w:sz w:val="28"/>
                <w:szCs w:val="28"/>
              </w:rPr>
            </w:pPr>
            <w:r w:rsidRPr="0055363C">
              <w:rPr>
                <w:color w:val="000000"/>
                <w:sz w:val="28"/>
                <w:szCs w:val="28"/>
              </w:rPr>
              <w:t>Thử nghiệm thùng nhiên liệu xe ô tô</w:t>
            </w:r>
          </w:p>
        </w:tc>
        <w:tc>
          <w:tcPr>
            <w:tcW w:w="4648" w:type="dxa"/>
            <w:tcBorders>
              <w:top w:val="nil"/>
              <w:left w:val="nil"/>
              <w:bottom w:val="single" w:sz="8" w:space="0" w:color="auto"/>
              <w:right w:val="single" w:sz="8" w:space="0" w:color="auto"/>
            </w:tcBorders>
          </w:tcPr>
          <w:p w14:paraId="70C9BF17" w14:textId="33FBCD4D" w:rsidR="001E2889" w:rsidRPr="0055363C" w:rsidRDefault="00EB7A05" w:rsidP="00573374">
            <w:pPr>
              <w:spacing w:before="60" w:after="60"/>
              <w:jc w:val="both"/>
              <w:rPr>
                <w:color w:val="000000"/>
                <w:sz w:val="28"/>
                <w:szCs w:val="28"/>
              </w:rPr>
            </w:pPr>
            <w:r w:rsidRPr="0055363C">
              <w:rPr>
                <w:color w:val="000000"/>
                <w:sz w:val="28"/>
                <w:szCs w:val="28"/>
              </w:rPr>
              <w:t xml:space="preserve">Thử nghiệm an toàn kỹ thuật và bảo vệ môi trường đối với thùng nhiên liệu xe ô tô theo Quy chuẩn kỹ thuật quốc gia </w:t>
            </w:r>
            <w:r w:rsidR="001E2889" w:rsidRPr="0055363C">
              <w:rPr>
                <w:color w:val="000000"/>
                <w:sz w:val="28"/>
                <w:szCs w:val="28"/>
              </w:rPr>
              <w:t>QCVN 52:2024/BGTVT</w:t>
            </w:r>
            <w:r w:rsidRPr="0055363C">
              <w:rPr>
                <w:color w:val="000000"/>
                <w:sz w:val="28"/>
                <w:szCs w:val="28"/>
              </w:rPr>
              <w:t xml:space="preserve"> bao gồm các hạng mục: </w:t>
            </w:r>
            <w:r w:rsidR="00573374" w:rsidRPr="0055363C">
              <w:rPr>
                <w:color w:val="000000"/>
                <w:sz w:val="28"/>
                <w:szCs w:val="28"/>
              </w:rPr>
              <w:t>K</w:t>
            </w:r>
            <w:r w:rsidR="00385432" w:rsidRPr="0055363C">
              <w:rPr>
                <w:color w:val="000000"/>
                <w:sz w:val="28"/>
                <w:szCs w:val="28"/>
              </w:rPr>
              <w:t>hả năng chống rò rỉ bằng chất lỏng</w:t>
            </w:r>
            <w:r w:rsidRPr="0055363C">
              <w:rPr>
                <w:color w:val="000000"/>
                <w:sz w:val="28"/>
                <w:szCs w:val="28"/>
              </w:rPr>
              <w:t>,</w:t>
            </w:r>
            <w:r w:rsidR="00573374" w:rsidRPr="0055363C">
              <w:rPr>
                <w:color w:val="000000"/>
                <w:sz w:val="28"/>
                <w:szCs w:val="28"/>
              </w:rPr>
              <w:t xml:space="preserve"> khả năng chống rò rỉ khi bị lật thùng,</w:t>
            </w:r>
            <w:r w:rsidR="00385432" w:rsidRPr="0055363C">
              <w:rPr>
                <w:color w:val="000000"/>
                <w:sz w:val="28"/>
                <w:szCs w:val="28"/>
              </w:rPr>
              <w:t xml:space="preserve"> </w:t>
            </w:r>
            <w:r w:rsidRPr="0055363C">
              <w:rPr>
                <w:color w:val="000000"/>
                <w:sz w:val="28"/>
                <w:szCs w:val="28"/>
              </w:rPr>
              <w:t>…</w:t>
            </w:r>
          </w:p>
        </w:tc>
      </w:tr>
      <w:tr w:rsidR="001E2889" w:rsidRPr="0055363C" w14:paraId="34A7C307"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61498DF1" w14:textId="77777777" w:rsidR="001E2889" w:rsidRPr="0055363C" w:rsidRDefault="001E2889" w:rsidP="0009529B">
            <w:pPr>
              <w:jc w:val="center"/>
              <w:rPr>
                <w:color w:val="000000"/>
                <w:sz w:val="28"/>
                <w:szCs w:val="28"/>
              </w:rPr>
            </w:pPr>
            <w:r w:rsidRPr="0055363C">
              <w:rPr>
                <w:color w:val="000000"/>
                <w:sz w:val="28"/>
                <w:szCs w:val="28"/>
              </w:rPr>
              <w:t>10</w:t>
            </w:r>
          </w:p>
        </w:tc>
        <w:tc>
          <w:tcPr>
            <w:tcW w:w="1406" w:type="dxa"/>
            <w:tcBorders>
              <w:top w:val="nil"/>
              <w:left w:val="nil"/>
              <w:bottom w:val="single" w:sz="8" w:space="0" w:color="auto"/>
              <w:right w:val="single" w:sz="8" w:space="0" w:color="auto"/>
            </w:tcBorders>
            <w:shd w:val="clear" w:color="auto" w:fill="auto"/>
            <w:vAlign w:val="center"/>
            <w:hideMark/>
          </w:tcPr>
          <w:p w14:paraId="5DD73269" w14:textId="77777777" w:rsidR="001E2889" w:rsidRPr="0055363C" w:rsidRDefault="001E2889" w:rsidP="0009529B">
            <w:pPr>
              <w:jc w:val="center"/>
              <w:rPr>
                <w:color w:val="000000"/>
                <w:sz w:val="28"/>
                <w:szCs w:val="28"/>
              </w:rPr>
            </w:pPr>
            <w:r w:rsidRPr="0055363C">
              <w:rPr>
                <w:color w:val="000000"/>
                <w:sz w:val="28"/>
                <w:szCs w:val="28"/>
              </w:rPr>
              <w:t>TNPO.06</w:t>
            </w:r>
          </w:p>
        </w:tc>
        <w:tc>
          <w:tcPr>
            <w:tcW w:w="2839" w:type="dxa"/>
            <w:tcBorders>
              <w:top w:val="nil"/>
              <w:left w:val="nil"/>
              <w:bottom w:val="single" w:sz="8" w:space="0" w:color="auto"/>
              <w:right w:val="single" w:sz="8" w:space="0" w:color="auto"/>
            </w:tcBorders>
            <w:shd w:val="clear" w:color="auto" w:fill="auto"/>
            <w:noWrap/>
            <w:vAlign w:val="center"/>
            <w:hideMark/>
          </w:tcPr>
          <w:p w14:paraId="23B5DA83" w14:textId="77777777" w:rsidR="001E2889" w:rsidRPr="0055363C" w:rsidRDefault="001E2889" w:rsidP="0009529B">
            <w:pPr>
              <w:jc w:val="both"/>
              <w:rPr>
                <w:color w:val="000000"/>
                <w:sz w:val="28"/>
                <w:szCs w:val="28"/>
              </w:rPr>
            </w:pPr>
            <w:r w:rsidRPr="0055363C">
              <w:rPr>
                <w:color w:val="000000"/>
                <w:sz w:val="28"/>
                <w:szCs w:val="28"/>
              </w:rPr>
              <w:t>Thử nghiệm vật liệu sử dụng trong kết cấu nội thất xe cơ giới</w:t>
            </w:r>
          </w:p>
        </w:tc>
        <w:tc>
          <w:tcPr>
            <w:tcW w:w="4648" w:type="dxa"/>
            <w:tcBorders>
              <w:top w:val="nil"/>
              <w:left w:val="nil"/>
              <w:bottom w:val="single" w:sz="8" w:space="0" w:color="auto"/>
              <w:right w:val="single" w:sz="8" w:space="0" w:color="auto"/>
            </w:tcBorders>
          </w:tcPr>
          <w:p w14:paraId="128C8A71" w14:textId="446C7722" w:rsidR="001E2889" w:rsidRPr="0055363C" w:rsidRDefault="00385432" w:rsidP="00573374">
            <w:pPr>
              <w:spacing w:before="60" w:after="60"/>
              <w:jc w:val="both"/>
              <w:rPr>
                <w:color w:val="000000"/>
                <w:sz w:val="28"/>
                <w:szCs w:val="28"/>
              </w:rPr>
            </w:pPr>
            <w:r w:rsidRPr="0055363C">
              <w:rPr>
                <w:color w:val="000000"/>
                <w:sz w:val="28"/>
                <w:szCs w:val="28"/>
              </w:rPr>
              <w:t xml:space="preserve">Thử nghiệm an toàn kỹ thuật và bảo vệ môi trường đối với vật liệu sử dụng trong kết cấu nội thất xe cơ giới </w:t>
            </w:r>
            <w:r w:rsidR="006D135E" w:rsidRPr="0055363C">
              <w:rPr>
                <w:color w:val="000000"/>
                <w:sz w:val="28"/>
                <w:szCs w:val="28"/>
              </w:rPr>
              <w:t xml:space="preserve">theo Quy chuẩn kỹ thuật quốc gia </w:t>
            </w:r>
            <w:r w:rsidR="001E2889" w:rsidRPr="0055363C">
              <w:rPr>
                <w:color w:val="000000"/>
                <w:sz w:val="28"/>
                <w:szCs w:val="28"/>
              </w:rPr>
              <w:t>QCVN 53:2024/BGTVT</w:t>
            </w:r>
            <w:r w:rsidR="006D135E" w:rsidRPr="0055363C">
              <w:rPr>
                <w:color w:val="000000"/>
                <w:sz w:val="28"/>
                <w:szCs w:val="28"/>
              </w:rPr>
              <w:t xml:space="preserve"> bao gồm các hạng mục:</w:t>
            </w:r>
            <w:r w:rsidR="00573374" w:rsidRPr="0055363C">
              <w:rPr>
                <w:color w:val="000000"/>
                <w:sz w:val="28"/>
                <w:szCs w:val="28"/>
              </w:rPr>
              <w:t>X</w:t>
            </w:r>
            <w:r w:rsidR="006D135E" w:rsidRPr="0055363C">
              <w:rPr>
                <w:color w:val="000000"/>
                <w:sz w:val="28"/>
                <w:szCs w:val="28"/>
              </w:rPr>
              <w:t>ác định tốc độ cháy của vật liệu theo phương ngang,</w:t>
            </w:r>
            <w:r w:rsidR="00573374" w:rsidRPr="0055363C">
              <w:rPr>
                <w:color w:val="000000"/>
                <w:sz w:val="28"/>
                <w:szCs w:val="28"/>
              </w:rPr>
              <w:t xml:space="preserve"> xác định đặc tính nóng chảy của vật liệu</w:t>
            </w:r>
            <w:r w:rsidR="006D135E" w:rsidRPr="0055363C">
              <w:rPr>
                <w:color w:val="000000"/>
                <w:sz w:val="28"/>
                <w:szCs w:val="28"/>
              </w:rPr>
              <w:t xml:space="preserve"> …</w:t>
            </w:r>
          </w:p>
        </w:tc>
      </w:tr>
      <w:tr w:rsidR="001E2889" w:rsidRPr="0055363C" w14:paraId="03C4CFEF"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22F1C34E" w14:textId="77777777" w:rsidR="001E2889" w:rsidRPr="0055363C" w:rsidRDefault="001E2889" w:rsidP="0009529B">
            <w:pPr>
              <w:jc w:val="center"/>
              <w:rPr>
                <w:color w:val="000000"/>
                <w:sz w:val="28"/>
                <w:szCs w:val="28"/>
              </w:rPr>
            </w:pPr>
            <w:r w:rsidRPr="0055363C">
              <w:rPr>
                <w:color w:val="000000"/>
                <w:sz w:val="28"/>
                <w:szCs w:val="28"/>
              </w:rPr>
              <w:t>11</w:t>
            </w:r>
          </w:p>
        </w:tc>
        <w:tc>
          <w:tcPr>
            <w:tcW w:w="1406" w:type="dxa"/>
            <w:tcBorders>
              <w:top w:val="nil"/>
              <w:left w:val="nil"/>
              <w:bottom w:val="single" w:sz="8" w:space="0" w:color="auto"/>
              <w:right w:val="single" w:sz="8" w:space="0" w:color="auto"/>
            </w:tcBorders>
            <w:shd w:val="clear" w:color="auto" w:fill="auto"/>
            <w:vAlign w:val="center"/>
            <w:hideMark/>
          </w:tcPr>
          <w:p w14:paraId="2FDE400F" w14:textId="77777777" w:rsidR="001E2889" w:rsidRPr="0055363C" w:rsidRDefault="001E2889" w:rsidP="0009529B">
            <w:pPr>
              <w:jc w:val="center"/>
              <w:rPr>
                <w:color w:val="000000"/>
                <w:sz w:val="28"/>
                <w:szCs w:val="28"/>
              </w:rPr>
            </w:pPr>
            <w:r w:rsidRPr="0055363C">
              <w:rPr>
                <w:color w:val="000000"/>
                <w:sz w:val="28"/>
                <w:szCs w:val="28"/>
              </w:rPr>
              <w:t>TNPO.07</w:t>
            </w:r>
          </w:p>
        </w:tc>
        <w:tc>
          <w:tcPr>
            <w:tcW w:w="2839" w:type="dxa"/>
            <w:tcBorders>
              <w:top w:val="nil"/>
              <w:left w:val="nil"/>
              <w:bottom w:val="single" w:sz="8" w:space="0" w:color="auto"/>
              <w:right w:val="single" w:sz="8" w:space="0" w:color="auto"/>
            </w:tcBorders>
            <w:shd w:val="clear" w:color="auto" w:fill="auto"/>
            <w:noWrap/>
            <w:vAlign w:val="center"/>
            <w:hideMark/>
          </w:tcPr>
          <w:p w14:paraId="7C4C462E" w14:textId="77777777" w:rsidR="001E2889" w:rsidRPr="0055363C" w:rsidRDefault="001E2889" w:rsidP="0009529B">
            <w:pPr>
              <w:jc w:val="both"/>
              <w:rPr>
                <w:color w:val="000000"/>
                <w:sz w:val="28"/>
                <w:szCs w:val="28"/>
              </w:rPr>
            </w:pPr>
            <w:r w:rsidRPr="0055363C">
              <w:rPr>
                <w:color w:val="000000"/>
                <w:sz w:val="28"/>
                <w:szCs w:val="28"/>
              </w:rPr>
              <w:t>Thử nghiệm vành hợp kim nhẹ dùng cho xe ô tô</w:t>
            </w:r>
          </w:p>
        </w:tc>
        <w:tc>
          <w:tcPr>
            <w:tcW w:w="4648" w:type="dxa"/>
            <w:tcBorders>
              <w:top w:val="nil"/>
              <w:left w:val="nil"/>
              <w:bottom w:val="single" w:sz="8" w:space="0" w:color="auto"/>
              <w:right w:val="single" w:sz="8" w:space="0" w:color="auto"/>
            </w:tcBorders>
          </w:tcPr>
          <w:p w14:paraId="152D3E89" w14:textId="45ACE593" w:rsidR="001E2889" w:rsidRPr="0055363C" w:rsidRDefault="00BE48DE" w:rsidP="00573374">
            <w:pPr>
              <w:spacing w:before="60" w:after="60"/>
              <w:jc w:val="both"/>
              <w:rPr>
                <w:color w:val="000000"/>
                <w:sz w:val="28"/>
                <w:szCs w:val="28"/>
              </w:rPr>
            </w:pPr>
            <w:r w:rsidRPr="0055363C">
              <w:rPr>
                <w:color w:val="000000"/>
                <w:sz w:val="28"/>
                <w:szCs w:val="28"/>
              </w:rPr>
              <w:t>Thử nghiệm an toàn kỹ thuật và bảo vệ môi trường đối</w:t>
            </w:r>
            <w:r w:rsidR="00676F57" w:rsidRPr="0055363C">
              <w:rPr>
                <w:color w:val="000000"/>
                <w:sz w:val="28"/>
                <w:szCs w:val="28"/>
              </w:rPr>
              <w:t xml:space="preserve"> với</w:t>
            </w:r>
            <w:r w:rsidRPr="0055363C">
              <w:rPr>
                <w:color w:val="000000"/>
                <w:sz w:val="28"/>
                <w:szCs w:val="28"/>
              </w:rPr>
              <w:t xml:space="preserve"> </w:t>
            </w:r>
            <w:r w:rsidR="001E2889" w:rsidRPr="0055363C">
              <w:rPr>
                <w:color w:val="000000"/>
                <w:sz w:val="28"/>
                <w:szCs w:val="28"/>
              </w:rPr>
              <w:t>vành hợp kim nhẹ dùng cho xe ô tô</w:t>
            </w:r>
            <w:r w:rsidRPr="0055363C">
              <w:rPr>
                <w:color w:val="000000"/>
                <w:sz w:val="28"/>
                <w:szCs w:val="28"/>
              </w:rPr>
              <w:t xml:space="preserve"> theo Quy chuẩn kỹ thuật quốc gia </w:t>
            </w:r>
            <w:r w:rsidR="001E2889" w:rsidRPr="0055363C">
              <w:rPr>
                <w:color w:val="000000"/>
                <w:sz w:val="28"/>
                <w:szCs w:val="28"/>
              </w:rPr>
              <w:t>QCVN 78:2024/BGTVT</w:t>
            </w:r>
            <w:r w:rsidRPr="0055363C">
              <w:rPr>
                <w:color w:val="000000"/>
                <w:sz w:val="28"/>
                <w:szCs w:val="28"/>
              </w:rPr>
              <w:t xml:space="preserve"> bao gồm các hạng mục: </w:t>
            </w:r>
            <w:r w:rsidR="00573374" w:rsidRPr="0055363C">
              <w:rPr>
                <w:color w:val="000000"/>
                <w:sz w:val="28"/>
                <w:szCs w:val="28"/>
              </w:rPr>
              <w:t>Độ bền mỏi góc, động lực học mỏi hướng tâm</w:t>
            </w:r>
            <w:r w:rsidRPr="0055363C">
              <w:rPr>
                <w:color w:val="000000"/>
                <w:sz w:val="28"/>
                <w:szCs w:val="28"/>
              </w:rPr>
              <w:t>, …</w:t>
            </w:r>
          </w:p>
        </w:tc>
      </w:tr>
      <w:tr w:rsidR="001E2889" w:rsidRPr="0055363C" w14:paraId="1E8A59FE"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3069C636" w14:textId="77777777" w:rsidR="001E2889" w:rsidRPr="0055363C" w:rsidRDefault="001E2889" w:rsidP="0009529B">
            <w:pPr>
              <w:jc w:val="center"/>
              <w:rPr>
                <w:color w:val="000000"/>
                <w:sz w:val="28"/>
                <w:szCs w:val="28"/>
              </w:rPr>
            </w:pPr>
            <w:r w:rsidRPr="0055363C">
              <w:rPr>
                <w:color w:val="000000"/>
                <w:sz w:val="28"/>
                <w:szCs w:val="28"/>
              </w:rPr>
              <w:t>12</w:t>
            </w:r>
          </w:p>
        </w:tc>
        <w:tc>
          <w:tcPr>
            <w:tcW w:w="1406" w:type="dxa"/>
            <w:tcBorders>
              <w:top w:val="nil"/>
              <w:left w:val="nil"/>
              <w:bottom w:val="single" w:sz="8" w:space="0" w:color="auto"/>
              <w:right w:val="single" w:sz="8" w:space="0" w:color="auto"/>
            </w:tcBorders>
            <w:shd w:val="clear" w:color="auto" w:fill="auto"/>
            <w:vAlign w:val="center"/>
            <w:hideMark/>
          </w:tcPr>
          <w:p w14:paraId="64E5DCE8" w14:textId="77777777" w:rsidR="001E2889" w:rsidRPr="0055363C" w:rsidRDefault="001E2889" w:rsidP="0009529B">
            <w:pPr>
              <w:jc w:val="center"/>
              <w:rPr>
                <w:color w:val="000000"/>
                <w:sz w:val="28"/>
                <w:szCs w:val="28"/>
              </w:rPr>
            </w:pPr>
            <w:r w:rsidRPr="0055363C">
              <w:rPr>
                <w:color w:val="000000"/>
                <w:sz w:val="28"/>
                <w:szCs w:val="28"/>
              </w:rPr>
              <w:t>TNPX.01</w:t>
            </w:r>
          </w:p>
        </w:tc>
        <w:tc>
          <w:tcPr>
            <w:tcW w:w="2839" w:type="dxa"/>
            <w:tcBorders>
              <w:top w:val="nil"/>
              <w:left w:val="nil"/>
              <w:bottom w:val="single" w:sz="8" w:space="0" w:color="auto"/>
              <w:right w:val="single" w:sz="8" w:space="0" w:color="auto"/>
            </w:tcBorders>
            <w:shd w:val="clear" w:color="auto" w:fill="auto"/>
            <w:noWrap/>
            <w:vAlign w:val="center"/>
            <w:hideMark/>
          </w:tcPr>
          <w:p w14:paraId="6158A192" w14:textId="77777777" w:rsidR="001E2889" w:rsidRPr="0055363C" w:rsidRDefault="001E2889" w:rsidP="0009529B">
            <w:pPr>
              <w:jc w:val="both"/>
              <w:rPr>
                <w:color w:val="000000"/>
                <w:sz w:val="28"/>
                <w:szCs w:val="28"/>
              </w:rPr>
            </w:pPr>
            <w:r w:rsidRPr="0055363C">
              <w:rPr>
                <w:color w:val="000000"/>
                <w:sz w:val="28"/>
                <w:szCs w:val="28"/>
              </w:rPr>
              <w:t>Thử nghiệm động cơ xe mô tô, xe gắn máy</w:t>
            </w:r>
          </w:p>
        </w:tc>
        <w:tc>
          <w:tcPr>
            <w:tcW w:w="4648" w:type="dxa"/>
            <w:tcBorders>
              <w:top w:val="nil"/>
              <w:left w:val="nil"/>
              <w:bottom w:val="single" w:sz="8" w:space="0" w:color="auto"/>
              <w:right w:val="single" w:sz="8" w:space="0" w:color="auto"/>
            </w:tcBorders>
          </w:tcPr>
          <w:p w14:paraId="203B5075" w14:textId="02B8539C" w:rsidR="001E2889" w:rsidRPr="0055363C" w:rsidRDefault="00BE48DE" w:rsidP="00573374">
            <w:pPr>
              <w:spacing w:before="60" w:after="60"/>
              <w:jc w:val="both"/>
              <w:rPr>
                <w:color w:val="000000"/>
                <w:sz w:val="28"/>
                <w:szCs w:val="28"/>
              </w:rPr>
            </w:pPr>
            <w:r w:rsidRPr="0055363C">
              <w:rPr>
                <w:color w:val="000000"/>
                <w:sz w:val="28"/>
                <w:szCs w:val="28"/>
              </w:rPr>
              <w:t>Thử nghiệm an toàn kỹ thuật và bảo vệ môi trường đối</w:t>
            </w:r>
            <w:r w:rsidR="00676F57" w:rsidRPr="0055363C">
              <w:rPr>
                <w:color w:val="000000"/>
                <w:sz w:val="28"/>
                <w:szCs w:val="28"/>
              </w:rPr>
              <w:t xml:space="preserve"> với</w:t>
            </w:r>
            <w:r w:rsidR="001E2889" w:rsidRPr="0055363C">
              <w:rPr>
                <w:color w:val="000000"/>
                <w:sz w:val="28"/>
                <w:szCs w:val="28"/>
              </w:rPr>
              <w:t xml:space="preserve"> động cơ xe mô tô, xe gắn máy</w:t>
            </w:r>
            <w:r w:rsidRPr="0055363C">
              <w:rPr>
                <w:color w:val="000000"/>
                <w:sz w:val="28"/>
                <w:szCs w:val="28"/>
              </w:rPr>
              <w:t xml:space="preserve"> theo Quy chuẩn kỹ thuật quốc gia </w:t>
            </w:r>
            <w:r w:rsidR="001E2889" w:rsidRPr="0055363C">
              <w:rPr>
                <w:color w:val="000000"/>
                <w:sz w:val="28"/>
                <w:szCs w:val="28"/>
              </w:rPr>
              <w:t>QCVN 37:2024/BGTVT</w:t>
            </w:r>
            <w:r w:rsidRPr="0055363C">
              <w:rPr>
                <w:color w:val="000000"/>
                <w:sz w:val="28"/>
                <w:szCs w:val="28"/>
              </w:rPr>
              <w:t xml:space="preserve"> bao gồm các hạng mục: </w:t>
            </w:r>
            <w:r w:rsidR="00573374" w:rsidRPr="0055363C">
              <w:rPr>
                <w:color w:val="000000"/>
                <w:sz w:val="28"/>
                <w:szCs w:val="28"/>
              </w:rPr>
              <w:t>X</w:t>
            </w:r>
            <w:r w:rsidRPr="0055363C">
              <w:rPr>
                <w:color w:val="000000"/>
                <w:sz w:val="28"/>
                <w:szCs w:val="28"/>
              </w:rPr>
              <w:t>ác định đặc tính ngoài của động cơ,</w:t>
            </w:r>
            <w:r w:rsidR="00573374" w:rsidRPr="0055363C">
              <w:rPr>
                <w:color w:val="000000"/>
                <w:sz w:val="28"/>
                <w:szCs w:val="28"/>
              </w:rPr>
              <w:t xml:space="preserve"> </w:t>
            </w:r>
            <w:r w:rsidRPr="0055363C">
              <w:rPr>
                <w:color w:val="000000"/>
                <w:sz w:val="28"/>
                <w:szCs w:val="28"/>
              </w:rPr>
              <w:t>…</w:t>
            </w:r>
          </w:p>
        </w:tc>
      </w:tr>
      <w:tr w:rsidR="001E2889" w:rsidRPr="0055363C" w14:paraId="757D7FE1"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3CAB35AC" w14:textId="77777777" w:rsidR="001E2889" w:rsidRPr="0055363C" w:rsidRDefault="001E2889" w:rsidP="0009529B">
            <w:pPr>
              <w:jc w:val="center"/>
              <w:rPr>
                <w:color w:val="000000"/>
                <w:sz w:val="28"/>
                <w:szCs w:val="28"/>
              </w:rPr>
            </w:pPr>
            <w:r w:rsidRPr="0055363C">
              <w:rPr>
                <w:color w:val="000000"/>
                <w:sz w:val="28"/>
                <w:szCs w:val="28"/>
              </w:rPr>
              <w:t>13</w:t>
            </w:r>
          </w:p>
        </w:tc>
        <w:tc>
          <w:tcPr>
            <w:tcW w:w="1406" w:type="dxa"/>
            <w:tcBorders>
              <w:top w:val="nil"/>
              <w:left w:val="nil"/>
              <w:bottom w:val="single" w:sz="8" w:space="0" w:color="auto"/>
              <w:right w:val="single" w:sz="8" w:space="0" w:color="auto"/>
            </w:tcBorders>
            <w:shd w:val="clear" w:color="auto" w:fill="auto"/>
            <w:vAlign w:val="center"/>
            <w:hideMark/>
          </w:tcPr>
          <w:p w14:paraId="0F36DD81" w14:textId="77777777" w:rsidR="001E2889" w:rsidRPr="0055363C" w:rsidRDefault="001E2889" w:rsidP="0009529B">
            <w:pPr>
              <w:jc w:val="center"/>
              <w:rPr>
                <w:color w:val="000000"/>
                <w:sz w:val="28"/>
                <w:szCs w:val="28"/>
              </w:rPr>
            </w:pPr>
            <w:r w:rsidRPr="0055363C">
              <w:rPr>
                <w:color w:val="000000"/>
                <w:sz w:val="28"/>
                <w:szCs w:val="28"/>
              </w:rPr>
              <w:t>TNPX.02</w:t>
            </w:r>
          </w:p>
        </w:tc>
        <w:tc>
          <w:tcPr>
            <w:tcW w:w="2839" w:type="dxa"/>
            <w:tcBorders>
              <w:top w:val="nil"/>
              <w:left w:val="nil"/>
              <w:bottom w:val="single" w:sz="8" w:space="0" w:color="auto"/>
              <w:right w:val="single" w:sz="8" w:space="0" w:color="auto"/>
            </w:tcBorders>
            <w:shd w:val="clear" w:color="auto" w:fill="auto"/>
            <w:noWrap/>
            <w:vAlign w:val="center"/>
            <w:hideMark/>
          </w:tcPr>
          <w:p w14:paraId="46DC656B" w14:textId="77777777" w:rsidR="001E2889" w:rsidRPr="0055363C" w:rsidRDefault="001E2889" w:rsidP="0009529B">
            <w:pPr>
              <w:jc w:val="both"/>
              <w:rPr>
                <w:color w:val="000000"/>
                <w:sz w:val="28"/>
                <w:szCs w:val="28"/>
              </w:rPr>
            </w:pPr>
            <w:r w:rsidRPr="0055363C">
              <w:rPr>
                <w:color w:val="000000"/>
                <w:sz w:val="28"/>
                <w:szCs w:val="28"/>
              </w:rPr>
              <w:t>Thử nghiệm khung  xe mô tô, xe gắn máy</w:t>
            </w:r>
          </w:p>
        </w:tc>
        <w:tc>
          <w:tcPr>
            <w:tcW w:w="4648" w:type="dxa"/>
            <w:tcBorders>
              <w:top w:val="nil"/>
              <w:left w:val="nil"/>
              <w:bottom w:val="single" w:sz="8" w:space="0" w:color="auto"/>
              <w:right w:val="single" w:sz="8" w:space="0" w:color="auto"/>
            </w:tcBorders>
          </w:tcPr>
          <w:p w14:paraId="102BA59F" w14:textId="02253226" w:rsidR="001E2889" w:rsidRPr="0055363C" w:rsidRDefault="00676F57" w:rsidP="00573374">
            <w:pPr>
              <w:spacing w:before="60" w:after="60"/>
              <w:jc w:val="both"/>
              <w:rPr>
                <w:color w:val="000000"/>
                <w:sz w:val="28"/>
                <w:szCs w:val="28"/>
              </w:rPr>
            </w:pPr>
            <w:r w:rsidRPr="0055363C">
              <w:rPr>
                <w:color w:val="000000"/>
                <w:sz w:val="28"/>
                <w:szCs w:val="28"/>
              </w:rPr>
              <w:t xml:space="preserve">Thử nghiệm an toàn kỹ thuật và bảo vệ môi trường đối với </w:t>
            </w:r>
            <w:r w:rsidR="001E2889" w:rsidRPr="0055363C">
              <w:rPr>
                <w:color w:val="000000"/>
                <w:sz w:val="28"/>
                <w:szCs w:val="28"/>
              </w:rPr>
              <w:t>khung xe mô tô, xe gắn máy</w:t>
            </w:r>
            <w:r w:rsidRPr="0055363C">
              <w:rPr>
                <w:color w:val="000000"/>
                <w:sz w:val="28"/>
                <w:szCs w:val="28"/>
              </w:rPr>
              <w:t xml:space="preserve"> theo Quy chuẩn kỹ thuật quốc gia </w:t>
            </w:r>
            <w:r w:rsidR="001E2889" w:rsidRPr="0055363C">
              <w:rPr>
                <w:color w:val="000000"/>
                <w:sz w:val="28"/>
                <w:szCs w:val="28"/>
              </w:rPr>
              <w:t>QCVN 124:2024/BGTVT</w:t>
            </w:r>
            <w:r w:rsidRPr="0055363C">
              <w:rPr>
                <w:color w:val="000000"/>
                <w:sz w:val="28"/>
                <w:szCs w:val="28"/>
              </w:rPr>
              <w:t xml:space="preserve"> bao gồm các hạng mục:</w:t>
            </w:r>
            <w:r w:rsidR="00573374" w:rsidRPr="0055363C">
              <w:rPr>
                <w:color w:val="000000"/>
                <w:sz w:val="28"/>
                <w:szCs w:val="28"/>
              </w:rPr>
              <w:t xml:space="preserve"> Đ</w:t>
            </w:r>
            <w:r w:rsidRPr="0055363C">
              <w:rPr>
                <w:color w:val="000000"/>
                <w:sz w:val="28"/>
                <w:szCs w:val="28"/>
              </w:rPr>
              <w:t>ộ bền khung với tải trọng tĩnh,</w:t>
            </w:r>
            <w:r w:rsidR="00573374" w:rsidRPr="0055363C">
              <w:rPr>
                <w:color w:val="000000"/>
                <w:sz w:val="28"/>
                <w:szCs w:val="28"/>
              </w:rPr>
              <w:t xml:space="preserve"> độ bền khung với tải trọng động</w:t>
            </w:r>
            <w:r w:rsidRPr="0055363C">
              <w:rPr>
                <w:color w:val="000000"/>
                <w:sz w:val="28"/>
                <w:szCs w:val="28"/>
              </w:rPr>
              <w:t xml:space="preserve"> …</w:t>
            </w:r>
          </w:p>
        </w:tc>
      </w:tr>
      <w:tr w:rsidR="001E2889" w:rsidRPr="0055363C" w14:paraId="5605BA02"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6A9FC0A3" w14:textId="77777777" w:rsidR="001E2889" w:rsidRPr="0055363C" w:rsidRDefault="001E2889" w:rsidP="0009529B">
            <w:pPr>
              <w:jc w:val="center"/>
              <w:rPr>
                <w:color w:val="000000"/>
                <w:sz w:val="28"/>
                <w:szCs w:val="28"/>
              </w:rPr>
            </w:pPr>
            <w:r w:rsidRPr="0055363C">
              <w:rPr>
                <w:color w:val="000000"/>
                <w:sz w:val="28"/>
                <w:szCs w:val="28"/>
              </w:rPr>
              <w:lastRenderedPageBreak/>
              <w:t>14</w:t>
            </w:r>
          </w:p>
        </w:tc>
        <w:tc>
          <w:tcPr>
            <w:tcW w:w="1406" w:type="dxa"/>
            <w:tcBorders>
              <w:top w:val="nil"/>
              <w:left w:val="nil"/>
              <w:bottom w:val="single" w:sz="8" w:space="0" w:color="auto"/>
              <w:right w:val="single" w:sz="8" w:space="0" w:color="auto"/>
            </w:tcBorders>
            <w:shd w:val="clear" w:color="auto" w:fill="auto"/>
            <w:vAlign w:val="center"/>
            <w:hideMark/>
          </w:tcPr>
          <w:p w14:paraId="0DAE2E9F" w14:textId="77777777" w:rsidR="001E2889" w:rsidRPr="0055363C" w:rsidRDefault="001E2889" w:rsidP="0009529B">
            <w:pPr>
              <w:jc w:val="center"/>
              <w:rPr>
                <w:color w:val="000000"/>
                <w:sz w:val="28"/>
                <w:szCs w:val="28"/>
              </w:rPr>
            </w:pPr>
            <w:r w:rsidRPr="0055363C">
              <w:rPr>
                <w:color w:val="000000"/>
                <w:sz w:val="28"/>
                <w:szCs w:val="28"/>
              </w:rPr>
              <w:t>TNPX.03</w:t>
            </w:r>
          </w:p>
        </w:tc>
        <w:tc>
          <w:tcPr>
            <w:tcW w:w="2839" w:type="dxa"/>
            <w:tcBorders>
              <w:top w:val="nil"/>
              <w:left w:val="nil"/>
              <w:bottom w:val="single" w:sz="8" w:space="0" w:color="auto"/>
              <w:right w:val="single" w:sz="8" w:space="0" w:color="auto"/>
            </w:tcBorders>
            <w:shd w:val="clear" w:color="auto" w:fill="auto"/>
            <w:noWrap/>
            <w:vAlign w:val="center"/>
            <w:hideMark/>
          </w:tcPr>
          <w:p w14:paraId="6E3F3179" w14:textId="77777777" w:rsidR="001E2889" w:rsidRPr="0055363C" w:rsidRDefault="001E2889" w:rsidP="0009529B">
            <w:pPr>
              <w:jc w:val="both"/>
              <w:rPr>
                <w:color w:val="000000"/>
                <w:sz w:val="28"/>
                <w:szCs w:val="28"/>
              </w:rPr>
            </w:pPr>
            <w:r w:rsidRPr="0055363C">
              <w:rPr>
                <w:color w:val="000000"/>
                <w:sz w:val="28"/>
                <w:szCs w:val="28"/>
              </w:rPr>
              <w:t>Thử nghiệm gương chiếu hậu xe mô tô, xe gắn máy</w:t>
            </w:r>
          </w:p>
        </w:tc>
        <w:tc>
          <w:tcPr>
            <w:tcW w:w="4648" w:type="dxa"/>
            <w:tcBorders>
              <w:top w:val="nil"/>
              <w:left w:val="nil"/>
              <w:bottom w:val="single" w:sz="8" w:space="0" w:color="auto"/>
              <w:right w:val="single" w:sz="8" w:space="0" w:color="auto"/>
            </w:tcBorders>
          </w:tcPr>
          <w:p w14:paraId="0959D324" w14:textId="3A5291B3" w:rsidR="001E2889" w:rsidRPr="0055363C" w:rsidRDefault="00676F57" w:rsidP="00573374">
            <w:pPr>
              <w:spacing w:before="60" w:after="60"/>
              <w:jc w:val="both"/>
              <w:rPr>
                <w:color w:val="000000"/>
                <w:sz w:val="28"/>
                <w:szCs w:val="28"/>
              </w:rPr>
            </w:pPr>
            <w:r w:rsidRPr="0055363C">
              <w:rPr>
                <w:color w:val="000000"/>
                <w:sz w:val="28"/>
                <w:szCs w:val="28"/>
              </w:rPr>
              <w:t xml:space="preserve">Thử nghiệm an toàn kỹ thuật và bảo vệ môi trường đối với </w:t>
            </w:r>
            <w:r w:rsidR="001E2889" w:rsidRPr="0055363C">
              <w:rPr>
                <w:color w:val="000000"/>
                <w:sz w:val="28"/>
                <w:szCs w:val="28"/>
              </w:rPr>
              <w:t>gương chiếu hậu xe mô tô, xe gắn máy</w:t>
            </w:r>
            <w:r w:rsidRPr="0055363C">
              <w:rPr>
                <w:color w:val="000000"/>
                <w:sz w:val="28"/>
                <w:szCs w:val="28"/>
              </w:rPr>
              <w:t xml:space="preserve"> theo Quy chuẩn kỹ thuật quốc gia </w:t>
            </w:r>
            <w:r w:rsidR="001E2889" w:rsidRPr="0055363C">
              <w:rPr>
                <w:color w:val="000000"/>
                <w:sz w:val="28"/>
                <w:szCs w:val="28"/>
              </w:rPr>
              <w:t>QCVN 28:2024/BGTVT</w:t>
            </w:r>
            <w:r w:rsidRPr="0055363C">
              <w:rPr>
                <w:color w:val="000000"/>
                <w:sz w:val="28"/>
                <w:szCs w:val="28"/>
              </w:rPr>
              <w:t xml:space="preserve"> bao gồm các hạng mục: </w:t>
            </w:r>
            <w:r w:rsidR="00573374" w:rsidRPr="0055363C">
              <w:rPr>
                <w:color w:val="000000"/>
                <w:sz w:val="28"/>
                <w:szCs w:val="28"/>
              </w:rPr>
              <w:t>Bề mặt và hệ số phản xạ, độ bền va chạm …</w:t>
            </w:r>
          </w:p>
        </w:tc>
      </w:tr>
      <w:tr w:rsidR="001E2889" w:rsidRPr="0055363C" w14:paraId="0C54FC22"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34BDC5D4" w14:textId="77777777" w:rsidR="001E2889" w:rsidRPr="0055363C" w:rsidRDefault="001E2889" w:rsidP="0009529B">
            <w:pPr>
              <w:jc w:val="center"/>
              <w:rPr>
                <w:color w:val="000000"/>
                <w:sz w:val="28"/>
                <w:szCs w:val="28"/>
              </w:rPr>
            </w:pPr>
            <w:r w:rsidRPr="0055363C">
              <w:rPr>
                <w:color w:val="000000"/>
                <w:sz w:val="28"/>
                <w:szCs w:val="28"/>
              </w:rPr>
              <w:t>15</w:t>
            </w:r>
          </w:p>
        </w:tc>
        <w:tc>
          <w:tcPr>
            <w:tcW w:w="1406" w:type="dxa"/>
            <w:tcBorders>
              <w:top w:val="nil"/>
              <w:left w:val="nil"/>
              <w:bottom w:val="single" w:sz="8" w:space="0" w:color="auto"/>
              <w:right w:val="single" w:sz="8" w:space="0" w:color="auto"/>
            </w:tcBorders>
            <w:shd w:val="clear" w:color="auto" w:fill="auto"/>
            <w:vAlign w:val="center"/>
            <w:hideMark/>
          </w:tcPr>
          <w:p w14:paraId="6F5B2D74" w14:textId="77777777" w:rsidR="001E2889" w:rsidRPr="0055363C" w:rsidRDefault="001E2889" w:rsidP="0009529B">
            <w:pPr>
              <w:jc w:val="center"/>
              <w:rPr>
                <w:color w:val="000000"/>
                <w:sz w:val="28"/>
                <w:szCs w:val="28"/>
              </w:rPr>
            </w:pPr>
            <w:r w:rsidRPr="0055363C">
              <w:rPr>
                <w:color w:val="000000"/>
                <w:sz w:val="28"/>
                <w:szCs w:val="28"/>
              </w:rPr>
              <w:t xml:space="preserve">TNPX.04 </w:t>
            </w:r>
          </w:p>
        </w:tc>
        <w:tc>
          <w:tcPr>
            <w:tcW w:w="2839" w:type="dxa"/>
            <w:tcBorders>
              <w:top w:val="nil"/>
              <w:left w:val="nil"/>
              <w:bottom w:val="single" w:sz="8" w:space="0" w:color="auto"/>
              <w:right w:val="single" w:sz="8" w:space="0" w:color="auto"/>
            </w:tcBorders>
            <w:shd w:val="clear" w:color="auto" w:fill="auto"/>
            <w:noWrap/>
            <w:vAlign w:val="center"/>
            <w:hideMark/>
          </w:tcPr>
          <w:p w14:paraId="17EBBA5F" w14:textId="77777777" w:rsidR="001E2889" w:rsidRPr="0055363C" w:rsidRDefault="001E2889" w:rsidP="0009529B">
            <w:pPr>
              <w:jc w:val="both"/>
              <w:rPr>
                <w:color w:val="000000"/>
                <w:sz w:val="28"/>
                <w:szCs w:val="28"/>
              </w:rPr>
            </w:pPr>
            <w:r w:rsidRPr="0055363C">
              <w:rPr>
                <w:color w:val="000000"/>
                <w:sz w:val="28"/>
                <w:szCs w:val="28"/>
              </w:rPr>
              <w:t>Thử nghiệm vành bánh xe mô tô, xe gắn máy</w:t>
            </w:r>
          </w:p>
        </w:tc>
        <w:tc>
          <w:tcPr>
            <w:tcW w:w="4648" w:type="dxa"/>
            <w:tcBorders>
              <w:top w:val="nil"/>
              <w:left w:val="nil"/>
              <w:bottom w:val="single" w:sz="8" w:space="0" w:color="auto"/>
              <w:right w:val="single" w:sz="8" w:space="0" w:color="auto"/>
            </w:tcBorders>
          </w:tcPr>
          <w:p w14:paraId="49599279" w14:textId="2A73BDF1" w:rsidR="001E2889" w:rsidRPr="0055363C" w:rsidRDefault="00676F57" w:rsidP="00573374">
            <w:pPr>
              <w:spacing w:before="60" w:after="60"/>
              <w:jc w:val="both"/>
              <w:rPr>
                <w:color w:val="000000"/>
                <w:sz w:val="28"/>
                <w:szCs w:val="28"/>
              </w:rPr>
            </w:pPr>
            <w:r w:rsidRPr="0055363C">
              <w:rPr>
                <w:color w:val="000000"/>
                <w:sz w:val="28"/>
                <w:szCs w:val="28"/>
              </w:rPr>
              <w:t>Thử nghiệm an toàn kỹ thuật và bảo vệ môi trường đối với</w:t>
            </w:r>
            <w:r w:rsidR="001E2889" w:rsidRPr="0055363C">
              <w:rPr>
                <w:color w:val="000000"/>
                <w:sz w:val="28"/>
                <w:szCs w:val="28"/>
              </w:rPr>
              <w:t xml:space="preserve"> </w:t>
            </w:r>
            <w:r w:rsidRPr="0055363C">
              <w:rPr>
                <w:color w:val="000000"/>
                <w:sz w:val="28"/>
                <w:szCs w:val="28"/>
              </w:rPr>
              <w:t>vành bánh xe mô tô, xe gắn máy</w:t>
            </w:r>
            <w:r w:rsidR="001E2889" w:rsidRPr="0055363C">
              <w:rPr>
                <w:color w:val="000000"/>
                <w:sz w:val="28"/>
                <w:szCs w:val="28"/>
              </w:rPr>
              <w:t xml:space="preserve"> </w:t>
            </w:r>
            <w:r w:rsidRPr="0055363C">
              <w:rPr>
                <w:color w:val="000000"/>
                <w:sz w:val="28"/>
                <w:szCs w:val="28"/>
              </w:rPr>
              <w:t xml:space="preserve">theo Quy chuẩn kỹ thuật quốc gia </w:t>
            </w:r>
            <w:r w:rsidR="001E2889" w:rsidRPr="0055363C">
              <w:rPr>
                <w:color w:val="000000"/>
                <w:sz w:val="28"/>
                <w:szCs w:val="28"/>
              </w:rPr>
              <w:t>QCVN 113:2024/BGTVT</w:t>
            </w:r>
            <w:r w:rsidRPr="0055363C">
              <w:rPr>
                <w:color w:val="000000"/>
                <w:sz w:val="28"/>
                <w:szCs w:val="28"/>
              </w:rPr>
              <w:t xml:space="preserve"> bao gồm các hạng mục: </w:t>
            </w:r>
            <w:r w:rsidR="00573374" w:rsidRPr="0055363C">
              <w:rPr>
                <w:color w:val="000000"/>
                <w:sz w:val="28"/>
                <w:szCs w:val="28"/>
              </w:rPr>
              <w:t>K</w:t>
            </w:r>
            <w:r w:rsidRPr="0055363C">
              <w:rPr>
                <w:color w:val="000000"/>
                <w:sz w:val="28"/>
                <w:szCs w:val="28"/>
              </w:rPr>
              <w:t>hả năng chịu tải trọng hướng kính,</w:t>
            </w:r>
            <w:r w:rsidR="00573374" w:rsidRPr="0055363C">
              <w:rPr>
                <w:color w:val="000000"/>
                <w:sz w:val="28"/>
                <w:szCs w:val="28"/>
              </w:rPr>
              <w:t xml:space="preserve"> khả năng chịu mô men xoắn,</w:t>
            </w:r>
            <w:r w:rsidRPr="0055363C">
              <w:rPr>
                <w:color w:val="000000"/>
                <w:sz w:val="28"/>
                <w:szCs w:val="28"/>
              </w:rPr>
              <w:t xml:space="preserve"> …</w:t>
            </w:r>
          </w:p>
        </w:tc>
      </w:tr>
      <w:tr w:rsidR="001E2889" w:rsidRPr="0055363C" w14:paraId="79746BEE"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33596577" w14:textId="77777777" w:rsidR="001E2889" w:rsidRPr="0055363C" w:rsidRDefault="001E2889" w:rsidP="0009529B">
            <w:pPr>
              <w:jc w:val="center"/>
              <w:rPr>
                <w:color w:val="000000"/>
                <w:sz w:val="28"/>
                <w:szCs w:val="28"/>
              </w:rPr>
            </w:pPr>
            <w:r w:rsidRPr="0055363C">
              <w:rPr>
                <w:color w:val="000000"/>
                <w:sz w:val="28"/>
                <w:szCs w:val="28"/>
              </w:rPr>
              <w:t>16</w:t>
            </w:r>
          </w:p>
        </w:tc>
        <w:tc>
          <w:tcPr>
            <w:tcW w:w="1406" w:type="dxa"/>
            <w:tcBorders>
              <w:top w:val="nil"/>
              <w:left w:val="nil"/>
              <w:bottom w:val="single" w:sz="8" w:space="0" w:color="auto"/>
              <w:right w:val="single" w:sz="8" w:space="0" w:color="auto"/>
            </w:tcBorders>
            <w:shd w:val="clear" w:color="auto" w:fill="auto"/>
            <w:vAlign w:val="center"/>
            <w:hideMark/>
          </w:tcPr>
          <w:p w14:paraId="07965A27" w14:textId="77777777" w:rsidR="001E2889" w:rsidRPr="0055363C" w:rsidRDefault="001E2889" w:rsidP="0009529B">
            <w:pPr>
              <w:jc w:val="center"/>
              <w:rPr>
                <w:color w:val="000000"/>
                <w:sz w:val="28"/>
                <w:szCs w:val="28"/>
              </w:rPr>
            </w:pPr>
            <w:r w:rsidRPr="0055363C">
              <w:rPr>
                <w:color w:val="000000"/>
                <w:sz w:val="28"/>
                <w:szCs w:val="28"/>
              </w:rPr>
              <w:t>TNPX.05</w:t>
            </w:r>
          </w:p>
        </w:tc>
        <w:tc>
          <w:tcPr>
            <w:tcW w:w="2839" w:type="dxa"/>
            <w:tcBorders>
              <w:top w:val="nil"/>
              <w:left w:val="nil"/>
              <w:bottom w:val="single" w:sz="8" w:space="0" w:color="auto"/>
              <w:right w:val="single" w:sz="8" w:space="0" w:color="auto"/>
            </w:tcBorders>
            <w:shd w:val="clear" w:color="auto" w:fill="auto"/>
            <w:noWrap/>
            <w:vAlign w:val="center"/>
            <w:hideMark/>
          </w:tcPr>
          <w:p w14:paraId="2E0D4E6E" w14:textId="77777777" w:rsidR="001E2889" w:rsidRPr="0055363C" w:rsidRDefault="001E2889" w:rsidP="0009529B">
            <w:pPr>
              <w:jc w:val="both"/>
              <w:rPr>
                <w:color w:val="000000"/>
                <w:sz w:val="28"/>
                <w:szCs w:val="28"/>
              </w:rPr>
            </w:pPr>
            <w:r w:rsidRPr="0055363C">
              <w:rPr>
                <w:color w:val="000000"/>
                <w:sz w:val="28"/>
                <w:szCs w:val="28"/>
              </w:rPr>
              <w:t>Thử nghiệm ắc quy chì- a xít, lithium- ion dùng cho xe mô tô, xe gắn máy</w:t>
            </w:r>
          </w:p>
        </w:tc>
        <w:tc>
          <w:tcPr>
            <w:tcW w:w="4648" w:type="dxa"/>
            <w:tcBorders>
              <w:top w:val="nil"/>
              <w:left w:val="nil"/>
              <w:bottom w:val="single" w:sz="8" w:space="0" w:color="auto"/>
              <w:right w:val="single" w:sz="8" w:space="0" w:color="auto"/>
            </w:tcBorders>
          </w:tcPr>
          <w:p w14:paraId="4F8697A5" w14:textId="00625463" w:rsidR="001E2889" w:rsidRPr="0055363C" w:rsidRDefault="00676F57" w:rsidP="00573374">
            <w:pPr>
              <w:spacing w:before="60" w:after="60"/>
              <w:jc w:val="both"/>
              <w:rPr>
                <w:color w:val="000000"/>
                <w:sz w:val="28"/>
                <w:szCs w:val="28"/>
              </w:rPr>
            </w:pPr>
            <w:r w:rsidRPr="0055363C">
              <w:rPr>
                <w:color w:val="000000"/>
                <w:sz w:val="28"/>
                <w:szCs w:val="28"/>
              </w:rPr>
              <w:t xml:space="preserve">Thử nghiệm an toàn kỹ thuật và bảo vệ môi trường đối với </w:t>
            </w:r>
            <w:r w:rsidR="001E2889" w:rsidRPr="0055363C">
              <w:rPr>
                <w:color w:val="000000"/>
                <w:sz w:val="28"/>
                <w:szCs w:val="28"/>
              </w:rPr>
              <w:t>ắc quy chì - axit, lithium - ion dùng cho xe mô tô, xe gắn máy</w:t>
            </w:r>
            <w:r w:rsidRPr="0055363C">
              <w:rPr>
                <w:color w:val="000000"/>
                <w:sz w:val="28"/>
                <w:szCs w:val="28"/>
              </w:rPr>
              <w:t xml:space="preserve"> theo Quy chuẩn kỹ thuật quốc gia </w:t>
            </w:r>
            <w:r w:rsidR="001E2889" w:rsidRPr="0055363C">
              <w:rPr>
                <w:color w:val="000000"/>
                <w:sz w:val="28"/>
                <w:szCs w:val="28"/>
              </w:rPr>
              <w:t>QCVN 47:2024/BGTVT</w:t>
            </w:r>
            <w:r w:rsidRPr="0055363C">
              <w:rPr>
                <w:color w:val="000000"/>
                <w:sz w:val="28"/>
                <w:szCs w:val="28"/>
              </w:rPr>
              <w:t xml:space="preserve"> bao gồm các hạng mục: </w:t>
            </w:r>
            <w:r w:rsidR="00573374" w:rsidRPr="0055363C">
              <w:rPr>
                <w:color w:val="000000"/>
                <w:sz w:val="28"/>
                <w:szCs w:val="28"/>
              </w:rPr>
              <w:t>Dung lượng</w:t>
            </w:r>
            <w:r w:rsidRPr="0055363C">
              <w:rPr>
                <w:color w:val="000000"/>
                <w:sz w:val="28"/>
                <w:szCs w:val="28"/>
              </w:rPr>
              <w:t xml:space="preserve">, </w:t>
            </w:r>
            <w:r w:rsidR="00573374" w:rsidRPr="0055363C">
              <w:rPr>
                <w:color w:val="000000"/>
                <w:sz w:val="28"/>
                <w:szCs w:val="28"/>
              </w:rPr>
              <w:t>khả năng chịu rung</w:t>
            </w:r>
            <w:r w:rsidRPr="0055363C">
              <w:rPr>
                <w:color w:val="000000"/>
                <w:sz w:val="28"/>
                <w:szCs w:val="28"/>
              </w:rPr>
              <w:t xml:space="preserve"> ắc quy, …</w:t>
            </w:r>
          </w:p>
        </w:tc>
      </w:tr>
      <w:tr w:rsidR="001E2889" w:rsidRPr="0055363C" w14:paraId="27B5EE04"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025D853F" w14:textId="77777777" w:rsidR="001E2889" w:rsidRPr="0055363C" w:rsidRDefault="001E2889" w:rsidP="0009529B">
            <w:pPr>
              <w:jc w:val="center"/>
              <w:rPr>
                <w:color w:val="000000"/>
                <w:sz w:val="28"/>
                <w:szCs w:val="28"/>
              </w:rPr>
            </w:pPr>
            <w:r w:rsidRPr="0055363C">
              <w:rPr>
                <w:color w:val="000000"/>
                <w:sz w:val="28"/>
                <w:szCs w:val="28"/>
              </w:rPr>
              <w:t>17</w:t>
            </w:r>
          </w:p>
        </w:tc>
        <w:tc>
          <w:tcPr>
            <w:tcW w:w="1406" w:type="dxa"/>
            <w:tcBorders>
              <w:top w:val="nil"/>
              <w:left w:val="nil"/>
              <w:bottom w:val="single" w:sz="8" w:space="0" w:color="auto"/>
              <w:right w:val="single" w:sz="8" w:space="0" w:color="auto"/>
            </w:tcBorders>
            <w:shd w:val="clear" w:color="auto" w:fill="auto"/>
            <w:vAlign w:val="center"/>
            <w:hideMark/>
          </w:tcPr>
          <w:p w14:paraId="58CD780F" w14:textId="77777777" w:rsidR="001E2889" w:rsidRPr="0055363C" w:rsidRDefault="001E2889" w:rsidP="0009529B">
            <w:pPr>
              <w:jc w:val="center"/>
              <w:rPr>
                <w:color w:val="000000"/>
                <w:sz w:val="28"/>
                <w:szCs w:val="28"/>
              </w:rPr>
            </w:pPr>
            <w:r w:rsidRPr="0055363C">
              <w:rPr>
                <w:color w:val="000000"/>
                <w:sz w:val="28"/>
                <w:szCs w:val="28"/>
              </w:rPr>
              <w:t>TNPX.06</w:t>
            </w:r>
          </w:p>
        </w:tc>
        <w:tc>
          <w:tcPr>
            <w:tcW w:w="2839" w:type="dxa"/>
            <w:tcBorders>
              <w:top w:val="nil"/>
              <w:left w:val="nil"/>
              <w:bottom w:val="single" w:sz="8" w:space="0" w:color="auto"/>
              <w:right w:val="single" w:sz="8" w:space="0" w:color="auto"/>
            </w:tcBorders>
            <w:shd w:val="clear" w:color="auto" w:fill="auto"/>
            <w:vAlign w:val="center"/>
            <w:hideMark/>
          </w:tcPr>
          <w:p w14:paraId="5D83BDCD" w14:textId="77777777" w:rsidR="001E2889" w:rsidRPr="0055363C" w:rsidRDefault="001E2889" w:rsidP="0009529B">
            <w:pPr>
              <w:jc w:val="both"/>
              <w:rPr>
                <w:color w:val="000000"/>
                <w:sz w:val="28"/>
                <w:szCs w:val="28"/>
              </w:rPr>
            </w:pPr>
            <w:r w:rsidRPr="0055363C">
              <w:rPr>
                <w:color w:val="000000"/>
                <w:sz w:val="28"/>
                <w:szCs w:val="28"/>
              </w:rPr>
              <w:t>Thử nghiệm lốp hơi xe mô tô, xe gắn máy</w:t>
            </w:r>
          </w:p>
        </w:tc>
        <w:tc>
          <w:tcPr>
            <w:tcW w:w="4648" w:type="dxa"/>
            <w:tcBorders>
              <w:top w:val="nil"/>
              <w:left w:val="nil"/>
              <w:bottom w:val="single" w:sz="8" w:space="0" w:color="auto"/>
              <w:right w:val="single" w:sz="8" w:space="0" w:color="auto"/>
            </w:tcBorders>
          </w:tcPr>
          <w:p w14:paraId="221556F6" w14:textId="1102D554" w:rsidR="001E2889" w:rsidRPr="0055363C" w:rsidRDefault="00676F57" w:rsidP="00573374">
            <w:pPr>
              <w:spacing w:before="60" w:after="60"/>
              <w:jc w:val="both"/>
              <w:rPr>
                <w:color w:val="000000"/>
                <w:sz w:val="28"/>
                <w:szCs w:val="28"/>
              </w:rPr>
            </w:pPr>
            <w:r w:rsidRPr="0055363C">
              <w:rPr>
                <w:color w:val="000000"/>
                <w:sz w:val="28"/>
                <w:szCs w:val="28"/>
              </w:rPr>
              <w:t xml:space="preserve">Thử nghiệm an toàn kỹ thuật và bảo vệ môi trường đối với </w:t>
            </w:r>
            <w:r w:rsidR="001E2889" w:rsidRPr="0055363C">
              <w:rPr>
                <w:color w:val="000000"/>
                <w:sz w:val="28"/>
                <w:szCs w:val="28"/>
              </w:rPr>
              <w:t>lốp hơi dùng cho xe mô tô, xe gắn máy</w:t>
            </w:r>
            <w:r w:rsidRPr="0055363C">
              <w:rPr>
                <w:color w:val="000000"/>
                <w:sz w:val="28"/>
                <w:szCs w:val="28"/>
              </w:rPr>
              <w:t xml:space="preserve"> theo Quy chuẩn kỹ thuật quốc gia </w:t>
            </w:r>
            <w:r w:rsidR="001E2889" w:rsidRPr="0055363C">
              <w:rPr>
                <w:color w:val="000000"/>
                <w:sz w:val="28"/>
                <w:szCs w:val="28"/>
              </w:rPr>
              <w:t>QCVN 36:2024/BGTVT</w:t>
            </w:r>
            <w:r w:rsidRPr="0055363C">
              <w:rPr>
                <w:color w:val="000000"/>
                <w:sz w:val="28"/>
                <w:szCs w:val="28"/>
              </w:rPr>
              <w:t xml:space="preserve"> bao gồm các hạng mục: </w:t>
            </w:r>
            <w:r w:rsidR="00573374" w:rsidRPr="0055363C">
              <w:rPr>
                <w:color w:val="000000"/>
                <w:sz w:val="28"/>
                <w:szCs w:val="28"/>
              </w:rPr>
              <w:t>Kích thước, tính năng tốc độ/ tải trọng, …</w:t>
            </w:r>
          </w:p>
        </w:tc>
      </w:tr>
      <w:tr w:rsidR="001E2889" w:rsidRPr="0055363C" w14:paraId="398FCC0E"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tcPr>
          <w:p w14:paraId="0978D058" w14:textId="77777777" w:rsidR="001E2889" w:rsidRPr="0055363C" w:rsidRDefault="001E2889" w:rsidP="0009529B">
            <w:pPr>
              <w:jc w:val="center"/>
              <w:rPr>
                <w:color w:val="000000"/>
                <w:sz w:val="28"/>
                <w:szCs w:val="28"/>
              </w:rPr>
            </w:pPr>
            <w:r w:rsidRPr="0055363C">
              <w:rPr>
                <w:color w:val="000000"/>
                <w:sz w:val="28"/>
                <w:szCs w:val="28"/>
              </w:rPr>
              <w:t>18</w:t>
            </w:r>
          </w:p>
        </w:tc>
        <w:tc>
          <w:tcPr>
            <w:tcW w:w="1406" w:type="dxa"/>
            <w:tcBorders>
              <w:top w:val="nil"/>
              <w:left w:val="nil"/>
              <w:bottom w:val="single" w:sz="8" w:space="0" w:color="auto"/>
              <w:right w:val="single" w:sz="8" w:space="0" w:color="auto"/>
            </w:tcBorders>
            <w:shd w:val="clear" w:color="auto" w:fill="auto"/>
            <w:vAlign w:val="center"/>
            <w:hideMark/>
          </w:tcPr>
          <w:p w14:paraId="7ADD7EFB" w14:textId="77777777" w:rsidR="001E2889" w:rsidRPr="0055363C" w:rsidRDefault="001E2889" w:rsidP="0009529B">
            <w:pPr>
              <w:jc w:val="center"/>
              <w:rPr>
                <w:color w:val="000000"/>
                <w:sz w:val="28"/>
                <w:szCs w:val="28"/>
              </w:rPr>
            </w:pPr>
            <w:r w:rsidRPr="0055363C">
              <w:rPr>
                <w:color w:val="000000"/>
                <w:sz w:val="28"/>
                <w:szCs w:val="28"/>
              </w:rPr>
              <w:t xml:space="preserve">TNPX.07 </w:t>
            </w:r>
          </w:p>
        </w:tc>
        <w:tc>
          <w:tcPr>
            <w:tcW w:w="2839" w:type="dxa"/>
            <w:tcBorders>
              <w:top w:val="nil"/>
              <w:left w:val="nil"/>
              <w:bottom w:val="single" w:sz="8" w:space="0" w:color="auto"/>
              <w:right w:val="single" w:sz="8" w:space="0" w:color="auto"/>
            </w:tcBorders>
            <w:shd w:val="clear" w:color="auto" w:fill="auto"/>
            <w:vAlign w:val="center"/>
            <w:hideMark/>
          </w:tcPr>
          <w:p w14:paraId="1E5D5A2C" w14:textId="77777777" w:rsidR="001E2889" w:rsidRPr="0055363C" w:rsidRDefault="001E2889" w:rsidP="0009529B">
            <w:pPr>
              <w:jc w:val="both"/>
              <w:rPr>
                <w:color w:val="000000"/>
                <w:sz w:val="28"/>
                <w:szCs w:val="28"/>
              </w:rPr>
            </w:pPr>
            <w:r w:rsidRPr="0055363C">
              <w:rPr>
                <w:color w:val="000000"/>
                <w:sz w:val="28"/>
                <w:szCs w:val="28"/>
              </w:rPr>
              <w:t xml:space="preserve">Thử nghiệm động cơ xe mô tô điện, xe gắn máy điện </w:t>
            </w:r>
          </w:p>
        </w:tc>
        <w:tc>
          <w:tcPr>
            <w:tcW w:w="4648" w:type="dxa"/>
            <w:tcBorders>
              <w:top w:val="nil"/>
              <w:left w:val="nil"/>
              <w:bottom w:val="single" w:sz="8" w:space="0" w:color="auto"/>
              <w:right w:val="single" w:sz="8" w:space="0" w:color="auto"/>
            </w:tcBorders>
          </w:tcPr>
          <w:p w14:paraId="7E590E8A" w14:textId="5924E5F6" w:rsidR="001E2889" w:rsidRPr="0055363C" w:rsidRDefault="006E3970" w:rsidP="00573374">
            <w:pPr>
              <w:spacing w:before="60" w:after="60"/>
              <w:jc w:val="both"/>
              <w:rPr>
                <w:color w:val="000000"/>
                <w:sz w:val="28"/>
                <w:szCs w:val="28"/>
              </w:rPr>
            </w:pPr>
            <w:r w:rsidRPr="0055363C">
              <w:rPr>
                <w:color w:val="000000"/>
                <w:sz w:val="28"/>
                <w:szCs w:val="28"/>
              </w:rPr>
              <w:t xml:space="preserve">Thử nghiệm an toàn kỹ thuật và bảo vệ môi trường đối với </w:t>
            </w:r>
            <w:r w:rsidR="001E2889" w:rsidRPr="0055363C">
              <w:rPr>
                <w:color w:val="000000"/>
                <w:sz w:val="28"/>
                <w:szCs w:val="28"/>
              </w:rPr>
              <w:t>động cơ sử dụng cho xe mô tô điện, xe gắn máy điện</w:t>
            </w:r>
            <w:r w:rsidRPr="0055363C">
              <w:rPr>
                <w:color w:val="000000"/>
                <w:sz w:val="28"/>
                <w:szCs w:val="28"/>
              </w:rPr>
              <w:t xml:space="preserve"> theo Quy chuẩn kỹ thuật quốc gia </w:t>
            </w:r>
            <w:r w:rsidR="001E2889" w:rsidRPr="0055363C">
              <w:rPr>
                <w:color w:val="000000"/>
                <w:sz w:val="28"/>
                <w:szCs w:val="28"/>
              </w:rPr>
              <w:t>QCVN 90:2024/BGTVT</w:t>
            </w:r>
            <w:r w:rsidRPr="0055363C">
              <w:rPr>
                <w:color w:val="000000"/>
                <w:sz w:val="28"/>
                <w:szCs w:val="28"/>
              </w:rPr>
              <w:t xml:space="preserve"> bao gồm các hạng mục: </w:t>
            </w:r>
            <w:r w:rsidR="00573374" w:rsidRPr="0055363C">
              <w:rPr>
                <w:color w:val="000000"/>
                <w:sz w:val="28"/>
                <w:szCs w:val="28"/>
              </w:rPr>
              <w:t>Đ</w:t>
            </w:r>
            <w:r w:rsidRPr="0055363C">
              <w:rPr>
                <w:color w:val="000000"/>
                <w:sz w:val="28"/>
                <w:szCs w:val="28"/>
              </w:rPr>
              <w:t>iện áp danh định,</w:t>
            </w:r>
            <w:r w:rsidR="00573374" w:rsidRPr="0055363C">
              <w:rPr>
                <w:color w:val="000000"/>
                <w:sz w:val="28"/>
                <w:szCs w:val="28"/>
              </w:rPr>
              <w:t xml:space="preserve"> công suất,</w:t>
            </w:r>
            <w:r w:rsidRPr="0055363C">
              <w:rPr>
                <w:color w:val="000000"/>
                <w:sz w:val="28"/>
                <w:szCs w:val="28"/>
              </w:rPr>
              <w:t xml:space="preserve"> hiệu suất động cơ điện, …</w:t>
            </w:r>
          </w:p>
        </w:tc>
      </w:tr>
      <w:tr w:rsidR="001E2889" w:rsidRPr="0055363C" w14:paraId="327E7AB9" w14:textId="77777777" w:rsidTr="0009529B">
        <w:trPr>
          <w:trHeight w:val="762"/>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5C93FBBE" w14:textId="77777777" w:rsidR="001E2889" w:rsidRPr="0055363C" w:rsidRDefault="001E2889" w:rsidP="0009529B">
            <w:pPr>
              <w:jc w:val="center"/>
              <w:rPr>
                <w:color w:val="000000"/>
                <w:sz w:val="28"/>
                <w:szCs w:val="28"/>
              </w:rPr>
            </w:pPr>
            <w:r w:rsidRPr="0055363C">
              <w:rPr>
                <w:color w:val="000000"/>
                <w:sz w:val="28"/>
                <w:szCs w:val="28"/>
              </w:rPr>
              <w:t>19</w:t>
            </w:r>
          </w:p>
        </w:tc>
        <w:tc>
          <w:tcPr>
            <w:tcW w:w="1406" w:type="dxa"/>
            <w:tcBorders>
              <w:top w:val="nil"/>
              <w:left w:val="nil"/>
              <w:bottom w:val="single" w:sz="8" w:space="0" w:color="auto"/>
              <w:right w:val="single" w:sz="8" w:space="0" w:color="auto"/>
            </w:tcBorders>
            <w:shd w:val="clear" w:color="auto" w:fill="auto"/>
            <w:vAlign w:val="center"/>
            <w:hideMark/>
          </w:tcPr>
          <w:p w14:paraId="342D8CE1" w14:textId="77777777" w:rsidR="001E2889" w:rsidRPr="0055363C" w:rsidRDefault="001E2889" w:rsidP="0009529B">
            <w:pPr>
              <w:jc w:val="center"/>
              <w:rPr>
                <w:color w:val="000000"/>
                <w:sz w:val="28"/>
                <w:szCs w:val="28"/>
              </w:rPr>
            </w:pPr>
            <w:r w:rsidRPr="0055363C">
              <w:rPr>
                <w:color w:val="000000"/>
                <w:sz w:val="28"/>
                <w:szCs w:val="28"/>
              </w:rPr>
              <w:t>TNPX.08</w:t>
            </w:r>
          </w:p>
        </w:tc>
        <w:tc>
          <w:tcPr>
            <w:tcW w:w="2839" w:type="dxa"/>
            <w:tcBorders>
              <w:top w:val="nil"/>
              <w:left w:val="nil"/>
              <w:bottom w:val="single" w:sz="8" w:space="0" w:color="auto"/>
              <w:right w:val="single" w:sz="8" w:space="0" w:color="auto"/>
            </w:tcBorders>
            <w:shd w:val="clear" w:color="auto" w:fill="auto"/>
            <w:vAlign w:val="center"/>
            <w:hideMark/>
          </w:tcPr>
          <w:p w14:paraId="528259F2" w14:textId="77777777" w:rsidR="001E2889" w:rsidRPr="0055363C" w:rsidRDefault="001E2889" w:rsidP="0009529B">
            <w:pPr>
              <w:jc w:val="both"/>
              <w:rPr>
                <w:color w:val="000000"/>
                <w:sz w:val="28"/>
                <w:szCs w:val="28"/>
              </w:rPr>
            </w:pPr>
            <w:r w:rsidRPr="0055363C">
              <w:rPr>
                <w:color w:val="000000"/>
                <w:sz w:val="28"/>
                <w:szCs w:val="28"/>
              </w:rPr>
              <w:t>Thử nghiệm ắc quy sử dụng cho xe mô tô điện, xe gắn máy điện</w:t>
            </w:r>
          </w:p>
        </w:tc>
        <w:tc>
          <w:tcPr>
            <w:tcW w:w="4648" w:type="dxa"/>
            <w:tcBorders>
              <w:top w:val="nil"/>
              <w:left w:val="nil"/>
              <w:bottom w:val="single" w:sz="8" w:space="0" w:color="auto"/>
              <w:right w:val="single" w:sz="8" w:space="0" w:color="auto"/>
            </w:tcBorders>
          </w:tcPr>
          <w:p w14:paraId="6DC17A52" w14:textId="629A0E66" w:rsidR="001E2889" w:rsidRPr="0055363C" w:rsidRDefault="006E3970" w:rsidP="006E3970">
            <w:pPr>
              <w:spacing w:before="60" w:after="60"/>
              <w:jc w:val="both"/>
              <w:rPr>
                <w:color w:val="000000"/>
                <w:sz w:val="28"/>
                <w:szCs w:val="28"/>
              </w:rPr>
            </w:pPr>
            <w:r w:rsidRPr="0055363C">
              <w:rPr>
                <w:color w:val="000000"/>
                <w:sz w:val="28"/>
                <w:szCs w:val="28"/>
              </w:rPr>
              <w:t xml:space="preserve">Thử nghiệm an toàn kỹ thuật và bảo vệ môi trường đối với </w:t>
            </w:r>
            <w:r w:rsidR="001E2889" w:rsidRPr="0055363C">
              <w:rPr>
                <w:color w:val="000000"/>
                <w:sz w:val="28"/>
                <w:szCs w:val="28"/>
              </w:rPr>
              <w:t>ắc quy sử dụng cho xe mô tô điện, xe gắn máy điện</w:t>
            </w:r>
            <w:r w:rsidRPr="0055363C">
              <w:rPr>
                <w:color w:val="000000"/>
                <w:sz w:val="28"/>
                <w:szCs w:val="28"/>
              </w:rPr>
              <w:t xml:space="preserve"> theo Quy chuẩn kỹ thuật quốc gia </w:t>
            </w:r>
            <w:r w:rsidR="001E2889" w:rsidRPr="0055363C">
              <w:rPr>
                <w:color w:val="000000"/>
                <w:sz w:val="28"/>
                <w:szCs w:val="28"/>
              </w:rPr>
              <w:t xml:space="preserve">QCVN </w:t>
            </w:r>
            <w:r w:rsidR="001E2889" w:rsidRPr="0055363C">
              <w:rPr>
                <w:color w:val="000000"/>
                <w:sz w:val="28"/>
                <w:szCs w:val="28"/>
              </w:rPr>
              <w:lastRenderedPageBreak/>
              <w:t>91:2024/BGTVT</w:t>
            </w:r>
            <w:r w:rsidRPr="0055363C">
              <w:rPr>
                <w:color w:val="000000"/>
                <w:sz w:val="28"/>
                <w:szCs w:val="28"/>
              </w:rPr>
              <w:t xml:space="preserve"> bao gồm các hạng mục: </w:t>
            </w:r>
            <w:r w:rsidR="00573374" w:rsidRPr="0055363C">
              <w:rPr>
                <w:color w:val="000000"/>
                <w:sz w:val="28"/>
                <w:szCs w:val="28"/>
              </w:rPr>
              <w:t>Dung lượng, khả năng chịu rung ắc quy, …</w:t>
            </w:r>
          </w:p>
        </w:tc>
      </w:tr>
    </w:tbl>
    <w:p w14:paraId="3936EA71" w14:textId="77777777" w:rsidR="001E2889" w:rsidRPr="0055363C" w:rsidRDefault="001E2889" w:rsidP="001E2889">
      <w:pPr>
        <w:tabs>
          <w:tab w:val="left" w:pos="0"/>
        </w:tabs>
        <w:ind w:left="349"/>
        <w:jc w:val="both"/>
        <w:rPr>
          <w:b/>
        </w:rPr>
      </w:pPr>
    </w:p>
    <w:p w14:paraId="4EB5CC06" w14:textId="5C594CBC" w:rsidR="001E2889" w:rsidRPr="0055363C" w:rsidRDefault="001E2889" w:rsidP="0069530F">
      <w:pPr>
        <w:jc w:val="center"/>
        <w:rPr>
          <w:b/>
          <w:bCs/>
          <w:sz w:val="28"/>
          <w:szCs w:val="28"/>
        </w:rPr>
      </w:pPr>
    </w:p>
    <w:p w14:paraId="68E19CAA" w14:textId="77777777" w:rsidR="001E2889" w:rsidRPr="0055363C" w:rsidRDefault="001E2889">
      <w:pPr>
        <w:widowControl/>
        <w:autoSpaceDE/>
        <w:autoSpaceDN/>
        <w:spacing w:after="160" w:line="259" w:lineRule="auto"/>
        <w:rPr>
          <w:b/>
          <w:bCs/>
          <w:sz w:val="28"/>
          <w:szCs w:val="28"/>
        </w:rPr>
      </w:pPr>
      <w:r w:rsidRPr="0055363C">
        <w:rPr>
          <w:b/>
          <w:bCs/>
          <w:sz w:val="28"/>
          <w:szCs w:val="28"/>
        </w:rPr>
        <w:br w:type="page"/>
      </w:r>
    </w:p>
    <w:p w14:paraId="298487C5" w14:textId="77777777" w:rsidR="0069530F" w:rsidRPr="0055363C" w:rsidRDefault="0069530F" w:rsidP="0069530F">
      <w:pPr>
        <w:jc w:val="center"/>
        <w:rPr>
          <w:b/>
          <w:bCs/>
          <w:sz w:val="28"/>
          <w:szCs w:val="28"/>
        </w:rPr>
      </w:pPr>
    </w:p>
    <w:tbl>
      <w:tblPr>
        <w:tblW w:w="9128" w:type="dxa"/>
        <w:tblInd w:w="110" w:type="dxa"/>
        <w:tblLayout w:type="fixed"/>
        <w:tblCellMar>
          <w:left w:w="0" w:type="dxa"/>
          <w:right w:w="0" w:type="dxa"/>
        </w:tblCellMar>
        <w:tblLook w:val="01E0" w:firstRow="1" w:lastRow="1" w:firstColumn="1" w:lastColumn="1" w:noHBand="0" w:noVBand="0"/>
      </w:tblPr>
      <w:tblGrid>
        <w:gridCol w:w="3292"/>
        <w:gridCol w:w="5836"/>
      </w:tblGrid>
      <w:tr w:rsidR="001E2889" w:rsidRPr="0055363C" w14:paraId="5D656CDD" w14:textId="77777777" w:rsidTr="00D25F78">
        <w:trPr>
          <w:trHeight w:val="567"/>
        </w:trPr>
        <w:tc>
          <w:tcPr>
            <w:tcW w:w="3292" w:type="dxa"/>
            <w:hideMark/>
          </w:tcPr>
          <w:p w14:paraId="45D0B727" w14:textId="77777777" w:rsidR="001E2889" w:rsidRPr="0055363C" w:rsidRDefault="001E2889" w:rsidP="0009529B">
            <w:pPr>
              <w:spacing w:after="67" w:line="287" w:lineRule="exact"/>
              <w:ind w:left="50"/>
              <w:jc w:val="center"/>
              <w:rPr>
                <w:b/>
                <w:sz w:val="26"/>
                <w:lang w:val="vi-VN"/>
              </w:rPr>
            </w:pPr>
            <w:r w:rsidRPr="0055363C">
              <w:rPr>
                <w:b/>
                <w:sz w:val="26"/>
                <w:lang w:val="vi-VN"/>
              </w:rPr>
              <w:t>BỘ</w:t>
            </w:r>
            <w:r w:rsidRPr="0055363C">
              <w:rPr>
                <w:b/>
                <w:spacing w:val="-9"/>
                <w:sz w:val="26"/>
                <w:lang w:val="vi-VN"/>
              </w:rPr>
              <w:t xml:space="preserve"> </w:t>
            </w:r>
            <w:r w:rsidRPr="0055363C">
              <w:rPr>
                <w:b/>
                <w:spacing w:val="-9"/>
                <w:sz w:val="26"/>
              </w:rPr>
              <w:t>XÂY DỰNG</w:t>
            </w:r>
          </w:p>
          <w:p w14:paraId="730F1A0C" w14:textId="37D2E259" w:rsidR="001E2889" w:rsidRPr="0055363C" w:rsidRDefault="001E2889" w:rsidP="0009529B">
            <w:pPr>
              <w:spacing w:line="20" w:lineRule="exact"/>
              <w:ind w:left="1024"/>
              <w:rPr>
                <w:sz w:val="2"/>
                <w:lang w:val="vi-VN"/>
              </w:rPr>
            </w:pPr>
          </w:p>
        </w:tc>
        <w:tc>
          <w:tcPr>
            <w:tcW w:w="5836" w:type="dxa"/>
            <w:hideMark/>
          </w:tcPr>
          <w:p w14:paraId="2567381F" w14:textId="77777777" w:rsidR="001E2889" w:rsidRPr="0055363C" w:rsidRDefault="001E2889" w:rsidP="0009529B">
            <w:pPr>
              <w:spacing w:line="287" w:lineRule="exact"/>
              <w:ind w:left="314"/>
              <w:jc w:val="center"/>
              <w:rPr>
                <w:b/>
                <w:sz w:val="26"/>
                <w:lang w:val="vi-VN"/>
              </w:rPr>
            </w:pPr>
            <w:r w:rsidRPr="0055363C">
              <w:rPr>
                <w:b/>
                <w:sz w:val="26"/>
                <w:lang w:val="vi-VN"/>
              </w:rPr>
              <w:t>CỘNG</w:t>
            </w:r>
            <w:r w:rsidRPr="0055363C">
              <w:rPr>
                <w:b/>
                <w:spacing w:val="-8"/>
                <w:sz w:val="26"/>
                <w:lang w:val="vi-VN"/>
              </w:rPr>
              <w:t xml:space="preserve"> </w:t>
            </w:r>
            <w:r w:rsidRPr="0055363C">
              <w:rPr>
                <w:b/>
                <w:sz w:val="26"/>
                <w:lang w:val="vi-VN"/>
              </w:rPr>
              <w:t>HÒA</w:t>
            </w:r>
            <w:r w:rsidRPr="0055363C">
              <w:rPr>
                <w:b/>
                <w:spacing w:val="-6"/>
                <w:sz w:val="26"/>
                <w:lang w:val="vi-VN"/>
              </w:rPr>
              <w:t xml:space="preserve"> </w:t>
            </w:r>
            <w:r w:rsidRPr="0055363C">
              <w:rPr>
                <w:b/>
                <w:sz w:val="26"/>
                <w:lang w:val="vi-VN"/>
              </w:rPr>
              <w:t>XÃ</w:t>
            </w:r>
            <w:r w:rsidRPr="0055363C">
              <w:rPr>
                <w:b/>
                <w:spacing w:val="-6"/>
                <w:sz w:val="26"/>
                <w:lang w:val="vi-VN"/>
              </w:rPr>
              <w:t xml:space="preserve"> </w:t>
            </w:r>
            <w:r w:rsidRPr="0055363C">
              <w:rPr>
                <w:b/>
                <w:sz w:val="26"/>
                <w:lang w:val="vi-VN"/>
              </w:rPr>
              <w:t>HỘI</w:t>
            </w:r>
            <w:r w:rsidRPr="0055363C">
              <w:rPr>
                <w:b/>
                <w:spacing w:val="-6"/>
                <w:sz w:val="26"/>
                <w:lang w:val="vi-VN"/>
              </w:rPr>
              <w:t xml:space="preserve"> </w:t>
            </w:r>
            <w:r w:rsidRPr="0055363C">
              <w:rPr>
                <w:b/>
                <w:sz w:val="26"/>
                <w:lang w:val="vi-VN"/>
              </w:rPr>
              <w:t>CHỦ</w:t>
            </w:r>
            <w:r w:rsidRPr="0055363C">
              <w:rPr>
                <w:b/>
                <w:spacing w:val="-7"/>
                <w:sz w:val="26"/>
                <w:lang w:val="vi-VN"/>
              </w:rPr>
              <w:t xml:space="preserve"> </w:t>
            </w:r>
            <w:r w:rsidRPr="0055363C">
              <w:rPr>
                <w:b/>
                <w:sz w:val="26"/>
                <w:lang w:val="vi-VN"/>
              </w:rPr>
              <w:t>NGHĨA</w:t>
            </w:r>
            <w:r w:rsidRPr="0055363C">
              <w:rPr>
                <w:b/>
                <w:spacing w:val="-8"/>
                <w:sz w:val="26"/>
                <w:lang w:val="vi-VN"/>
              </w:rPr>
              <w:t xml:space="preserve"> </w:t>
            </w:r>
            <w:r w:rsidRPr="0055363C">
              <w:rPr>
                <w:b/>
                <w:sz w:val="26"/>
                <w:lang w:val="vi-VN"/>
              </w:rPr>
              <w:t>VIỆT</w:t>
            </w:r>
            <w:r w:rsidRPr="0055363C">
              <w:rPr>
                <w:b/>
                <w:spacing w:val="-6"/>
                <w:sz w:val="26"/>
                <w:lang w:val="vi-VN"/>
              </w:rPr>
              <w:t xml:space="preserve"> </w:t>
            </w:r>
            <w:r w:rsidRPr="0055363C">
              <w:rPr>
                <w:b/>
                <w:spacing w:val="-5"/>
                <w:sz w:val="26"/>
                <w:lang w:val="vi-VN"/>
              </w:rPr>
              <w:t>NAM</w:t>
            </w:r>
          </w:p>
          <w:p w14:paraId="03E0B72F" w14:textId="77777777" w:rsidR="001E2889" w:rsidRPr="0055363C" w:rsidRDefault="001E2889" w:rsidP="0009529B">
            <w:pPr>
              <w:spacing w:after="62" w:line="322" w:lineRule="exact"/>
              <w:ind w:left="323"/>
              <w:jc w:val="center"/>
              <w:rPr>
                <w:b/>
                <w:sz w:val="28"/>
                <w:lang w:val="vi-VN"/>
              </w:rPr>
            </w:pPr>
            <w:r w:rsidRPr="0055363C">
              <w:rPr>
                <w:b/>
                <w:sz w:val="28"/>
                <w:lang w:val="vi-VN"/>
              </w:rPr>
              <w:t>Độc</w:t>
            </w:r>
            <w:r w:rsidRPr="0055363C">
              <w:rPr>
                <w:b/>
                <w:spacing w:val="-4"/>
                <w:sz w:val="28"/>
                <w:lang w:val="vi-VN"/>
              </w:rPr>
              <w:t xml:space="preserve"> </w:t>
            </w:r>
            <w:r w:rsidRPr="0055363C">
              <w:rPr>
                <w:b/>
                <w:sz w:val="28"/>
                <w:lang w:val="vi-VN"/>
              </w:rPr>
              <w:t>lập</w:t>
            </w:r>
            <w:r w:rsidRPr="0055363C">
              <w:rPr>
                <w:b/>
                <w:spacing w:val="-2"/>
                <w:sz w:val="28"/>
                <w:lang w:val="vi-VN"/>
              </w:rPr>
              <w:t xml:space="preserve"> </w:t>
            </w:r>
            <w:r w:rsidRPr="0055363C">
              <w:rPr>
                <w:b/>
                <w:sz w:val="28"/>
                <w:lang w:val="vi-VN"/>
              </w:rPr>
              <w:t>–</w:t>
            </w:r>
            <w:r w:rsidRPr="0055363C">
              <w:rPr>
                <w:b/>
                <w:spacing w:val="-2"/>
                <w:sz w:val="28"/>
                <w:lang w:val="vi-VN"/>
              </w:rPr>
              <w:t xml:space="preserve"> </w:t>
            </w:r>
            <w:r w:rsidRPr="0055363C">
              <w:rPr>
                <w:b/>
                <w:sz w:val="28"/>
                <w:lang w:val="vi-VN"/>
              </w:rPr>
              <w:t>Tự</w:t>
            </w:r>
            <w:r w:rsidRPr="0055363C">
              <w:rPr>
                <w:b/>
                <w:spacing w:val="-2"/>
                <w:sz w:val="28"/>
                <w:lang w:val="vi-VN"/>
              </w:rPr>
              <w:t xml:space="preserve"> </w:t>
            </w:r>
            <w:r w:rsidRPr="0055363C">
              <w:rPr>
                <w:b/>
                <w:sz w:val="28"/>
                <w:lang w:val="vi-VN"/>
              </w:rPr>
              <w:t>do</w:t>
            </w:r>
            <w:r w:rsidRPr="0055363C">
              <w:rPr>
                <w:b/>
                <w:spacing w:val="-1"/>
                <w:sz w:val="28"/>
                <w:lang w:val="vi-VN"/>
              </w:rPr>
              <w:t xml:space="preserve"> </w:t>
            </w:r>
            <w:r w:rsidRPr="0055363C">
              <w:rPr>
                <w:b/>
                <w:sz w:val="28"/>
                <w:lang w:val="vi-VN"/>
              </w:rPr>
              <w:t>–</w:t>
            </w:r>
            <w:r w:rsidRPr="0055363C">
              <w:rPr>
                <w:b/>
                <w:spacing w:val="-2"/>
                <w:sz w:val="28"/>
                <w:lang w:val="vi-VN"/>
              </w:rPr>
              <w:t xml:space="preserve"> </w:t>
            </w:r>
            <w:r w:rsidRPr="0055363C">
              <w:rPr>
                <w:b/>
                <w:sz w:val="28"/>
                <w:lang w:val="vi-VN"/>
              </w:rPr>
              <w:t>Hạnh</w:t>
            </w:r>
            <w:r w:rsidRPr="0055363C">
              <w:rPr>
                <w:b/>
                <w:spacing w:val="-2"/>
                <w:sz w:val="28"/>
                <w:lang w:val="vi-VN"/>
              </w:rPr>
              <w:t xml:space="preserve"> </w:t>
            </w:r>
            <w:r w:rsidRPr="0055363C">
              <w:rPr>
                <w:b/>
                <w:spacing w:val="-4"/>
                <w:sz w:val="28"/>
                <w:lang w:val="vi-VN"/>
              </w:rPr>
              <w:t>phúc</w:t>
            </w:r>
          </w:p>
          <w:p w14:paraId="5EE04935" w14:textId="30423771" w:rsidR="001E2889" w:rsidRPr="0055363C" w:rsidRDefault="001E2889" w:rsidP="0009529B">
            <w:pPr>
              <w:spacing w:line="20" w:lineRule="exact"/>
              <w:ind w:left="1292"/>
              <w:rPr>
                <w:sz w:val="2"/>
                <w:lang w:val="vi-VN"/>
              </w:rPr>
            </w:pPr>
          </w:p>
        </w:tc>
      </w:tr>
    </w:tbl>
    <w:p w14:paraId="1BC80FE3" w14:textId="77777777" w:rsidR="001E2889" w:rsidRPr="0055363C" w:rsidRDefault="001E2889" w:rsidP="006B6E20">
      <w:pPr>
        <w:ind w:right="567"/>
        <w:jc w:val="center"/>
        <w:rPr>
          <w:b/>
          <w:bCs/>
          <w:sz w:val="28"/>
          <w:szCs w:val="28"/>
        </w:rPr>
      </w:pPr>
    </w:p>
    <w:p w14:paraId="0ADE34AE" w14:textId="6C59557E" w:rsidR="0069530F" w:rsidRPr="0055363C" w:rsidRDefault="0069530F" w:rsidP="00542CB3">
      <w:pPr>
        <w:ind w:right="567" w:firstLine="142"/>
        <w:jc w:val="center"/>
        <w:rPr>
          <w:b/>
          <w:bCs/>
          <w:sz w:val="28"/>
          <w:szCs w:val="28"/>
        </w:rPr>
      </w:pPr>
      <w:r w:rsidRPr="0055363C">
        <w:rPr>
          <w:b/>
          <w:bCs/>
          <w:sz w:val="28"/>
          <w:szCs w:val="28"/>
        </w:rPr>
        <w:t>ĐỊNH MỨC KINH TẾ -</w:t>
      </w:r>
      <w:r w:rsidR="00542CB3" w:rsidRPr="0055363C">
        <w:rPr>
          <w:b/>
          <w:bCs/>
          <w:sz w:val="28"/>
          <w:szCs w:val="28"/>
        </w:rPr>
        <w:t xml:space="preserve"> KỸ THUẬT DỊCH VỤ THỬ NGHIỆM AN </w:t>
      </w:r>
      <w:r w:rsidRPr="0055363C">
        <w:rPr>
          <w:b/>
          <w:bCs/>
          <w:sz w:val="28"/>
          <w:szCs w:val="28"/>
        </w:rPr>
        <w:t>TOÀN KỸ THUẬT VÀ BẢO VỆ MÔI TRƯỜNG ĐỐI VỚI XE CƠ GIỚI VÀ PHỤ TÙNG XE CƠ GIỚI</w:t>
      </w:r>
    </w:p>
    <w:p w14:paraId="0997C105" w14:textId="31C97359" w:rsidR="0069530F" w:rsidRPr="0055363C" w:rsidRDefault="0069530F" w:rsidP="0069530F">
      <w:pPr>
        <w:spacing w:before="60"/>
        <w:jc w:val="center"/>
        <w:rPr>
          <w:b/>
          <w:bCs/>
          <w:i/>
          <w:iCs/>
          <w:sz w:val="28"/>
          <w:szCs w:val="28"/>
          <w:lang w:val="nl-NL"/>
        </w:rPr>
      </w:pPr>
      <w:r w:rsidRPr="0055363C">
        <w:rPr>
          <w:i/>
          <w:iCs/>
          <w:sz w:val="28"/>
          <w:szCs w:val="28"/>
          <w:lang w:val="nl-NL"/>
        </w:rPr>
        <w:t>(Ban hành kèm theo Thông tư số      /202</w:t>
      </w:r>
      <w:r w:rsidR="004033DA" w:rsidRPr="0055363C">
        <w:rPr>
          <w:i/>
          <w:iCs/>
          <w:sz w:val="28"/>
          <w:szCs w:val="28"/>
          <w:lang w:val="nl-NL"/>
        </w:rPr>
        <w:t>5</w:t>
      </w:r>
      <w:r w:rsidR="00542CB3" w:rsidRPr="0055363C">
        <w:rPr>
          <w:i/>
          <w:iCs/>
          <w:sz w:val="28"/>
          <w:szCs w:val="28"/>
          <w:lang w:val="nl-NL"/>
        </w:rPr>
        <w:t>/TT-BXD</w:t>
      </w:r>
      <w:r w:rsidRPr="0055363C">
        <w:rPr>
          <w:i/>
          <w:iCs/>
          <w:sz w:val="28"/>
          <w:szCs w:val="28"/>
          <w:lang w:val="nl-NL"/>
        </w:rPr>
        <w:t xml:space="preserve"> ngày     tháng   năm 202</w:t>
      </w:r>
      <w:r w:rsidR="004033DA" w:rsidRPr="0055363C">
        <w:rPr>
          <w:i/>
          <w:iCs/>
          <w:sz w:val="28"/>
          <w:szCs w:val="28"/>
          <w:lang w:val="nl-NL"/>
        </w:rPr>
        <w:t>5</w:t>
      </w:r>
      <w:r w:rsidRPr="0055363C">
        <w:rPr>
          <w:i/>
          <w:iCs/>
          <w:sz w:val="28"/>
          <w:szCs w:val="28"/>
          <w:lang w:val="nl-NL"/>
        </w:rPr>
        <w:t xml:space="preserve"> của Bộ trưởng Bộ </w:t>
      </w:r>
      <w:r w:rsidR="00200E32">
        <w:rPr>
          <w:i/>
          <w:iCs/>
          <w:sz w:val="28"/>
          <w:szCs w:val="28"/>
          <w:lang w:val="nl-NL"/>
        </w:rPr>
        <w:t>Xây dự</w:t>
      </w:r>
      <w:r w:rsidR="004033DA" w:rsidRPr="0055363C">
        <w:rPr>
          <w:i/>
          <w:iCs/>
          <w:sz w:val="28"/>
          <w:szCs w:val="28"/>
          <w:lang w:val="nl-NL"/>
        </w:rPr>
        <w:t>ng</w:t>
      </w:r>
    </w:p>
    <w:p w14:paraId="1DD48D13" w14:textId="77777777" w:rsidR="0069530F" w:rsidRPr="0055363C" w:rsidRDefault="0069530F" w:rsidP="0069530F">
      <w:pPr>
        <w:spacing w:after="120"/>
        <w:rPr>
          <w:b/>
          <w:bCs/>
          <w:i/>
          <w:iCs/>
          <w:lang w:val="nl-NL"/>
        </w:rPr>
      </w:pPr>
      <w:r w:rsidRPr="0055363C">
        <w:rPr>
          <w:b/>
          <w:bCs/>
          <w:i/>
          <w:iCs/>
          <w:noProof/>
        </w:rPr>
        <mc:AlternateContent>
          <mc:Choice Requires="wps">
            <w:drawing>
              <wp:anchor distT="0" distB="0" distL="114300" distR="114300" simplePos="0" relativeHeight="251659264" behindDoc="0" locked="0" layoutInCell="1" allowOverlap="1" wp14:anchorId="63634C49" wp14:editId="73727232">
                <wp:simplePos x="0" y="0"/>
                <wp:positionH relativeFrom="column">
                  <wp:posOffset>1844040</wp:posOffset>
                </wp:positionH>
                <wp:positionV relativeFrom="paragraph">
                  <wp:posOffset>46355</wp:posOffset>
                </wp:positionV>
                <wp:extent cx="22193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2pt,3.65pt" to="319.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" strokecolor="black [3200]" strokeweight=".5pt">
                <v:stroke joinstyle="miter"/>
              </v:line>
            </w:pict>
          </mc:Fallback>
        </mc:AlternateContent>
      </w:r>
    </w:p>
    <w:p w14:paraId="7E34C47A" w14:textId="5E222F70" w:rsidR="0069530F" w:rsidRPr="0055363C" w:rsidRDefault="004B7375" w:rsidP="0069530F">
      <w:pPr>
        <w:jc w:val="center"/>
        <w:rPr>
          <w:b/>
          <w:bCs/>
          <w:sz w:val="28"/>
          <w:szCs w:val="28"/>
          <w:lang w:val="nl-NL"/>
        </w:rPr>
      </w:pPr>
      <w:r w:rsidRPr="0055363C">
        <w:rPr>
          <w:b/>
          <w:bCs/>
          <w:sz w:val="28"/>
          <w:szCs w:val="28"/>
          <w:lang w:val="nl-NL"/>
        </w:rPr>
        <w:t>Chương</w:t>
      </w:r>
      <w:r w:rsidR="0069530F" w:rsidRPr="0055363C">
        <w:rPr>
          <w:b/>
          <w:bCs/>
          <w:sz w:val="28"/>
          <w:szCs w:val="28"/>
          <w:lang w:val="nl-NL"/>
        </w:rPr>
        <w:t xml:space="preserve"> I</w:t>
      </w:r>
    </w:p>
    <w:p w14:paraId="49626D76" w14:textId="77777777" w:rsidR="0069530F" w:rsidRPr="0055363C" w:rsidRDefault="0069530F" w:rsidP="0069530F">
      <w:pPr>
        <w:jc w:val="center"/>
        <w:rPr>
          <w:b/>
          <w:bCs/>
          <w:spacing w:val="6"/>
          <w:sz w:val="28"/>
          <w:szCs w:val="28"/>
          <w:lang w:val="nl-NL"/>
        </w:rPr>
      </w:pPr>
      <w:r w:rsidRPr="0055363C">
        <w:rPr>
          <w:b/>
          <w:bCs/>
          <w:sz w:val="28"/>
          <w:szCs w:val="28"/>
          <w:lang w:val="nl-NL"/>
        </w:rPr>
        <w:t>QUY ĐỊNH CHUNG</w:t>
      </w:r>
      <w:bookmarkEnd w:id="0"/>
      <w:bookmarkEnd w:id="1"/>
    </w:p>
    <w:p w14:paraId="600E2C58" w14:textId="3D44D888" w:rsidR="0069530F" w:rsidRPr="0055363C" w:rsidRDefault="0069530F" w:rsidP="0069530F">
      <w:pPr>
        <w:pStyle w:val="Muc1"/>
        <w:spacing w:before="240" w:after="120" w:line="360" w:lineRule="atLeast"/>
        <w:ind w:firstLine="709"/>
        <w:jc w:val="both"/>
        <w:rPr>
          <w:lang w:val="vi-VN"/>
        </w:rPr>
      </w:pPr>
      <w:bookmarkStart w:id="3" w:name="_Toc157249874"/>
      <w:r w:rsidRPr="0055363C">
        <w:t>1</w:t>
      </w:r>
      <w:r w:rsidRPr="0055363C">
        <w:rPr>
          <w:lang w:val="vi-VN"/>
        </w:rPr>
        <w:t xml:space="preserve">. Cơ sở xây dựng </w:t>
      </w:r>
      <w:r w:rsidR="00ED1F85">
        <w:t>Đ</w:t>
      </w:r>
      <w:r w:rsidRPr="0055363C">
        <w:rPr>
          <w:lang w:val="vi-VN"/>
        </w:rPr>
        <w:t>ịnh mức</w:t>
      </w:r>
      <w:bookmarkEnd w:id="3"/>
    </w:p>
    <w:p w14:paraId="1A7AD4D6" w14:textId="0D7A6379" w:rsidR="00330264" w:rsidRPr="00BD54A1" w:rsidRDefault="00330264" w:rsidP="00330264">
      <w:pPr>
        <w:spacing w:before="120" w:after="120" w:line="360" w:lineRule="atLeast"/>
        <w:ind w:firstLineChars="256" w:firstLine="717"/>
        <w:jc w:val="both"/>
        <w:rPr>
          <w:sz w:val="28"/>
          <w:szCs w:val="28"/>
          <w:lang w:val="nl-NL"/>
        </w:rPr>
      </w:pPr>
      <w:bookmarkStart w:id="4" w:name="_Hlk163124778"/>
      <w:bookmarkStart w:id="5" w:name="_Toc157249873"/>
      <w:bookmarkStart w:id="6" w:name="_Toc157249877"/>
      <w:r w:rsidRPr="00BD54A1">
        <w:rPr>
          <w:sz w:val="28"/>
          <w:szCs w:val="28"/>
          <w:lang w:val="nl-NL"/>
        </w:rPr>
        <w:t xml:space="preserve">- Luật Bảo vệ môi trường </w:t>
      </w:r>
      <w:r w:rsidR="002A112A">
        <w:rPr>
          <w:sz w:val="28"/>
          <w:szCs w:val="28"/>
          <w:lang w:val="nl-NL"/>
        </w:rPr>
        <w:t xml:space="preserve">năm </w:t>
      </w:r>
      <w:r w:rsidRPr="00BD54A1">
        <w:rPr>
          <w:sz w:val="28"/>
          <w:szCs w:val="28"/>
          <w:lang w:val="nl-NL"/>
        </w:rPr>
        <w:t>2020</w:t>
      </w:r>
      <w:r w:rsidR="008E20E7" w:rsidRPr="008E20E7">
        <w:rPr>
          <w:color w:val="000000"/>
          <w:sz w:val="24"/>
          <w:szCs w:val="24"/>
        </w:rPr>
        <w:t xml:space="preserve"> </w:t>
      </w:r>
      <w:r w:rsidR="008E20E7" w:rsidRPr="008E20E7">
        <w:rPr>
          <w:sz w:val="28"/>
          <w:szCs w:val="28"/>
          <w:lang w:val="nl-NL"/>
        </w:rPr>
        <w:t>được sửa đổi, bổ sung năm 2022, 2023, 2024</w:t>
      </w:r>
      <w:r w:rsidRPr="00BD54A1">
        <w:rPr>
          <w:sz w:val="28"/>
          <w:szCs w:val="28"/>
          <w:lang w:val="nl-NL"/>
        </w:rPr>
        <w:t>;</w:t>
      </w:r>
    </w:p>
    <w:p w14:paraId="7543C458" w14:textId="2B46E456" w:rsidR="00330264" w:rsidRPr="00BD54A1" w:rsidRDefault="00330264" w:rsidP="00330264">
      <w:pPr>
        <w:spacing w:before="120" w:after="120" w:line="360" w:lineRule="atLeast"/>
        <w:ind w:firstLineChars="256" w:firstLine="717"/>
        <w:jc w:val="both"/>
        <w:rPr>
          <w:sz w:val="28"/>
          <w:szCs w:val="28"/>
          <w:lang w:val="nl-NL"/>
        </w:rPr>
      </w:pPr>
      <w:r w:rsidRPr="00BD54A1">
        <w:rPr>
          <w:sz w:val="28"/>
          <w:szCs w:val="28"/>
          <w:lang w:val="nl-NL"/>
        </w:rPr>
        <w:t>- Luật Giá năm 2023</w:t>
      </w:r>
      <w:r w:rsidR="008E20E7" w:rsidRPr="008E20E7">
        <w:rPr>
          <w:sz w:val="28"/>
          <w:szCs w:val="28"/>
          <w:lang w:val="nl-NL"/>
        </w:rPr>
        <w:t xml:space="preserve"> được sửa đổi, bổ sung năm 2024, 2025</w:t>
      </w:r>
      <w:r w:rsidRPr="00BD54A1">
        <w:rPr>
          <w:sz w:val="28"/>
          <w:szCs w:val="28"/>
          <w:lang w:val="nl-NL"/>
        </w:rPr>
        <w:t>;</w:t>
      </w:r>
    </w:p>
    <w:p w14:paraId="43D0636C" w14:textId="59B286BD" w:rsidR="00330264" w:rsidRPr="00BD54A1" w:rsidRDefault="00330264" w:rsidP="00330264">
      <w:pPr>
        <w:spacing w:before="120" w:after="120" w:line="360" w:lineRule="atLeast"/>
        <w:ind w:firstLine="709"/>
        <w:jc w:val="both"/>
        <w:rPr>
          <w:bCs/>
          <w:color w:val="000000" w:themeColor="text1"/>
          <w:sz w:val="28"/>
          <w:szCs w:val="28"/>
          <w:lang w:val="nl-NL"/>
        </w:rPr>
      </w:pPr>
      <w:r w:rsidRPr="00BD54A1">
        <w:rPr>
          <w:bCs/>
          <w:color w:val="000000" w:themeColor="text1"/>
          <w:sz w:val="28"/>
          <w:szCs w:val="28"/>
          <w:lang w:val="nl-NL"/>
        </w:rPr>
        <w:t>- Luật Trật tự, an toàn giao thông đường bộ năm 2024;</w:t>
      </w:r>
    </w:p>
    <w:p w14:paraId="2C82FF07" w14:textId="77777777" w:rsidR="00330264" w:rsidRPr="00BD54A1" w:rsidRDefault="00330264" w:rsidP="00330264">
      <w:pPr>
        <w:spacing w:before="120" w:after="120" w:line="360" w:lineRule="atLeast"/>
        <w:ind w:firstLineChars="256" w:firstLine="717"/>
        <w:jc w:val="both"/>
        <w:rPr>
          <w:sz w:val="28"/>
          <w:szCs w:val="28"/>
          <w:lang w:val="nl-NL"/>
        </w:rPr>
      </w:pPr>
      <w:r w:rsidRPr="00BD54A1">
        <w:rPr>
          <w:sz w:val="28"/>
          <w:szCs w:val="28"/>
          <w:lang w:val="nl-NL"/>
        </w:rPr>
        <w:t>- Nghị định số 33/2025/NĐ-CP ngày 25 tháng 02 năm 2025 của Chính phủ quy định chức năng, nhiệm vụ, quyền hạn và cơ cấu tổ chức của Bộ Xây dựng;</w:t>
      </w:r>
    </w:p>
    <w:p w14:paraId="387E6C63" w14:textId="77777777" w:rsidR="00330264" w:rsidRPr="00BD54A1" w:rsidRDefault="00330264" w:rsidP="00330264">
      <w:pPr>
        <w:spacing w:before="120" w:after="120" w:line="360" w:lineRule="atLeast"/>
        <w:ind w:firstLineChars="256" w:firstLine="717"/>
        <w:jc w:val="both"/>
        <w:rPr>
          <w:sz w:val="28"/>
          <w:szCs w:val="28"/>
          <w:lang w:val="nl-NL"/>
        </w:rPr>
      </w:pPr>
      <w:r w:rsidRPr="00BD54A1">
        <w:rPr>
          <w:sz w:val="28"/>
          <w:szCs w:val="28"/>
          <w:lang w:val="nl-NL"/>
        </w:rPr>
        <w:t>- Nghị định số 85/2024/NĐ-CP ngày 10 tháng 7 năm 2024 của Chính phủ quy định chi tiết một số điều của Luật Giá;</w:t>
      </w:r>
    </w:p>
    <w:p w14:paraId="6510D852" w14:textId="77777777" w:rsidR="00330264" w:rsidRPr="00BD54A1" w:rsidRDefault="00330264" w:rsidP="00330264">
      <w:pPr>
        <w:spacing w:before="120" w:after="120" w:line="360" w:lineRule="atLeast"/>
        <w:ind w:firstLineChars="256" w:firstLine="717"/>
        <w:jc w:val="both"/>
        <w:rPr>
          <w:sz w:val="28"/>
          <w:szCs w:val="28"/>
          <w:lang w:val="nl-NL"/>
        </w:rPr>
      </w:pPr>
      <w:r w:rsidRPr="00BD54A1">
        <w:rPr>
          <w:sz w:val="28"/>
          <w:szCs w:val="28"/>
          <w:lang w:val="nl-NL"/>
        </w:rPr>
        <w:t>- Thông tư 29/2022/TT-BGTVT ngày 01 tháng 12 năm 2022 của Bộ trưởng Bộ Giao thông vận tải hướng dẫn xây dựng định mức kinh tế - kỹ thuật dịch vụ sự nghiệp công sử dụng ngân sách nhà nước thuộc trách nhiệm quản lý của Bộ Giao thông vận tải;</w:t>
      </w:r>
    </w:p>
    <w:p w14:paraId="5247B122" w14:textId="77777777" w:rsidR="00330264" w:rsidRPr="00BD54A1" w:rsidRDefault="00330264" w:rsidP="00330264">
      <w:pPr>
        <w:spacing w:before="120" w:after="120" w:line="360" w:lineRule="atLeast"/>
        <w:ind w:firstLineChars="256" w:firstLine="717"/>
        <w:jc w:val="both"/>
        <w:rPr>
          <w:sz w:val="28"/>
          <w:szCs w:val="28"/>
          <w:lang w:val="nl-NL"/>
        </w:rPr>
      </w:pPr>
      <w:r w:rsidRPr="00BD54A1">
        <w:rPr>
          <w:sz w:val="28"/>
          <w:szCs w:val="28"/>
          <w:lang w:val="nl-NL"/>
        </w:rPr>
        <w:t xml:space="preserve">- Thông tư 48/2024/TT-BGTVT ngày 15 tháng 11 năm 2024 của Bộ trưởng Bộ Giao thông vận </w:t>
      </w:r>
      <w:r w:rsidRPr="00BD54A1">
        <w:rPr>
          <w:bCs/>
          <w:color w:val="000000" w:themeColor="text1"/>
          <w:sz w:val="28"/>
          <w:szCs w:val="28"/>
          <w:lang w:val="nl-NL"/>
        </w:rPr>
        <w:t>ban hành các Quy chuẩn kỹ thuật quốc gia về chất lượng an toàn kỹ thuật và bảo vệ môi trường, tiêu thụ năng lượng xe cơ giới; xe máy chuyên dùng; phụ tùng xe cơ giới; thiết bị an toàn cho trẻ em;</w:t>
      </w:r>
    </w:p>
    <w:p w14:paraId="23633C0C" w14:textId="77777777" w:rsidR="00330264" w:rsidRPr="00BD54A1" w:rsidRDefault="00330264" w:rsidP="00330264">
      <w:pPr>
        <w:spacing w:before="120" w:after="120" w:line="360" w:lineRule="atLeast"/>
        <w:ind w:firstLine="709"/>
        <w:jc w:val="both"/>
        <w:rPr>
          <w:bCs/>
          <w:color w:val="000000" w:themeColor="text1"/>
          <w:sz w:val="28"/>
          <w:szCs w:val="28"/>
          <w:lang w:val="nl-NL"/>
        </w:rPr>
      </w:pPr>
      <w:r w:rsidRPr="00BD54A1">
        <w:rPr>
          <w:bCs/>
          <w:color w:val="000000" w:themeColor="text1"/>
          <w:sz w:val="28"/>
          <w:szCs w:val="28"/>
          <w:lang w:val="nl-NL"/>
        </w:rPr>
        <w:t>- Thông tư số 12/2022/TT-BGTVT ngày 30 tháng 6 năm 2022 của Bộ trưởng Bộ Giao thông vận tải quy định danh mục sản phẩm, hàng hóa có khả năng gây mất an toàn thuộc trách nhiệm quản lý nhà nước của Bộ giao thông vận tải;</w:t>
      </w:r>
    </w:p>
    <w:p w14:paraId="310351E8" w14:textId="7D1D2237" w:rsidR="00330264" w:rsidRPr="00BD54A1" w:rsidRDefault="00330264" w:rsidP="00330264">
      <w:pPr>
        <w:spacing w:before="120" w:after="120" w:line="360" w:lineRule="atLeast"/>
        <w:ind w:firstLine="709"/>
        <w:jc w:val="both"/>
        <w:rPr>
          <w:bCs/>
          <w:color w:val="000000" w:themeColor="text1"/>
          <w:sz w:val="28"/>
          <w:szCs w:val="28"/>
          <w:lang w:val="nl-NL"/>
        </w:rPr>
      </w:pPr>
      <w:r w:rsidRPr="00BD54A1">
        <w:rPr>
          <w:bCs/>
          <w:color w:val="000000" w:themeColor="text1"/>
          <w:sz w:val="28"/>
          <w:szCs w:val="28"/>
          <w:lang w:val="nl-NL"/>
        </w:rPr>
        <w:t>- Thông tư số 6</w:t>
      </w:r>
      <w:r w:rsidR="00514C23">
        <w:rPr>
          <w:bCs/>
          <w:color w:val="000000" w:themeColor="text1"/>
          <w:sz w:val="28"/>
          <w:szCs w:val="28"/>
          <w:lang w:val="nl-NL"/>
        </w:rPr>
        <w:t>2</w:t>
      </w:r>
      <w:r w:rsidRPr="00BD54A1">
        <w:rPr>
          <w:bCs/>
          <w:color w:val="000000" w:themeColor="text1"/>
          <w:sz w:val="28"/>
          <w:szCs w:val="28"/>
          <w:lang w:val="nl-NL"/>
        </w:rPr>
        <w:t xml:space="preserve">/2024/TT-BGTVT ngày 30 tháng 12 năm 2024 của Bộ trưởng Bộ Giao thông vận tải </w:t>
      </w:r>
      <w:bookmarkStart w:id="7" w:name="loai_1_name"/>
      <w:r w:rsidRPr="00BD54A1">
        <w:rPr>
          <w:bCs/>
          <w:color w:val="000000" w:themeColor="text1"/>
          <w:sz w:val="28"/>
          <w:szCs w:val="28"/>
          <w:lang w:val="nl-NL"/>
        </w:rPr>
        <w:t>sửa đổi, bổ sung một số điều của thông tư số </w:t>
      </w:r>
      <w:bookmarkEnd w:id="7"/>
      <w:r w:rsidRPr="00BD54A1">
        <w:rPr>
          <w:bCs/>
          <w:color w:val="000000" w:themeColor="text1"/>
          <w:sz w:val="28"/>
          <w:szCs w:val="28"/>
          <w:lang w:val="nl-NL"/>
        </w:rPr>
        <w:fldChar w:fldCharType="begin"/>
      </w:r>
      <w:r w:rsidRPr="00BD54A1">
        <w:rPr>
          <w:bCs/>
          <w:color w:val="000000" w:themeColor="text1"/>
          <w:sz w:val="28"/>
          <w:szCs w:val="28"/>
          <w:lang w:val="nl-NL"/>
        </w:rPr>
        <w:instrText xml:space="preserve"> HYPERLINK "https://thuvienphapluat.vn/van-ban/thuong-mai/thong-tu-12-2022-tt-bgtvt-danh-muc-hang-hoa-co-kha-nang-gay-mat-an-toan-520786.aspx" \o "Thông tư 12/2022/TT-BGTVT" \t "_blank" </w:instrText>
      </w:r>
      <w:r w:rsidRPr="00BD54A1">
        <w:rPr>
          <w:bCs/>
          <w:color w:val="000000" w:themeColor="text1"/>
          <w:sz w:val="28"/>
          <w:szCs w:val="28"/>
          <w:lang w:val="nl-NL"/>
        </w:rPr>
        <w:fldChar w:fldCharType="separate"/>
      </w:r>
      <w:r w:rsidRPr="00BD54A1">
        <w:rPr>
          <w:bCs/>
          <w:color w:val="000000" w:themeColor="text1"/>
          <w:sz w:val="28"/>
          <w:szCs w:val="28"/>
          <w:lang w:val="nl-NL"/>
        </w:rPr>
        <w:t>12/2022/TT-BGTVT</w:t>
      </w:r>
      <w:r w:rsidRPr="00BD54A1">
        <w:rPr>
          <w:bCs/>
          <w:color w:val="000000" w:themeColor="text1"/>
          <w:sz w:val="28"/>
          <w:szCs w:val="28"/>
          <w:lang w:val="nl-NL"/>
        </w:rPr>
        <w:fldChar w:fldCharType="end"/>
      </w:r>
      <w:r w:rsidRPr="00BD54A1">
        <w:rPr>
          <w:bCs/>
          <w:color w:val="000000" w:themeColor="text1"/>
          <w:sz w:val="28"/>
          <w:szCs w:val="28"/>
          <w:lang w:val="nl-NL"/>
        </w:rPr>
        <w:t xml:space="preserve"> ngày 30 tháng 6 năm 2022 của Bộ trưởng Bộ Giao </w:t>
      </w:r>
      <w:r w:rsidRPr="00BD54A1">
        <w:rPr>
          <w:bCs/>
          <w:color w:val="000000" w:themeColor="text1"/>
          <w:sz w:val="28"/>
          <w:szCs w:val="28"/>
          <w:lang w:val="nl-NL"/>
        </w:rPr>
        <w:lastRenderedPageBreak/>
        <w:t>thông vận tải quy định danh mục sản phẩm, hàng hóa có khả năng gây mất an toàn thuộc trách nhiệm quản lý nhà nước của bộ giao thông vận tải;</w:t>
      </w:r>
    </w:p>
    <w:p w14:paraId="6769F7F0" w14:textId="77777777" w:rsidR="00330264" w:rsidRPr="00BD54A1" w:rsidRDefault="00330264" w:rsidP="00330264">
      <w:pPr>
        <w:spacing w:before="120" w:after="120" w:line="360" w:lineRule="atLeast"/>
        <w:ind w:firstLine="709"/>
        <w:jc w:val="both"/>
        <w:rPr>
          <w:bCs/>
          <w:color w:val="000000" w:themeColor="text1"/>
          <w:sz w:val="28"/>
          <w:szCs w:val="28"/>
          <w:lang w:val="nl-NL"/>
        </w:rPr>
      </w:pPr>
      <w:r w:rsidRPr="00BD54A1">
        <w:rPr>
          <w:bCs/>
          <w:color w:val="000000" w:themeColor="text1"/>
          <w:sz w:val="28"/>
          <w:szCs w:val="28"/>
          <w:lang w:val="nl-NL"/>
        </w:rPr>
        <w:t>- Thông tư số 55/2024/TT-BGTVT ngày 15 tháng 11 năm 2024 của Bộ trưởng Bộ Giao thông vận tải quy định về việc chứng nhận chất lượng an toàn kỹ thuật và bảo vệ môi trường xe cơ giới, xe máy chuyên dùng, phụ tùng xe cơ giới sản xuất, lắp ráp tại Việt Nam;</w:t>
      </w:r>
    </w:p>
    <w:p w14:paraId="6759970A" w14:textId="77777777" w:rsidR="00330264" w:rsidRPr="00BD54A1" w:rsidRDefault="00330264" w:rsidP="00330264">
      <w:pPr>
        <w:spacing w:before="120" w:after="120" w:line="360" w:lineRule="atLeast"/>
        <w:ind w:firstLine="709"/>
        <w:jc w:val="both"/>
        <w:rPr>
          <w:bCs/>
          <w:color w:val="000000" w:themeColor="text1"/>
          <w:sz w:val="28"/>
          <w:szCs w:val="28"/>
          <w:lang w:val="nl-NL"/>
        </w:rPr>
      </w:pPr>
      <w:r w:rsidRPr="00BD54A1">
        <w:rPr>
          <w:bCs/>
          <w:color w:val="000000" w:themeColor="text1"/>
          <w:sz w:val="28"/>
          <w:szCs w:val="28"/>
          <w:lang w:val="nl-NL"/>
        </w:rPr>
        <w:t>- Thông tư số 54/2024/TT-BGTVT ngày 15 tháng 11 năm 2024 của Bộ trưởng Bộ Giao thông vận tải quy định về trình tự, thủ tục chứng nhận chất lượng an toàn kỹ thuật và bảo vệ môi trường xe cơ giới, xe máy chuyên dùng, phụ tùng xe cơ giới trong nhập khẩu;</w:t>
      </w:r>
    </w:p>
    <w:p w14:paraId="73044733" w14:textId="12CB734F" w:rsidR="00330264" w:rsidRPr="00BD54A1" w:rsidRDefault="00330264" w:rsidP="00330264">
      <w:pPr>
        <w:spacing w:before="120" w:after="120" w:line="360" w:lineRule="atLeast"/>
        <w:ind w:firstLineChars="256" w:firstLine="717"/>
        <w:jc w:val="both"/>
        <w:rPr>
          <w:sz w:val="28"/>
          <w:szCs w:val="28"/>
        </w:rPr>
      </w:pPr>
      <w:r w:rsidRPr="00BD54A1">
        <w:rPr>
          <w:sz w:val="28"/>
          <w:szCs w:val="28"/>
        </w:rPr>
        <w:t>-</w:t>
      </w:r>
      <w:r w:rsidRPr="00BD54A1">
        <w:rPr>
          <w:sz w:val="28"/>
          <w:szCs w:val="28"/>
          <w:lang w:val="vi-VN"/>
        </w:rPr>
        <w:t xml:space="preserve"> Quyết định số 12/QĐ-BXD</w:t>
      </w:r>
      <w:r w:rsidRPr="00BD54A1">
        <w:rPr>
          <w:sz w:val="28"/>
          <w:szCs w:val="28"/>
        </w:rPr>
        <w:t xml:space="preserve"> </w:t>
      </w:r>
      <w:r w:rsidRPr="00BD54A1">
        <w:rPr>
          <w:sz w:val="28"/>
          <w:szCs w:val="28"/>
          <w:lang w:val="vi-VN"/>
        </w:rPr>
        <w:t>ngày 01</w:t>
      </w:r>
      <w:r w:rsidRPr="00BD54A1">
        <w:rPr>
          <w:sz w:val="28"/>
          <w:szCs w:val="28"/>
        </w:rPr>
        <w:t xml:space="preserve"> tháng 3 năm 2025</w:t>
      </w:r>
      <w:r w:rsidRPr="00BD54A1">
        <w:rPr>
          <w:sz w:val="28"/>
          <w:szCs w:val="28"/>
          <w:lang w:val="vi-VN"/>
        </w:rPr>
        <w:t xml:space="preserve"> của Bộ trưởng Bộ Xây dựng quy định chức năng, nhiệm vụ, quyền hạn và cơ cấu tổ chức của Cục Đăng kiểm Việt Nam</w:t>
      </w:r>
      <w:r w:rsidRPr="00BD54A1">
        <w:rPr>
          <w:sz w:val="28"/>
          <w:szCs w:val="28"/>
        </w:rPr>
        <w:t>;</w:t>
      </w:r>
    </w:p>
    <w:p w14:paraId="062C774D" w14:textId="22135406" w:rsidR="00330264" w:rsidRPr="00BD54A1" w:rsidRDefault="00330264" w:rsidP="00330264">
      <w:pPr>
        <w:spacing w:before="120" w:after="120" w:line="360" w:lineRule="atLeast"/>
        <w:ind w:firstLineChars="256" w:firstLine="717"/>
        <w:jc w:val="both"/>
        <w:rPr>
          <w:sz w:val="28"/>
          <w:szCs w:val="28"/>
        </w:rPr>
      </w:pPr>
      <w:r w:rsidRPr="00BD54A1">
        <w:rPr>
          <w:sz w:val="28"/>
          <w:szCs w:val="28"/>
        </w:rPr>
        <w:t xml:space="preserve">- </w:t>
      </w:r>
      <w:r w:rsidRPr="00BD54A1">
        <w:rPr>
          <w:sz w:val="28"/>
          <w:szCs w:val="28"/>
          <w:lang w:val="vi-VN"/>
        </w:rPr>
        <w:t xml:space="preserve">Quyết định số </w:t>
      </w:r>
      <w:r w:rsidRPr="00BD54A1">
        <w:rPr>
          <w:sz w:val="28"/>
          <w:szCs w:val="28"/>
        </w:rPr>
        <w:t xml:space="preserve">1537/QĐ-ĐKVN </w:t>
      </w:r>
      <w:r w:rsidRPr="00BD54A1">
        <w:rPr>
          <w:sz w:val="28"/>
          <w:szCs w:val="28"/>
          <w:lang w:val="vi-VN"/>
        </w:rPr>
        <w:t xml:space="preserve">ngày </w:t>
      </w:r>
      <w:r w:rsidRPr="00BD54A1">
        <w:rPr>
          <w:sz w:val="28"/>
          <w:szCs w:val="28"/>
        </w:rPr>
        <w:t>28 tháng 11 năm 2019</w:t>
      </w:r>
      <w:r w:rsidRPr="00BD54A1">
        <w:rPr>
          <w:sz w:val="28"/>
          <w:szCs w:val="28"/>
          <w:lang w:val="vi-VN"/>
        </w:rPr>
        <w:t xml:space="preserve"> của Cục trưởng Cục Đăng kiểm Việt Nam quy định chức năng, nhiệm vụ, quyền hạn và cơ cấu tổ chức của </w:t>
      </w:r>
      <w:r w:rsidRPr="00BD54A1">
        <w:rPr>
          <w:sz w:val="28"/>
          <w:szCs w:val="28"/>
        </w:rPr>
        <w:t>Trung tâm thử nghiệm xe cơ giới,</w:t>
      </w:r>
    </w:p>
    <w:p w14:paraId="72E97D8A" w14:textId="77777777" w:rsidR="00330264" w:rsidRPr="00BD54A1" w:rsidRDefault="00330264" w:rsidP="00330264">
      <w:pPr>
        <w:spacing w:before="120" w:after="120" w:line="360" w:lineRule="atLeast"/>
        <w:ind w:firstLine="709"/>
        <w:jc w:val="both"/>
        <w:rPr>
          <w:bCs/>
          <w:color w:val="000000" w:themeColor="text1"/>
          <w:sz w:val="28"/>
          <w:szCs w:val="28"/>
          <w:lang w:val="nl-NL"/>
        </w:rPr>
      </w:pPr>
      <w:r w:rsidRPr="00BD54A1">
        <w:rPr>
          <w:bCs/>
          <w:color w:val="000000" w:themeColor="text1"/>
          <w:sz w:val="28"/>
          <w:szCs w:val="28"/>
          <w:lang w:val="nl-NL"/>
        </w:rPr>
        <w:t>-  Các Quy chuẩn kỹ thuật quốc gia:</w:t>
      </w:r>
    </w:p>
    <w:p w14:paraId="02821CA9" w14:textId="2ADEF6B8"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09:2024/BGTVT Quy chuẩn</w:t>
      </w:r>
      <w:r w:rsidR="00D965E2">
        <w:rPr>
          <w:color w:val="000000"/>
          <w:sz w:val="28"/>
          <w:szCs w:val="28"/>
        </w:rPr>
        <w:t xml:space="preserve"> </w:t>
      </w:r>
      <w:r w:rsidR="00D965E2" w:rsidRPr="00BD54A1">
        <w:rPr>
          <w:color w:val="000000"/>
          <w:sz w:val="28"/>
          <w:szCs w:val="28"/>
        </w:rPr>
        <w:t xml:space="preserve">kỹ thuật </w:t>
      </w:r>
      <w:r w:rsidRPr="00BD54A1">
        <w:rPr>
          <w:color w:val="000000"/>
          <w:sz w:val="28"/>
          <w:szCs w:val="28"/>
        </w:rPr>
        <w:t>quốc gia về chất lượng an toàn kỹ thuật và bảo vệ môi trường đối với xe ô tô;</w:t>
      </w:r>
    </w:p>
    <w:p w14:paraId="549226BB" w14:textId="46ABC53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 xml:space="preserve">QCVN 10:2024/BGTVT Quy chuẩn </w:t>
      </w:r>
      <w:r w:rsidR="00D965E2" w:rsidRPr="00BD54A1">
        <w:rPr>
          <w:color w:val="000000"/>
          <w:sz w:val="28"/>
          <w:szCs w:val="28"/>
        </w:rPr>
        <w:t xml:space="preserve">kỹ thuật </w:t>
      </w:r>
      <w:r w:rsidRPr="00BD54A1">
        <w:rPr>
          <w:color w:val="000000"/>
          <w:sz w:val="28"/>
          <w:szCs w:val="28"/>
        </w:rPr>
        <w:t>quốc gia về chất lượng an toàn kỹ thuật và bảo vệ môi trường đối với xe ô tô khách thành phố;</w:t>
      </w:r>
    </w:p>
    <w:p w14:paraId="05E4BBA4" w14:textId="46B996B0"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 xml:space="preserve">QCVN 11:2024/BGTVT Quy chuẩn </w:t>
      </w:r>
      <w:r w:rsidR="00D965E2" w:rsidRPr="00BD54A1">
        <w:rPr>
          <w:color w:val="000000"/>
          <w:sz w:val="28"/>
          <w:szCs w:val="28"/>
        </w:rPr>
        <w:t xml:space="preserve">kỹ thuật </w:t>
      </w:r>
      <w:r w:rsidRPr="00BD54A1">
        <w:rPr>
          <w:color w:val="000000"/>
          <w:sz w:val="28"/>
          <w:szCs w:val="28"/>
        </w:rPr>
        <w:t>quốc gia về chất lượng an toàn kỹ thuật và bảo vệ môi trường đối với rơ moóc và sơ mi rơ moóc;</w:t>
      </w:r>
    </w:p>
    <w:p w14:paraId="32FF35AE"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82:2024/BGTVT Quy chuẩn kỹ thuật quốc gia về ô tô khách thành phố để người khuyết tật tiếp cận sử dụng;</w:t>
      </w:r>
    </w:p>
    <w:p w14:paraId="03BB2969"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 xml:space="preserve">QCVN 14:2024/BGTVT Quy chuẩn kỹ thuật quốc gia về chất lượng an toàn kỹ thuật và bảo vệ môi trường đối với xe mô tô, xe gắn máy; </w:t>
      </w:r>
    </w:p>
    <w:p w14:paraId="3E30426A"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118:2024/BGTVT Quy chuẩn kỹ thuật quốc gia về chất lượng an toàn kỹ thuật và bảo vệ môi trường đối với xe chở hàng bốn bánh có gắn động cơ;</w:t>
      </w:r>
    </w:p>
    <w:p w14:paraId="5C70A8DC"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119:2024/BGTVT Quy chuẩn kỹ thuật quốc gia về chất lượng an toàn kỹ thuật và bảo vệ môi trường đối với xe chở người bốn bánh có gắn động cơ;</w:t>
      </w:r>
    </w:p>
    <w:p w14:paraId="690ADD48"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 xml:space="preserve">QCVN 125:2024/BGTVT Quy chuẩn kỹ thuật quốc gia về đèn chiếu sáng phía trước của phương tiện giao thông cơ giới đường bộ; </w:t>
      </w:r>
    </w:p>
    <w:p w14:paraId="60D7F96F"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lastRenderedPageBreak/>
        <w:t>QCVN 33:2024/BGTVT Quy chuẩn kỹ thuật quốc gia về gương dùng cho xe ô tô;</w:t>
      </w:r>
    </w:p>
    <w:p w14:paraId="5888EED7" w14:textId="32F41579"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32:2024/BGTVT Quy chuẩn kỹ thuật quốc gia về kính an toàn của xe ô tô;</w:t>
      </w:r>
    </w:p>
    <w:p w14:paraId="183F8DF1"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34:2024/BGTVT Quy chuẩn kỹ thuật quốc gia về lốp hơi dùng cho ô tô;</w:t>
      </w:r>
    </w:p>
    <w:p w14:paraId="5935163D"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52:2024/BGTVT Quy chuẩn kỹ thuật quốc gia về kết cấu an toàn chống cháy của xe cơ giới;</w:t>
      </w:r>
    </w:p>
    <w:p w14:paraId="64A30B22"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53:2024/BGTVT  Quy chuẩn kỹ thuật quốc gia về yêu cầu an toàn chống cháy của vật liệu sử dụng trong kết cấu nội thất xe cơ giới;</w:t>
      </w:r>
    </w:p>
    <w:p w14:paraId="5DEF038C"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78:2024/BGTVT Quy chuẩn kỹ thuật quốc gia về vành hợp kim nhẹ dùng cho xe ô tô;</w:t>
      </w:r>
    </w:p>
    <w:p w14:paraId="3567F6CA" w14:textId="77777777" w:rsidR="00330264" w:rsidRPr="00BD54A1" w:rsidRDefault="00330264" w:rsidP="00330264">
      <w:pPr>
        <w:spacing w:before="120" w:after="120" w:line="360" w:lineRule="atLeast"/>
        <w:ind w:firstLine="709"/>
        <w:jc w:val="both"/>
        <w:rPr>
          <w:bCs/>
          <w:color w:val="000000" w:themeColor="text1"/>
          <w:sz w:val="28"/>
          <w:szCs w:val="28"/>
          <w:lang w:val="nl-NL"/>
        </w:rPr>
      </w:pPr>
      <w:r w:rsidRPr="00BD54A1">
        <w:rPr>
          <w:color w:val="000000"/>
          <w:sz w:val="28"/>
          <w:szCs w:val="28"/>
        </w:rPr>
        <w:t>QCVN 37:2024/BGTVT Quy chuẩn kỹ thuật quốc gia về động cơ xe mô tô, xe gắn máy</w:t>
      </w:r>
    </w:p>
    <w:p w14:paraId="7073708E"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124:2024/BGTVT Quy chuẩn kỹ thuật quốc gia về khung xe mô tô, xe gắn máy;</w:t>
      </w:r>
    </w:p>
    <w:p w14:paraId="17B1FB3D"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28:2024/BGTVT Quy chuẩn kỹ thuật quốc gia về gương chiếu hậu xe mô tô, xe gắn máy;</w:t>
      </w:r>
    </w:p>
    <w:p w14:paraId="22000C2F"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113:2024/BGTVT Quy chuẩn kỹ thuật quốc gia về yêu cầu kỹ thuật và phương pháp thử vành bánh xe mô tô, xe gắn máy;</w:t>
      </w:r>
    </w:p>
    <w:p w14:paraId="76E02350"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47:2024/BGTVT Quy chuẩn kỹ thuật quốc gia về ắc quy chì - axit, lithium - ion dùng cho xe mô tô, xe gắn máy;</w:t>
      </w:r>
    </w:p>
    <w:p w14:paraId="0FB7B5C4"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36:2024/BGTVT Quy chuẩn kỹ thuật quốc gia về lốp hơi dùng cho xe mô tô, xe gắn máy;</w:t>
      </w:r>
    </w:p>
    <w:p w14:paraId="15C4E3DE" w14:textId="77777777" w:rsidR="00330264" w:rsidRPr="00BD54A1" w:rsidRDefault="00330264" w:rsidP="00330264">
      <w:pPr>
        <w:spacing w:before="120" w:after="120" w:line="360" w:lineRule="atLeast"/>
        <w:ind w:firstLine="709"/>
        <w:jc w:val="both"/>
        <w:rPr>
          <w:color w:val="000000"/>
          <w:sz w:val="28"/>
          <w:szCs w:val="28"/>
        </w:rPr>
      </w:pPr>
      <w:r w:rsidRPr="00BD54A1">
        <w:rPr>
          <w:color w:val="000000"/>
          <w:sz w:val="28"/>
          <w:szCs w:val="28"/>
        </w:rPr>
        <w:t>QCVN 90:2024/BGTVT Quy chuẩn kỹ thuật quốc gia về động cơ sử dụng cho xe mô tô điện, xe gắn máy điện;</w:t>
      </w:r>
    </w:p>
    <w:p w14:paraId="3D666FF3" w14:textId="77777777" w:rsidR="00330264" w:rsidRPr="00BD54A1" w:rsidRDefault="00330264" w:rsidP="00330264">
      <w:pPr>
        <w:spacing w:before="120" w:after="120" w:line="360" w:lineRule="atLeast"/>
        <w:ind w:firstLine="709"/>
        <w:jc w:val="both"/>
        <w:rPr>
          <w:bCs/>
          <w:color w:val="000000" w:themeColor="text1"/>
          <w:sz w:val="28"/>
          <w:szCs w:val="28"/>
          <w:lang w:val="nl-NL"/>
        </w:rPr>
      </w:pPr>
      <w:r w:rsidRPr="00BD54A1">
        <w:rPr>
          <w:color w:val="000000"/>
          <w:sz w:val="28"/>
          <w:szCs w:val="28"/>
        </w:rPr>
        <w:t>QCVN 91:2024/BGTVT Quy chuẩn kỹ thuật quốc gia về ắc quy sử dụng cho xe mô tô điện, xe gắn máy điện,</w:t>
      </w:r>
    </w:p>
    <w:p w14:paraId="1DE18EE0" w14:textId="77777777" w:rsidR="00330264" w:rsidRPr="00BD54A1" w:rsidRDefault="00330264" w:rsidP="00330264">
      <w:pPr>
        <w:spacing w:before="120" w:after="120" w:line="360" w:lineRule="atLeast"/>
        <w:ind w:firstLineChars="256" w:firstLine="717"/>
        <w:jc w:val="both"/>
        <w:rPr>
          <w:sz w:val="28"/>
          <w:szCs w:val="28"/>
        </w:rPr>
      </w:pPr>
      <w:r w:rsidRPr="00BD54A1">
        <w:rPr>
          <w:sz w:val="28"/>
          <w:szCs w:val="28"/>
          <w:lang w:val="vi-VN"/>
        </w:rPr>
        <w:t>- Các văn bản, quy định hiện hành khác có liên quan</w:t>
      </w:r>
      <w:r w:rsidRPr="00BD54A1">
        <w:rPr>
          <w:sz w:val="28"/>
          <w:szCs w:val="28"/>
        </w:rPr>
        <w:t>:</w:t>
      </w:r>
    </w:p>
    <w:p w14:paraId="7132F9CB" w14:textId="59E0102B" w:rsidR="00330264" w:rsidRPr="00BD54A1" w:rsidRDefault="00330264" w:rsidP="00330264">
      <w:pPr>
        <w:spacing w:before="120" w:after="120" w:line="360" w:lineRule="atLeast"/>
        <w:ind w:firstLineChars="256" w:firstLine="717"/>
        <w:jc w:val="both"/>
        <w:rPr>
          <w:sz w:val="28"/>
          <w:szCs w:val="28"/>
        </w:rPr>
      </w:pPr>
      <w:r w:rsidRPr="00BD54A1">
        <w:rPr>
          <w:sz w:val="28"/>
          <w:szCs w:val="28"/>
        </w:rPr>
        <w:t xml:space="preserve">+ </w:t>
      </w:r>
      <w:r w:rsidRPr="00BD54A1">
        <w:rPr>
          <w:sz w:val="28"/>
          <w:szCs w:val="28"/>
          <w:lang w:val="vi-VN"/>
        </w:rPr>
        <w:t>Quyết định số:</w:t>
      </w:r>
      <w:r w:rsidRPr="00BD54A1">
        <w:rPr>
          <w:sz w:val="28"/>
          <w:szCs w:val="28"/>
          <w:lang w:val="en-GB"/>
        </w:rPr>
        <w:t xml:space="preserve"> </w:t>
      </w:r>
      <w:r w:rsidRPr="00BD54A1">
        <w:rPr>
          <w:sz w:val="28"/>
          <w:szCs w:val="28"/>
          <w:lang w:val="vi-VN"/>
        </w:rPr>
        <w:t>2403/Q</w:t>
      </w:r>
      <w:r w:rsidRPr="00BD54A1">
        <w:rPr>
          <w:sz w:val="28"/>
          <w:szCs w:val="28"/>
        </w:rPr>
        <w:t>Đ</w:t>
      </w:r>
      <w:r w:rsidR="001A1BDF">
        <w:rPr>
          <w:sz w:val="28"/>
          <w:szCs w:val="28"/>
          <w:lang w:val="vi-VN"/>
        </w:rPr>
        <w:t>-ĐKVN ngày 20</w:t>
      </w:r>
      <w:r w:rsidR="001A1BDF">
        <w:rPr>
          <w:sz w:val="28"/>
          <w:szCs w:val="28"/>
        </w:rPr>
        <w:t xml:space="preserve"> tháng </w:t>
      </w:r>
      <w:r w:rsidR="001A1BDF">
        <w:rPr>
          <w:sz w:val="28"/>
          <w:szCs w:val="28"/>
          <w:lang w:val="vi-VN"/>
        </w:rPr>
        <w:t>11</w:t>
      </w:r>
      <w:r w:rsidR="001A1BDF">
        <w:rPr>
          <w:sz w:val="28"/>
          <w:szCs w:val="28"/>
        </w:rPr>
        <w:t xml:space="preserve"> năm </w:t>
      </w:r>
      <w:r w:rsidRPr="00BD54A1">
        <w:rPr>
          <w:sz w:val="28"/>
          <w:szCs w:val="28"/>
          <w:lang w:val="vi-VN"/>
        </w:rPr>
        <w:t xml:space="preserve">2023 của Cục trưởng Cục Đăng kiểm Việt Nam </w:t>
      </w:r>
      <w:r w:rsidRPr="00BD54A1">
        <w:rPr>
          <w:sz w:val="28"/>
          <w:szCs w:val="28"/>
        </w:rPr>
        <w:t>b</w:t>
      </w:r>
      <w:r w:rsidRPr="00BD54A1">
        <w:rPr>
          <w:sz w:val="28"/>
          <w:szCs w:val="28"/>
          <w:lang w:val="vi-VN"/>
        </w:rPr>
        <w:t>an hành Tài liệu tập huấn nghiệp vụ đăng kiểm viên thử nghiệm an toàn phương tiện và thiết bị</w:t>
      </w:r>
      <w:r w:rsidRPr="00BD54A1">
        <w:rPr>
          <w:sz w:val="28"/>
          <w:szCs w:val="28"/>
        </w:rPr>
        <w:t>;</w:t>
      </w:r>
    </w:p>
    <w:p w14:paraId="4BA5D975" w14:textId="77777777" w:rsidR="00330264" w:rsidRPr="00BD54A1" w:rsidRDefault="00330264" w:rsidP="00330264">
      <w:pPr>
        <w:spacing w:before="120" w:after="120" w:line="360" w:lineRule="atLeast"/>
        <w:ind w:firstLineChars="256" w:firstLine="717"/>
        <w:jc w:val="both"/>
        <w:rPr>
          <w:sz w:val="28"/>
          <w:szCs w:val="28"/>
        </w:rPr>
      </w:pPr>
      <w:r w:rsidRPr="00BD54A1">
        <w:rPr>
          <w:bCs/>
          <w:sz w:val="28"/>
        </w:rPr>
        <w:t xml:space="preserve">+ </w:t>
      </w:r>
      <w:r w:rsidRPr="00BD54A1">
        <w:rPr>
          <w:sz w:val="26"/>
        </w:rPr>
        <w:t xml:space="preserve">QT-VMTC-01 </w:t>
      </w:r>
      <w:r w:rsidRPr="00BD54A1">
        <w:rPr>
          <w:sz w:val="28"/>
          <w:szCs w:val="28"/>
        </w:rPr>
        <w:t>Quy trình thử nghiệm linh kiện, thiết bị phương tiện giao thông vận tải và các sản phẩm khác,</w:t>
      </w:r>
    </w:p>
    <w:p w14:paraId="349428F5" w14:textId="0C77BCC2" w:rsidR="00330264" w:rsidRPr="00BD54A1" w:rsidRDefault="00330264" w:rsidP="00330264">
      <w:pPr>
        <w:spacing w:before="120" w:after="120" w:line="360" w:lineRule="atLeast"/>
        <w:ind w:firstLineChars="256" w:firstLine="717"/>
        <w:jc w:val="both"/>
        <w:rPr>
          <w:sz w:val="28"/>
          <w:szCs w:val="28"/>
          <w:lang w:val="vi-VN"/>
        </w:rPr>
      </w:pPr>
      <w:r w:rsidRPr="00BD54A1">
        <w:rPr>
          <w:sz w:val="28"/>
          <w:szCs w:val="28"/>
          <w:lang w:val="vi-VN"/>
        </w:rPr>
        <w:lastRenderedPageBreak/>
        <w:tab/>
        <w:t>-</w:t>
      </w:r>
      <w:r w:rsidR="00ED1F85">
        <w:rPr>
          <w:sz w:val="28"/>
          <w:szCs w:val="28"/>
          <w:lang w:val="nl-NL"/>
        </w:rPr>
        <w:t xml:space="preserve"> Các phiếu khảo sát xây dựng Đ</w:t>
      </w:r>
      <w:r w:rsidRPr="00BD54A1">
        <w:rPr>
          <w:sz w:val="28"/>
          <w:szCs w:val="28"/>
          <w:lang w:val="nl-NL"/>
        </w:rPr>
        <w:t xml:space="preserve">ịnh mức kinh tế kỹ thuật dịch vụ thử nghiệm an toàn kỹ thuật và bảo vệ môi trường đối với xe cơ giới và phụ tùng xe cơ giới (19 mã </w:t>
      </w:r>
      <w:r w:rsidR="00ED1F85">
        <w:rPr>
          <w:sz w:val="28"/>
          <w:szCs w:val="28"/>
          <w:lang w:val="nl-NL"/>
        </w:rPr>
        <w:t>Đ</w:t>
      </w:r>
      <w:r w:rsidRPr="00BD54A1">
        <w:rPr>
          <w:sz w:val="28"/>
          <w:szCs w:val="28"/>
          <w:lang w:val="nl-NL"/>
        </w:rPr>
        <w:t xml:space="preserve">ịnh mức, 06 phiếu cho một mã </w:t>
      </w:r>
      <w:r w:rsidR="00ED1F85">
        <w:rPr>
          <w:sz w:val="28"/>
          <w:szCs w:val="28"/>
          <w:lang w:val="nl-NL"/>
        </w:rPr>
        <w:t>Đ</w:t>
      </w:r>
      <w:r w:rsidRPr="00BD54A1">
        <w:rPr>
          <w:sz w:val="28"/>
          <w:szCs w:val="28"/>
          <w:lang w:val="nl-NL"/>
        </w:rPr>
        <w:t>ịnh mức)</w:t>
      </w:r>
      <w:r w:rsidRPr="00BD54A1">
        <w:rPr>
          <w:sz w:val="28"/>
          <w:szCs w:val="28"/>
        </w:rPr>
        <w:t>.</w:t>
      </w:r>
    </w:p>
    <w:bookmarkEnd w:id="4"/>
    <w:p w14:paraId="13F37527" w14:textId="77777777" w:rsidR="0069530F" w:rsidRPr="0055363C" w:rsidRDefault="0069530F" w:rsidP="0069530F">
      <w:pPr>
        <w:pStyle w:val="Muc1"/>
        <w:spacing w:after="120" w:line="360" w:lineRule="atLeast"/>
        <w:ind w:firstLine="709"/>
        <w:jc w:val="both"/>
      </w:pPr>
      <w:r w:rsidRPr="0055363C">
        <w:t>2</w:t>
      </w:r>
      <w:r w:rsidRPr="0055363C">
        <w:rPr>
          <w:lang w:val="vi-VN"/>
        </w:rPr>
        <w:t xml:space="preserve">. </w:t>
      </w:r>
      <w:bookmarkEnd w:id="5"/>
      <w:r w:rsidRPr="0055363C">
        <w:rPr>
          <w:lang w:val="vi-VN"/>
        </w:rPr>
        <w:t>G</w:t>
      </w:r>
      <w:r w:rsidRPr="0055363C">
        <w:t>i</w:t>
      </w:r>
      <w:r w:rsidRPr="0055363C">
        <w:rPr>
          <w:lang w:val="vi-VN"/>
        </w:rPr>
        <w:t>ải thích từ ngữ</w:t>
      </w:r>
    </w:p>
    <w:p w14:paraId="7DE224C4" w14:textId="77777777" w:rsidR="0069530F" w:rsidRPr="0055363C" w:rsidRDefault="0069530F" w:rsidP="0069530F">
      <w:pPr>
        <w:spacing w:before="120" w:after="120" w:line="360" w:lineRule="atLeast"/>
        <w:ind w:firstLine="709"/>
        <w:jc w:val="both"/>
        <w:rPr>
          <w:sz w:val="28"/>
          <w:szCs w:val="28"/>
          <w:lang w:val="nl-NL"/>
        </w:rPr>
      </w:pPr>
      <w:r w:rsidRPr="0055363C">
        <w:rPr>
          <w:sz w:val="28"/>
          <w:szCs w:val="28"/>
          <w:lang w:val="nl-NL"/>
        </w:rPr>
        <w:t>Trong Định mức này, các từ ngữ dưới đây được hiểu như sau:</w:t>
      </w:r>
    </w:p>
    <w:p w14:paraId="67A97DF8" w14:textId="25E715F8" w:rsidR="0069530F" w:rsidRPr="0055363C" w:rsidRDefault="0069530F" w:rsidP="0069530F">
      <w:pPr>
        <w:spacing w:before="120" w:after="120" w:line="360" w:lineRule="atLeast"/>
        <w:ind w:firstLineChars="256" w:firstLine="717"/>
        <w:jc w:val="both"/>
        <w:rPr>
          <w:sz w:val="28"/>
          <w:szCs w:val="28"/>
        </w:rPr>
      </w:pPr>
      <w:r w:rsidRPr="0055363C">
        <w:rPr>
          <w:sz w:val="28"/>
          <w:szCs w:val="28"/>
          <w:lang w:val="nl-NL"/>
        </w:rPr>
        <w:t xml:space="preserve">2.1.  </w:t>
      </w:r>
      <w:r w:rsidR="000223F1" w:rsidRPr="0055363C">
        <w:rPr>
          <w:sz w:val="28"/>
          <w:szCs w:val="28"/>
          <w:lang w:val="nl-NL"/>
        </w:rPr>
        <w:t xml:space="preserve">Định </w:t>
      </w:r>
      <w:r w:rsidR="000223F1" w:rsidRPr="0055363C">
        <w:rPr>
          <w:sz w:val="28"/>
          <w:szCs w:val="28"/>
        </w:rPr>
        <w:t>m</w:t>
      </w:r>
      <w:r w:rsidRPr="0055363C">
        <w:rPr>
          <w:sz w:val="28"/>
          <w:szCs w:val="28"/>
          <w:lang w:val="vi-VN"/>
        </w:rPr>
        <w:t xml:space="preserve">ức hao phí </w:t>
      </w:r>
      <w:r w:rsidRPr="0055363C">
        <w:rPr>
          <w:sz w:val="28"/>
          <w:szCs w:val="28"/>
          <w:lang w:val="nl-NL"/>
        </w:rPr>
        <w:t>vật liệu, nhiên liệu, năng lượng</w:t>
      </w:r>
      <w:r w:rsidRPr="0055363C">
        <w:rPr>
          <w:sz w:val="28"/>
          <w:szCs w:val="28"/>
          <w:lang w:val="vi-VN"/>
        </w:rPr>
        <w:t>,</w:t>
      </w:r>
      <w:r w:rsidRPr="0055363C">
        <w:rPr>
          <w:sz w:val="28"/>
          <w:szCs w:val="28"/>
        </w:rPr>
        <w:t xml:space="preserve"> phụ tùng thay thế,</w:t>
      </w:r>
      <w:r w:rsidRPr="0055363C">
        <w:rPr>
          <w:sz w:val="28"/>
          <w:szCs w:val="28"/>
          <w:lang w:val="vi-VN"/>
        </w:rPr>
        <w:t xml:space="preserve"> dụng cụ lao động</w:t>
      </w:r>
      <w:r w:rsidRPr="0055363C">
        <w:rPr>
          <w:sz w:val="28"/>
          <w:szCs w:val="28"/>
          <w:lang w:val="nl-NL"/>
        </w:rPr>
        <w:t xml:space="preserve">: </w:t>
      </w:r>
      <w:r w:rsidRPr="0055363C">
        <w:rPr>
          <w:sz w:val="28"/>
          <w:szCs w:val="28"/>
          <w:lang w:val="vi-VN"/>
        </w:rPr>
        <w:t xml:space="preserve">Quy định </w:t>
      </w:r>
      <w:r w:rsidRPr="0055363C">
        <w:rPr>
          <w:sz w:val="28"/>
          <w:szCs w:val="28"/>
          <w:lang w:val="nl-NL"/>
        </w:rPr>
        <w:t xml:space="preserve">mức hao phí các </w:t>
      </w:r>
      <w:r w:rsidRPr="0055363C">
        <w:rPr>
          <w:sz w:val="28"/>
          <w:szCs w:val="28"/>
          <w:lang w:val="vi-VN"/>
        </w:rPr>
        <w:t>loại</w:t>
      </w:r>
      <w:r w:rsidRPr="0055363C">
        <w:rPr>
          <w:sz w:val="28"/>
          <w:szCs w:val="28"/>
          <w:lang w:val="nl-NL"/>
        </w:rPr>
        <w:t xml:space="preserve"> vật liệu, nhiên liệu, năng lượng</w:t>
      </w:r>
      <w:r w:rsidRPr="0055363C">
        <w:rPr>
          <w:sz w:val="28"/>
          <w:szCs w:val="28"/>
          <w:lang w:val="vi-VN"/>
        </w:rPr>
        <w:t>,</w:t>
      </w:r>
      <w:r w:rsidRPr="0055363C">
        <w:rPr>
          <w:sz w:val="28"/>
          <w:szCs w:val="28"/>
        </w:rPr>
        <w:t xml:space="preserve"> phụ tùng thay thế,</w:t>
      </w:r>
      <w:r w:rsidRPr="0055363C">
        <w:rPr>
          <w:sz w:val="28"/>
          <w:szCs w:val="28"/>
          <w:lang w:val="vi-VN"/>
        </w:rPr>
        <w:t xml:space="preserve"> dụng cụ lao động</w:t>
      </w:r>
      <w:r w:rsidRPr="0055363C">
        <w:rPr>
          <w:sz w:val="28"/>
          <w:szCs w:val="28"/>
          <w:lang w:val="nl-NL"/>
        </w:rPr>
        <w:t xml:space="preserve"> </w:t>
      </w:r>
      <w:r w:rsidRPr="0055363C">
        <w:rPr>
          <w:sz w:val="28"/>
          <w:szCs w:val="28"/>
          <w:lang w:val="vi-VN"/>
        </w:rPr>
        <w:t>để hoàn thành</w:t>
      </w:r>
      <w:r w:rsidRPr="0055363C">
        <w:rPr>
          <w:sz w:val="28"/>
          <w:szCs w:val="28"/>
          <w:lang w:val="nl-NL"/>
        </w:rPr>
        <w:t xml:space="preserve"> </w:t>
      </w:r>
      <w:r w:rsidRPr="0055363C">
        <w:rPr>
          <w:sz w:val="28"/>
          <w:szCs w:val="28"/>
          <w:lang w:val="vi-VN"/>
        </w:rPr>
        <w:t xml:space="preserve">một </w:t>
      </w:r>
      <w:r w:rsidRPr="0055363C">
        <w:rPr>
          <w:sz w:val="28"/>
          <w:szCs w:val="28"/>
        </w:rPr>
        <w:t xml:space="preserve">hồ sơ đăng ký thử nghiệm. </w:t>
      </w:r>
      <w:r w:rsidR="000223F1" w:rsidRPr="0055363C">
        <w:rPr>
          <w:sz w:val="28"/>
          <w:szCs w:val="28"/>
          <w:lang w:val="nl-NL"/>
        </w:rPr>
        <w:t xml:space="preserve">Định </w:t>
      </w:r>
      <w:r w:rsidR="000223F1" w:rsidRPr="0055363C">
        <w:rPr>
          <w:sz w:val="28"/>
          <w:szCs w:val="28"/>
        </w:rPr>
        <w:t>m</w:t>
      </w:r>
      <w:r w:rsidR="000223F1" w:rsidRPr="0055363C">
        <w:rPr>
          <w:sz w:val="28"/>
          <w:szCs w:val="28"/>
          <w:lang w:val="vi-VN"/>
        </w:rPr>
        <w:t>ức</w:t>
      </w:r>
      <w:r w:rsidRPr="0055363C">
        <w:rPr>
          <w:sz w:val="28"/>
          <w:szCs w:val="28"/>
        </w:rPr>
        <w:t xml:space="preserve"> hao phí này bao gồm hao phí </w:t>
      </w:r>
      <w:r w:rsidRPr="0055363C">
        <w:rPr>
          <w:sz w:val="28"/>
          <w:szCs w:val="28"/>
          <w:lang w:val="nl-NL"/>
        </w:rPr>
        <w:t>vật liệu, nhiên liệu, năng lượng</w:t>
      </w:r>
      <w:r w:rsidRPr="0055363C">
        <w:rPr>
          <w:sz w:val="28"/>
          <w:szCs w:val="28"/>
          <w:lang w:val="vi-VN"/>
        </w:rPr>
        <w:t>,</w:t>
      </w:r>
      <w:r w:rsidRPr="0055363C">
        <w:rPr>
          <w:sz w:val="28"/>
          <w:szCs w:val="28"/>
        </w:rPr>
        <w:t xml:space="preserve"> phụ tùng thay thế,</w:t>
      </w:r>
      <w:r w:rsidRPr="0055363C">
        <w:rPr>
          <w:sz w:val="28"/>
          <w:szCs w:val="28"/>
          <w:lang w:val="vi-VN"/>
        </w:rPr>
        <w:t xml:space="preserve"> dụng cụ lao động</w:t>
      </w:r>
      <w:r w:rsidRPr="0055363C">
        <w:rPr>
          <w:sz w:val="28"/>
          <w:szCs w:val="28"/>
          <w:lang w:val="nl-NL"/>
        </w:rPr>
        <w:t xml:space="preserve"> </w:t>
      </w:r>
      <w:r w:rsidRPr="0055363C">
        <w:rPr>
          <w:sz w:val="28"/>
          <w:szCs w:val="28"/>
        </w:rPr>
        <w:t>chính và hao phí vật liệu khác.</w:t>
      </w:r>
    </w:p>
    <w:p w14:paraId="6C527C37" w14:textId="6C3D8A5A" w:rsidR="0069530F" w:rsidRPr="0055363C" w:rsidRDefault="0069530F" w:rsidP="0069530F">
      <w:pPr>
        <w:spacing w:before="120" w:after="120" w:line="360" w:lineRule="atLeast"/>
        <w:ind w:firstLineChars="256" w:firstLine="717"/>
        <w:jc w:val="both"/>
        <w:rPr>
          <w:sz w:val="28"/>
          <w:szCs w:val="28"/>
        </w:rPr>
      </w:pPr>
      <w:r w:rsidRPr="0055363C">
        <w:rPr>
          <w:sz w:val="28"/>
          <w:szCs w:val="28"/>
        </w:rPr>
        <w:t xml:space="preserve">2.2. </w:t>
      </w:r>
      <w:r w:rsidR="000223F1" w:rsidRPr="0055363C">
        <w:rPr>
          <w:sz w:val="28"/>
          <w:szCs w:val="28"/>
          <w:lang w:val="nl-NL"/>
        </w:rPr>
        <w:t xml:space="preserve">Định </w:t>
      </w:r>
      <w:r w:rsidR="000223F1" w:rsidRPr="0055363C">
        <w:rPr>
          <w:sz w:val="28"/>
          <w:szCs w:val="28"/>
        </w:rPr>
        <w:t>m</w:t>
      </w:r>
      <w:r w:rsidR="000223F1" w:rsidRPr="0055363C">
        <w:rPr>
          <w:sz w:val="28"/>
          <w:szCs w:val="28"/>
          <w:lang w:val="vi-VN"/>
        </w:rPr>
        <w:t>ức</w:t>
      </w:r>
      <w:r w:rsidRPr="0055363C">
        <w:rPr>
          <w:sz w:val="28"/>
          <w:szCs w:val="28"/>
          <w:lang w:val="vi-VN"/>
        </w:rPr>
        <w:t xml:space="preserve"> hao phí nhân công: </w:t>
      </w:r>
      <w:r w:rsidRPr="0055363C">
        <w:rPr>
          <w:sz w:val="28"/>
          <w:szCs w:val="28"/>
        </w:rPr>
        <w:t>Quy định</w:t>
      </w:r>
      <w:r w:rsidRPr="0055363C">
        <w:rPr>
          <w:sz w:val="28"/>
          <w:szCs w:val="28"/>
          <w:lang w:val="vi-VN"/>
        </w:rPr>
        <w:t xml:space="preserve"> mức hao phí </w:t>
      </w:r>
      <w:r w:rsidRPr="0055363C">
        <w:rPr>
          <w:sz w:val="28"/>
          <w:szCs w:val="28"/>
        </w:rPr>
        <w:t xml:space="preserve">nhân công </w:t>
      </w:r>
      <w:r w:rsidRPr="0055363C">
        <w:rPr>
          <w:sz w:val="28"/>
          <w:szCs w:val="28"/>
          <w:lang w:val="vi-VN"/>
        </w:rPr>
        <w:t xml:space="preserve">để hoàn thành một </w:t>
      </w:r>
      <w:r w:rsidRPr="0055363C">
        <w:rPr>
          <w:sz w:val="28"/>
          <w:szCs w:val="28"/>
        </w:rPr>
        <w:t xml:space="preserve">hồ sơ đăng ký thử nghiệm. </w:t>
      </w:r>
      <w:r w:rsidR="000223F1" w:rsidRPr="0055363C">
        <w:rPr>
          <w:sz w:val="28"/>
          <w:szCs w:val="28"/>
          <w:lang w:val="nl-NL"/>
        </w:rPr>
        <w:t xml:space="preserve">Định </w:t>
      </w:r>
      <w:r w:rsidR="000223F1" w:rsidRPr="0055363C">
        <w:rPr>
          <w:sz w:val="28"/>
          <w:szCs w:val="28"/>
        </w:rPr>
        <w:t>m</w:t>
      </w:r>
      <w:r w:rsidR="000223F1" w:rsidRPr="0055363C">
        <w:rPr>
          <w:sz w:val="28"/>
          <w:szCs w:val="28"/>
          <w:lang w:val="vi-VN"/>
        </w:rPr>
        <w:t>ức</w:t>
      </w:r>
      <w:r w:rsidRPr="0055363C">
        <w:rPr>
          <w:sz w:val="28"/>
          <w:szCs w:val="28"/>
        </w:rPr>
        <w:t xml:space="preserve"> hao phí này bao gồm hao phí nhân công</w:t>
      </w:r>
      <w:r w:rsidRPr="0055363C">
        <w:rPr>
          <w:sz w:val="28"/>
          <w:szCs w:val="28"/>
          <w:lang w:val="vi-VN"/>
        </w:rPr>
        <w:t xml:space="preserve"> trực tiếp </w:t>
      </w:r>
      <w:r w:rsidRPr="0055363C">
        <w:rPr>
          <w:sz w:val="28"/>
          <w:szCs w:val="28"/>
        </w:rPr>
        <w:t>và hao phí nhân công</w:t>
      </w:r>
      <w:r w:rsidRPr="0055363C">
        <w:rPr>
          <w:sz w:val="28"/>
          <w:szCs w:val="28"/>
          <w:lang w:val="vi-VN"/>
        </w:rPr>
        <w:t xml:space="preserve"> </w:t>
      </w:r>
      <w:r w:rsidRPr="0055363C">
        <w:rPr>
          <w:sz w:val="28"/>
          <w:szCs w:val="28"/>
        </w:rPr>
        <w:t>gián tiếp.</w:t>
      </w:r>
    </w:p>
    <w:p w14:paraId="3374441D" w14:textId="035078A3" w:rsidR="0069530F" w:rsidRPr="0055363C" w:rsidRDefault="0069530F" w:rsidP="0069530F">
      <w:pPr>
        <w:spacing w:before="120" w:after="120" w:line="360" w:lineRule="atLeast"/>
        <w:ind w:firstLineChars="256" w:firstLine="717"/>
        <w:jc w:val="both"/>
        <w:rPr>
          <w:sz w:val="28"/>
          <w:szCs w:val="28"/>
        </w:rPr>
      </w:pPr>
      <w:r w:rsidRPr="0055363C">
        <w:rPr>
          <w:sz w:val="28"/>
          <w:szCs w:val="28"/>
        </w:rPr>
        <w:t xml:space="preserve">2.3. </w:t>
      </w:r>
      <w:r w:rsidR="000223F1" w:rsidRPr="0055363C">
        <w:rPr>
          <w:sz w:val="28"/>
          <w:szCs w:val="28"/>
          <w:lang w:val="nl-NL"/>
        </w:rPr>
        <w:t xml:space="preserve">Định </w:t>
      </w:r>
      <w:r w:rsidR="000223F1" w:rsidRPr="0055363C">
        <w:rPr>
          <w:sz w:val="28"/>
          <w:szCs w:val="28"/>
        </w:rPr>
        <w:t>m</w:t>
      </w:r>
      <w:r w:rsidR="000223F1" w:rsidRPr="0055363C">
        <w:rPr>
          <w:sz w:val="28"/>
          <w:szCs w:val="28"/>
          <w:lang w:val="vi-VN"/>
        </w:rPr>
        <w:t>ức</w:t>
      </w:r>
      <w:r w:rsidRPr="0055363C">
        <w:rPr>
          <w:sz w:val="28"/>
          <w:szCs w:val="28"/>
          <w:lang w:val="vi-VN"/>
        </w:rPr>
        <w:t xml:space="preserve"> hao phí </w:t>
      </w:r>
      <w:r w:rsidRPr="0055363C">
        <w:rPr>
          <w:sz w:val="28"/>
          <w:szCs w:val="28"/>
          <w:lang w:val="nl-NL"/>
        </w:rPr>
        <w:t>phương tiện, máy móc, thiết bị</w:t>
      </w:r>
      <w:r w:rsidRPr="0055363C">
        <w:rPr>
          <w:sz w:val="28"/>
          <w:szCs w:val="28"/>
          <w:lang w:val="vi-VN"/>
        </w:rPr>
        <w:t xml:space="preserve">: Quy định </w:t>
      </w:r>
      <w:r w:rsidRPr="0055363C">
        <w:rPr>
          <w:sz w:val="28"/>
          <w:szCs w:val="28"/>
          <w:lang w:val="nl-NL"/>
        </w:rPr>
        <w:t xml:space="preserve">mức hao phí các </w:t>
      </w:r>
      <w:r w:rsidRPr="0055363C">
        <w:rPr>
          <w:sz w:val="28"/>
          <w:szCs w:val="28"/>
          <w:lang w:val="vi-VN"/>
        </w:rPr>
        <w:t>loại</w:t>
      </w:r>
      <w:r w:rsidRPr="0055363C">
        <w:rPr>
          <w:sz w:val="28"/>
          <w:szCs w:val="28"/>
          <w:lang w:val="nl-NL"/>
        </w:rPr>
        <w:t xml:space="preserve"> phương tiện, </w:t>
      </w:r>
      <w:r w:rsidRPr="0055363C">
        <w:rPr>
          <w:sz w:val="28"/>
          <w:szCs w:val="28"/>
          <w:lang w:val="vi-VN"/>
        </w:rPr>
        <w:t>máy móc</w:t>
      </w:r>
      <w:r w:rsidRPr="0055363C">
        <w:rPr>
          <w:sz w:val="28"/>
          <w:szCs w:val="28"/>
          <w:lang w:val="nl-NL"/>
        </w:rPr>
        <w:t xml:space="preserve">, </w:t>
      </w:r>
      <w:r w:rsidRPr="0055363C">
        <w:rPr>
          <w:sz w:val="28"/>
          <w:szCs w:val="28"/>
          <w:lang w:val="vi-VN"/>
        </w:rPr>
        <w:t>thiết bị cần thiết</w:t>
      </w:r>
      <w:r w:rsidRPr="0055363C">
        <w:rPr>
          <w:sz w:val="28"/>
          <w:szCs w:val="28"/>
          <w:lang w:val="nl-NL"/>
        </w:rPr>
        <w:t xml:space="preserve"> </w:t>
      </w:r>
      <w:r w:rsidRPr="0055363C">
        <w:rPr>
          <w:sz w:val="28"/>
          <w:szCs w:val="28"/>
          <w:lang w:val="vi-VN"/>
        </w:rPr>
        <w:t>để hoàn thành</w:t>
      </w:r>
      <w:r w:rsidRPr="0055363C">
        <w:rPr>
          <w:sz w:val="28"/>
          <w:szCs w:val="28"/>
          <w:lang w:val="nl-NL"/>
        </w:rPr>
        <w:t xml:space="preserve"> </w:t>
      </w:r>
      <w:r w:rsidRPr="0055363C">
        <w:rPr>
          <w:sz w:val="28"/>
          <w:szCs w:val="28"/>
          <w:lang w:val="vi-VN"/>
        </w:rPr>
        <w:t xml:space="preserve">một </w:t>
      </w:r>
      <w:r w:rsidRPr="0055363C">
        <w:rPr>
          <w:sz w:val="28"/>
          <w:szCs w:val="28"/>
        </w:rPr>
        <w:t xml:space="preserve">hồ sơ đăng ký thử nghiệm. </w:t>
      </w:r>
    </w:p>
    <w:p w14:paraId="0E65E93A" w14:textId="70C10BCA" w:rsidR="0069530F" w:rsidRPr="0055363C" w:rsidRDefault="0069530F" w:rsidP="0069530F">
      <w:pPr>
        <w:spacing w:before="120" w:after="120" w:line="360" w:lineRule="atLeast"/>
        <w:ind w:firstLineChars="256" w:firstLine="717"/>
        <w:jc w:val="both"/>
        <w:rPr>
          <w:sz w:val="28"/>
          <w:szCs w:val="28"/>
        </w:rPr>
      </w:pPr>
      <w:r w:rsidRPr="0055363C">
        <w:rPr>
          <w:sz w:val="28"/>
          <w:szCs w:val="28"/>
        </w:rPr>
        <w:t xml:space="preserve">2.4. </w:t>
      </w:r>
      <w:r w:rsidR="000223F1" w:rsidRPr="0055363C">
        <w:rPr>
          <w:sz w:val="28"/>
          <w:szCs w:val="28"/>
          <w:lang w:val="nl-NL"/>
        </w:rPr>
        <w:t xml:space="preserve">Định </w:t>
      </w:r>
      <w:r w:rsidR="000223F1" w:rsidRPr="0055363C">
        <w:rPr>
          <w:sz w:val="28"/>
          <w:szCs w:val="28"/>
        </w:rPr>
        <w:t>m</w:t>
      </w:r>
      <w:r w:rsidR="000223F1" w:rsidRPr="0055363C">
        <w:rPr>
          <w:sz w:val="28"/>
          <w:szCs w:val="28"/>
          <w:lang w:val="vi-VN"/>
        </w:rPr>
        <w:t>ức</w:t>
      </w:r>
      <w:r w:rsidRPr="0055363C">
        <w:rPr>
          <w:bCs/>
          <w:sz w:val="28"/>
          <w:szCs w:val="28"/>
        </w:rPr>
        <w:t xml:space="preserve"> h</w:t>
      </w:r>
      <w:r w:rsidRPr="0055363C">
        <w:rPr>
          <w:bCs/>
          <w:sz w:val="28"/>
          <w:szCs w:val="28"/>
          <w:lang w:val="vi-VN"/>
        </w:rPr>
        <w:t>ao phí khác là các hao phí phục vụ duy trì hoạt động thường xuyên</w:t>
      </w:r>
      <w:r w:rsidRPr="0055363C">
        <w:rPr>
          <w:bCs/>
          <w:sz w:val="28"/>
          <w:szCs w:val="28"/>
        </w:rPr>
        <w:t xml:space="preserve"> (bảo dưỡng, sửa chữa…)</w:t>
      </w:r>
      <w:r w:rsidRPr="0055363C">
        <w:rPr>
          <w:bCs/>
          <w:sz w:val="28"/>
          <w:szCs w:val="28"/>
          <w:lang w:val="vi-VN"/>
        </w:rPr>
        <w:t xml:space="preserve"> của</w:t>
      </w:r>
      <w:r w:rsidRPr="0055363C">
        <w:rPr>
          <w:bCs/>
          <w:sz w:val="28"/>
          <w:szCs w:val="28"/>
        </w:rPr>
        <w:t xml:space="preserve"> phương tiện,</w:t>
      </w:r>
      <w:r w:rsidRPr="0055363C">
        <w:rPr>
          <w:bCs/>
          <w:sz w:val="28"/>
          <w:szCs w:val="28"/>
          <w:lang w:val="vi-VN"/>
        </w:rPr>
        <w:t xml:space="preserve"> máy móc</w:t>
      </w:r>
      <w:r w:rsidRPr="0055363C">
        <w:rPr>
          <w:bCs/>
          <w:sz w:val="28"/>
          <w:szCs w:val="28"/>
        </w:rPr>
        <w:t>,</w:t>
      </w:r>
      <w:r w:rsidRPr="0055363C">
        <w:rPr>
          <w:bCs/>
          <w:sz w:val="28"/>
          <w:szCs w:val="28"/>
          <w:lang w:val="vi-VN"/>
        </w:rPr>
        <w:t xml:space="preserve"> thiết bị, </w:t>
      </w:r>
      <w:r w:rsidRPr="0055363C">
        <w:rPr>
          <w:bCs/>
          <w:sz w:val="28"/>
          <w:szCs w:val="28"/>
        </w:rPr>
        <w:t>đảm bảo</w:t>
      </w:r>
      <w:r w:rsidRPr="0055363C">
        <w:rPr>
          <w:bCs/>
          <w:sz w:val="28"/>
          <w:szCs w:val="28"/>
          <w:lang w:val="vi-VN"/>
        </w:rPr>
        <w:t xml:space="preserve"> điều kiện thử nghiệm</w:t>
      </w:r>
      <w:r w:rsidRPr="0055363C">
        <w:rPr>
          <w:bCs/>
          <w:sz w:val="28"/>
          <w:szCs w:val="28"/>
        </w:rPr>
        <w:t xml:space="preserve"> (tải trọng thử nghiệm, đường thử, vận chuyển mẫu thử đến địa điểm thử nghiệm…), hiệu chuẩn, kiểm định phương tiện đo </w:t>
      </w:r>
      <w:r w:rsidRPr="0055363C">
        <w:rPr>
          <w:bCs/>
          <w:sz w:val="28"/>
          <w:szCs w:val="28"/>
          <w:lang w:val="vi-VN"/>
        </w:rPr>
        <w:t xml:space="preserve">và các hoạt động cần thiết khác nhằm đảm bảo công tác thử nghiệm theo đúng quy định của pháp luật và các quy định </w:t>
      </w:r>
      <w:r w:rsidRPr="0055363C">
        <w:rPr>
          <w:bCs/>
          <w:sz w:val="28"/>
          <w:szCs w:val="28"/>
        </w:rPr>
        <w:t xml:space="preserve">kỹ thuật </w:t>
      </w:r>
      <w:r w:rsidRPr="0055363C">
        <w:rPr>
          <w:bCs/>
          <w:sz w:val="28"/>
          <w:szCs w:val="28"/>
          <w:lang w:val="vi-VN"/>
        </w:rPr>
        <w:t>có liên qua</w:t>
      </w:r>
      <w:r w:rsidRPr="0055363C">
        <w:rPr>
          <w:bCs/>
          <w:sz w:val="28"/>
          <w:szCs w:val="28"/>
        </w:rPr>
        <w:t xml:space="preserve">n để </w:t>
      </w:r>
      <w:r w:rsidRPr="0055363C">
        <w:rPr>
          <w:sz w:val="28"/>
          <w:szCs w:val="28"/>
          <w:lang w:val="vi-VN"/>
        </w:rPr>
        <w:t>hoàn thành</w:t>
      </w:r>
      <w:r w:rsidRPr="0055363C">
        <w:rPr>
          <w:sz w:val="28"/>
          <w:szCs w:val="28"/>
          <w:lang w:val="nl-NL"/>
        </w:rPr>
        <w:t xml:space="preserve"> </w:t>
      </w:r>
      <w:r w:rsidRPr="0055363C">
        <w:rPr>
          <w:sz w:val="28"/>
          <w:szCs w:val="28"/>
          <w:lang w:val="vi-VN"/>
        </w:rPr>
        <w:t xml:space="preserve">một </w:t>
      </w:r>
      <w:r w:rsidRPr="0055363C">
        <w:rPr>
          <w:sz w:val="28"/>
          <w:szCs w:val="28"/>
        </w:rPr>
        <w:t>hồ sơ đăng ký thử nghiệm.</w:t>
      </w:r>
    </w:p>
    <w:p w14:paraId="1AB2DD65" w14:textId="3716F60A" w:rsidR="0069530F" w:rsidRPr="0055363C" w:rsidRDefault="00B654FD" w:rsidP="0069530F">
      <w:pPr>
        <w:pStyle w:val="Muc1"/>
        <w:spacing w:after="120" w:line="360" w:lineRule="atLeast"/>
        <w:ind w:firstLine="709"/>
        <w:jc w:val="both"/>
        <w:rPr>
          <w:color w:val="auto"/>
        </w:rPr>
      </w:pPr>
      <w:r w:rsidRPr="0055363C">
        <w:rPr>
          <w:color w:val="auto"/>
        </w:rPr>
        <w:t>3</w:t>
      </w:r>
      <w:r w:rsidR="0069530F" w:rsidRPr="0055363C">
        <w:rPr>
          <w:color w:val="auto"/>
        </w:rPr>
        <w:t>. Nội dung định mức</w:t>
      </w:r>
    </w:p>
    <w:p w14:paraId="5AE42EAD" w14:textId="0396D4EF" w:rsidR="0069530F" w:rsidRPr="0055363C" w:rsidRDefault="00B654FD" w:rsidP="0069530F">
      <w:pPr>
        <w:spacing w:before="120" w:after="120" w:line="360" w:lineRule="atLeast"/>
        <w:ind w:firstLine="709"/>
        <w:jc w:val="both"/>
        <w:rPr>
          <w:sz w:val="28"/>
          <w:szCs w:val="28"/>
          <w:lang w:val="nl-NL"/>
        </w:rPr>
      </w:pPr>
      <w:r w:rsidRPr="0055363C">
        <w:rPr>
          <w:sz w:val="28"/>
          <w:szCs w:val="28"/>
          <w:lang w:val="nl-NL"/>
        </w:rPr>
        <w:t>3</w:t>
      </w:r>
      <w:r w:rsidR="0069530F" w:rsidRPr="0055363C">
        <w:rPr>
          <w:sz w:val="28"/>
          <w:szCs w:val="28"/>
          <w:lang w:val="nl-NL"/>
        </w:rPr>
        <w:t>.1. Định mức kinh tế - kỹ thuật dịch vụ thử nghiệm an toàn kỹ thuật và bảo vệ môi trường đối với xe cơ giới và phụ tùng xe cơ giới quy định mức hao phí cần thiết về Vật liệu, nhiên liệu, năng lượng, phụ tùng thay thế, dụng cụ lao động; Nhân công; Phương tiện, máy móc, thiết bị; Hao phí khác để hoàn thành công tác thử nghiệm an toàn kỹ thuật và bảo vệ môi trường đối với xe cơ giới và phụ tùng xe cơ giới.</w:t>
      </w:r>
    </w:p>
    <w:p w14:paraId="7EDF8B85" w14:textId="1E00B5A9" w:rsidR="0069530F" w:rsidRPr="0055363C" w:rsidRDefault="00B654FD" w:rsidP="0069530F">
      <w:pPr>
        <w:spacing w:before="120" w:after="120" w:line="360" w:lineRule="atLeast"/>
        <w:ind w:firstLine="709"/>
        <w:jc w:val="both"/>
        <w:rPr>
          <w:sz w:val="28"/>
          <w:szCs w:val="28"/>
          <w:lang w:val="nl-NL"/>
        </w:rPr>
      </w:pPr>
      <w:r w:rsidRPr="0055363C">
        <w:rPr>
          <w:sz w:val="28"/>
          <w:szCs w:val="28"/>
          <w:lang w:val="nl-NL"/>
        </w:rPr>
        <w:t>3</w:t>
      </w:r>
      <w:r w:rsidR="0069530F" w:rsidRPr="0055363C">
        <w:rPr>
          <w:sz w:val="28"/>
          <w:szCs w:val="28"/>
          <w:lang w:val="nl-NL"/>
        </w:rPr>
        <w:t>.2. Định mức kinh tế - kỹ thuật dịch vụ thử nghiệm an toàn kỹ thuật và bảo vệ môi trường đối với xe cơ giới và phụ tùng xe cơ giới được xác định trên cơ sở các quy định về thử nghiệm an toàn kỹ thuật và bảo vệ môi trường đối với xe cơ giới và phụ tùng xe cơ giới.</w:t>
      </w:r>
    </w:p>
    <w:p w14:paraId="60F86400" w14:textId="5D0E1DD1" w:rsidR="0069530F" w:rsidRPr="0055363C" w:rsidRDefault="00B654FD" w:rsidP="0069530F">
      <w:pPr>
        <w:pStyle w:val="Muc1"/>
        <w:spacing w:after="120" w:line="360" w:lineRule="atLeast"/>
        <w:ind w:firstLine="709"/>
        <w:jc w:val="both"/>
        <w:rPr>
          <w:b w:val="0"/>
          <w:bCs w:val="0"/>
          <w:iCs/>
          <w:color w:val="000000"/>
          <w:lang w:val="nl-NL"/>
        </w:rPr>
      </w:pPr>
      <w:r w:rsidRPr="0055363C">
        <w:rPr>
          <w:b w:val="0"/>
          <w:bCs w:val="0"/>
        </w:rPr>
        <w:lastRenderedPageBreak/>
        <w:t>3</w:t>
      </w:r>
      <w:r w:rsidR="0069530F" w:rsidRPr="0055363C">
        <w:rPr>
          <w:b w:val="0"/>
          <w:bCs w:val="0"/>
        </w:rPr>
        <w:t xml:space="preserve">.3. </w:t>
      </w:r>
      <w:r w:rsidR="0069530F" w:rsidRPr="0055363C">
        <w:rPr>
          <w:b w:val="0"/>
          <w:bCs w:val="0"/>
          <w:color w:val="auto"/>
          <w:lang w:val="nl-NL"/>
        </w:rPr>
        <w:t>Định mức kinh tế - kỹ thuật dịch vụ thử nghiệm an toàn kỹ thuật và bảo vệ môi trường đối với xe cơ giới và phụ tùng xe cơ giới bao gồ</w:t>
      </w:r>
      <w:r w:rsidR="00636114" w:rsidRPr="0055363C">
        <w:rPr>
          <w:b w:val="0"/>
          <w:bCs w:val="0"/>
          <w:color w:val="auto"/>
          <w:lang w:val="nl-NL"/>
        </w:rPr>
        <w:t xml:space="preserve">m: </w:t>
      </w:r>
      <w:r w:rsidR="00ED1F85">
        <w:rPr>
          <w:b w:val="0"/>
          <w:bCs w:val="0"/>
          <w:color w:val="auto"/>
          <w:lang w:val="nl-NL"/>
        </w:rPr>
        <w:t>M</w:t>
      </w:r>
      <w:r w:rsidR="0069530F" w:rsidRPr="0055363C">
        <w:rPr>
          <w:b w:val="0"/>
          <w:bCs w:val="0"/>
          <w:color w:val="auto"/>
          <w:lang w:val="nl-NL"/>
        </w:rPr>
        <w:t xml:space="preserve">ã hiệu </w:t>
      </w:r>
      <w:r w:rsidR="00ED1F85">
        <w:rPr>
          <w:b w:val="0"/>
          <w:bCs w:val="0"/>
          <w:color w:val="auto"/>
          <w:lang w:val="nl-NL"/>
        </w:rPr>
        <w:t>Đ</w:t>
      </w:r>
      <w:r w:rsidR="0069530F" w:rsidRPr="0055363C">
        <w:rPr>
          <w:b w:val="0"/>
          <w:bCs w:val="0"/>
          <w:color w:val="auto"/>
          <w:lang w:val="nl-NL"/>
        </w:rPr>
        <w:t xml:space="preserve">ịnh mức, </w:t>
      </w:r>
      <w:r w:rsidR="00ED1F85">
        <w:rPr>
          <w:b w:val="0"/>
          <w:bCs w:val="0"/>
          <w:color w:val="auto"/>
          <w:lang w:val="nl-NL"/>
        </w:rPr>
        <w:t>T</w:t>
      </w:r>
      <w:r w:rsidR="0069530F" w:rsidRPr="0055363C">
        <w:rPr>
          <w:b w:val="0"/>
          <w:bCs w:val="0"/>
          <w:color w:val="auto"/>
          <w:lang w:val="nl-NL"/>
        </w:rPr>
        <w:t xml:space="preserve">ên </w:t>
      </w:r>
      <w:r w:rsidR="00ED1F85">
        <w:rPr>
          <w:b w:val="0"/>
          <w:bCs w:val="0"/>
          <w:color w:val="auto"/>
          <w:lang w:val="nl-NL"/>
        </w:rPr>
        <w:t>Đ</w:t>
      </w:r>
      <w:r w:rsidR="0069530F" w:rsidRPr="0055363C">
        <w:rPr>
          <w:b w:val="0"/>
          <w:bCs w:val="0"/>
          <w:color w:val="auto"/>
          <w:lang w:val="nl-NL"/>
        </w:rPr>
        <w:t xml:space="preserve">ịnh mức, thành phần công việc và bảng các hao phí trong đó bao gồm: </w:t>
      </w:r>
      <w:r w:rsidR="0069530F" w:rsidRPr="0055363C">
        <w:rPr>
          <w:b w:val="0"/>
          <w:bCs w:val="0"/>
          <w:iCs/>
          <w:color w:val="000000"/>
          <w:lang w:val="nl-NL"/>
        </w:rPr>
        <w:t xml:space="preserve">Hao phí </w:t>
      </w:r>
      <w:r w:rsidR="0069530F" w:rsidRPr="0055363C">
        <w:rPr>
          <w:b w:val="0"/>
          <w:bCs w:val="0"/>
          <w:color w:val="auto"/>
          <w:lang w:val="nl-NL"/>
        </w:rPr>
        <w:t xml:space="preserve">vật liệu, nhiên liệu, năng lượng, phụ tùng thay thế, dụng cụ lao động; </w:t>
      </w:r>
      <w:r w:rsidR="009D79B2" w:rsidRPr="0055363C">
        <w:rPr>
          <w:b w:val="0"/>
          <w:bCs w:val="0"/>
          <w:iCs/>
          <w:color w:val="000000"/>
          <w:lang w:val="nl-NL"/>
        </w:rPr>
        <w:t>h</w:t>
      </w:r>
      <w:r w:rsidR="0069530F" w:rsidRPr="0055363C">
        <w:rPr>
          <w:b w:val="0"/>
          <w:bCs w:val="0"/>
          <w:iCs/>
          <w:color w:val="000000"/>
          <w:lang w:val="nl-NL"/>
        </w:rPr>
        <w:t>ao phí n</w:t>
      </w:r>
      <w:r w:rsidR="0069530F" w:rsidRPr="0055363C">
        <w:rPr>
          <w:b w:val="0"/>
          <w:bCs w:val="0"/>
          <w:color w:val="auto"/>
          <w:lang w:val="nl-NL"/>
        </w:rPr>
        <w:t xml:space="preserve">hân công; </w:t>
      </w:r>
      <w:r w:rsidR="009D79B2" w:rsidRPr="0055363C">
        <w:rPr>
          <w:b w:val="0"/>
          <w:bCs w:val="0"/>
          <w:iCs/>
          <w:color w:val="000000"/>
          <w:lang w:val="nl-NL"/>
        </w:rPr>
        <w:t>h</w:t>
      </w:r>
      <w:r w:rsidR="0069530F" w:rsidRPr="0055363C">
        <w:rPr>
          <w:b w:val="0"/>
          <w:bCs w:val="0"/>
          <w:iCs/>
          <w:color w:val="000000"/>
          <w:lang w:val="nl-NL"/>
        </w:rPr>
        <w:t>ao phí p</w:t>
      </w:r>
      <w:r w:rsidR="0069530F" w:rsidRPr="0055363C">
        <w:rPr>
          <w:b w:val="0"/>
          <w:bCs w:val="0"/>
          <w:color w:val="auto"/>
          <w:lang w:val="nl-NL"/>
        </w:rPr>
        <w:t>hương tiện, máy móc, thiết bị</w:t>
      </w:r>
      <w:r w:rsidR="009D79B2" w:rsidRPr="0055363C">
        <w:rPr>
          <w:b w:val="0"/>
          <w:bCs w:val="0"/>
          <w:color w:val="auto"/>
          <w:lang w:val="nl-NL"/>
        </w:rPr>
        <w:t>; h</w:t>
      </w:r>
      <w:r w:rsidR="0069530F" w:rsidRPr="0055363C">
        <w:rPr>
          <w:b w:val="0"/>
          <w:bCs w:val="0"/>
          <w:color w:val="auto"/>
          <w:lang w:val="nl-NL"/>
        </w:rPr>
        <w:t>ao phí khác</w:t>
      </w:r>
      <w:r w:rsidR="0069530F" w:rsidRPr="0055363C">
        <w:rPr>
          <w:b w:val="0"/>
          <w:bCs w:val="0"/>
          <w:iCs/>
          <w:color w:val="000000"/>
          <w:lang w:val="nl-NL"/>
        </w:rPr>
        <w:t>.</w:t>
      </w:r>
    </w:p>
    <w:p w14:paraId="3421496A" w14:textId="47E6B3CA" w:rsidR="0069530F" w:rsidRPr="0055363C" w:rsidRDefault="00B654FD" w:rsidP="0069530F">
      <w:pPr>
        <w:pStyle w:val="Muc1"/>
        <w:spacing w:after="120" w:line="360" w:lineRule="atLeast"/>
        <w:ind w:firstLine="709"/>
        <w:jc w:val="both"/>
        <w:rPr>
          <w:lang w:val="vi-VN"/>
        </w:rPr>
      </w:pPr>
      <w:r w:rsidRPr="0055363C">
        <w:t>4</w:t>
      </w:r>
      <w:r w:rsidR="0069530F" w:rsidRPr="0055363C">
        <w:rPr>
          <w:lang w:val="vi-VN"/>
        </w:rPr>
        <w:t>. Hướng dẫn áp dụng định mức</w:t>
      </w:r>
    </w:p>
    <w:p w14:paraId="7C0A332F" w14:textId="09D0B172" w:rsidR="0069530F" w:rsidRPr="0055363C" w:rsidRDefault="00B654FD" w:rsidP="0069530F">
      <w:pPr>
        <w:pStyle w:val="ListParagraph"/>
        <w:spacing w:before="120" w:after="120" w:line="360" w:lineRule="atLeast"/>
        <w:ind w:left="0" w:right="49" w:firstLine="567"/>
        <w:rPr>
          <w:sz w:val="28"/>
          <w:szCs w:val="28"/>
          <w:lang w:val="sv-SE"/>
        </w:rPr>
      </w:pPr>
      <w:r w:rsidRPr="0055363C">
        <w:rPr>
          <w:sz w:val="28"/>
          <w:szCs w:val="28"/>
          <w:lang w:val="sv-SE"/>
        </w:rPr>
        <w:t>4</w:t>
      </w:r>
      <w:r w:rsidR="0069530F" w:rsidRPr="0055363C">
        <w:rPr>
          <w:sz w:val="28"/>
          <w:szCs w:val="28"/>
          <w:lang w:val="sv-SE"/>
        </w:rPr>
        <w:t>.1. Định mức kinh tế - kỹ thuật dịch vụ thử nghiệm an toàn kỹ thuật và bảo vệ môi trường đối với xe cơ giới và phụ tùng xe cơ giới được áp dụng để làm cơ sở xây dựng và phê duyệt giá</w:t>
      </w:r>
      <w:r w:rsidR="009A6499" w:rsidRPr="0055363C">
        <w:rPr>
          <w:sz w:val="28"/>
          <w:szCs w:val="28"/>
          <w:lang w:val="sv-SE"/>
        </w:rPr>
        <w:t xml:space="preserve"> </w:t>
      </w:r>
      <w:r w:rsidR="009A6499" w:rsidRPr="0055363C">
        <w:rPr>
          <w:sz w:val="28"/>
          <w:szCs w:val="28"/>
        </w:rPr>
        <w:t>tối đa theo quy định của pháp luật về giá đối với</w:t>
      </w:r>
      <w:r w:rsidR="0069530F" w:rsidRPr="0055363C">
        <w:rPr>
          <w:sz w:val="28"/>
          <w:szCs w:val="28"/>
          <w:lang w:val="sv-SE"/>
        </w:rPr>
        <w:t xml:space="preserve"> dịch vụ thử nghiệm an toàn kỹ thuật và bảo vệ môi trường đối với xe cơ giới và phụ tùng xe cơ giới.</w:t>
      </w:r>
    </w:p>
    <w:p w14:paraId="2E5A7D73" w14:textId="0C9C45B5" w:rsidR="0069530F" w:rsidRPr="0055363C" w:rsidRDefault="00B654FD" w:rsidP="0069530F">
      <w:pPr>
        <w:spacing w:before="120" w:after="120" w:line="360" w:lineRule="atLeast"/>
        <w:ind w:firstLine="567"/>
        <w:jc w:val="both"/>
        <w:rPr>
          <w:sz w:val="28"/>
          <w:szCs w:val="28"/>
          <w:lang w:val="nl-NL"/>
        </w:rPr>
      </w:pPr>
      <w:r w:rsidRPr="0055363C">
        <w:rPr>
          <w:sz w:val="28"/>
          <w:szCs w:val="28"/>
          <w:lang w:val="nl-NL"/>
        </w:rPr>
        <w:t>4</w:t>
      </w:r>
      <w:r w:rsidR="0069530F" w:rsidRPr="0055363C">
        <w:rPr>
          <w:sz w:val="28"/>
          <w:szCs w:val="28"/>
          <w:lang w:val="nl-NL"/>
        </w:rPr>
        <w:t xml:space="preserve">.2. </w:t>
      </w:r>
      <w:r w:rsidR="003A5525" w:rsidRPr="0055363C">
        <w:rPr>
          <w:sz w:val="28"/>
          <w:szCs w:val="28"/>
          <w:lang w:val="nl-NL"/>
        </w:rPr>
        <w:t xml:space="preserve">Định mức không bao gồm hao phí vật liệu khác. </w:t>
      </w:r>
      <w:r w:rsidR="0069530F" w:rsidRPr="0055363C">
        <w:rPr>
          <w:sz w:val="28"/>
          <w:szCs w:val="28"/>
          <w:lang w:val="nl-NL"/>
        </w:rPr>
        <w:t>Hao phí vật liệu khác bao gồm các hao phí vật liệu, nhiên liệu, năng lượng, phụ tùng thay thế, dụng cụ lao động có giá trị hao phí nhỏ như mực photo giấy, bút, sổ, file, tử lưu hồ sơ, trang bị bảo hộ lao động, dụng cụ, phụ tùng, vật tư tiêu hao khi sử dụng... trong thành phần hao phí của hao phí về vật liệu, nhiên liệu, năng lượng, phụ t</w:t>
      </w:r>
      <w:r w:rsidR="001A1BDF">
        <w:rPr>
          <w:sz w:val="28"/>
          <w:szCs w:val="28"/>
          <w:lang w:val="nl-NL"/>
        </w:rPr>
        <w:t>ùng thay thế, dụng cụ lao động.</w:t>
      </w:r>
    </w:p>
    <w:p w14:paraId="608B637E" w14:textId="7E86EE9B" w:rsidR="0069530F" w:rsidRPr="0055363C" w:rsidRDefault="00B654FD" w:rsidP="0069530F">
      <w:pPr>
        <w:spacing w:before="120" w:after="120" w:line="360" w:lineRule="atLeast"/>
        <w:ind w:firstLine="567"/>
        <w:jc w:val="both"/>
        <w:rPr>
          <w:sz w:val="28"/>
          <w:szCs w:val="28"/>
          <w:lang w:val="nl-NL"/>
        </w:rPr>
      </w:pPr>
      <w:r w:rsidRPr="0055363C">
        <w:rPr>
          <w:sz w:val="28"/>
          <w:szCs w:val="28"/>
          <w:lang w:val="nl-NL"/>
        </w:rPr>
        <w:t>4</w:t>
      </w:r>
      <w:r w:rsidR="0069530F" w:rsidRPr="0055363C">
        <w:rPr>
          <w:sz w:val="28"/>
          <w:szCs w:val="28"/>
          <w:lang w:val="nl-NL"/>
        </w:rPr>
        <w:t>.3. Hao phí nhân công trực tiếp bao gồm các hao phí đối với phụ trách bộ phận, đăng kiểm v</w:t>
      </w:r>
      <w:r w:rsidR="00F33ADC" w:rsidRPr="0055363C">
        <w:rPr>
          <w:sz w:val="28"/>
          <w:szCs w:val="28"/>
          <w:lang w:val="nl-NL"/>
        </w:rPr>
        <w:t>iên, nhân viên nghiệp vụ; k</w:t>
      </w:r>
      <w:r w:rsidR="00713957" w:rsidRPr="0055363C">
        <w:rPr>
          <w:sz w:val="28"/>
          <w:szCs w:val="28"/>
          <w:lang w:val="nl-NL"/>
        </w:rPr>
        <w:t xml:space="preserve">hông bao gồm </w:t>
      </w:r>
      <w:r w:rsidR="003126E0" w:rsidRPr="0055363C">
        <w:rPr>
          <w:sz w:val="28"/>
          <w:szCs w:val="28"/>
          <w:lang w:val="nl-NL"/>
        </w:rPr>
        <w:t>hao phí nhân công</w:t>
      </w:r>
      <w:r w:rsidR="00713957" w:rsidRPr="0055363C">
        <w:rPr>
          <w:sz w:val="28"/>
          <w:szCs w:val="28"/>
          <w:lang w:val="nl-NL"/>
        </w:rPr>
        <w:t xml:space="preserve"> trực thiết bị khi đang hoạt động.</w:t>
      </w:r>
    </w:p>
    <w:p w14:paraId="1CF0B3C1" w14:textId="67DBD212" w:rsidR="003A5525" w:rsidRPr="0055363C" w:rsidRDefault="00B654FD" w:rsidP="003A5525">
      <w:pPr>
        <w:spacing w:before="120" w:after="120" w:line="360" w:lineRule="atLeast"/>
        <w:ind w:firstLine="567"/>
        <w:jc w:val="both"/>
        <w:rPr>
          <w:sz w:val="28"/>
          <w:szCs w:val="28"/>
          <w:lang w:val="nl-NL"/>
        </w:rPr>
      </w:pPr>
      <w:r w:rsidRPr="0055363C">
        <w:rPr>
          <w:sz w:val="28"/>
          <w:szCs w:val="28"/>
          <w:lang w:val="nl-NL"/>
        </w:rPr>
        <w:t>4</w:t>
      </w:r>
      <w:r w:rsidR="0069530F" w:rsidRPr="0055363C">
        <w:rPr>
          <w:sz w:val="28"/>
          <w:szCs w:val="28"/>
          <w:lang w:val="nl-NL"/>
        </w:rPr>
        <w:t xml:space="preserve">.4. </w:t>
      </w:r>
      <w:r w:rsidR="003A5525" w:rsidRPr="0055363C">
        <w:rPr>
          <w:sz w:val="28"/>
          <w:szCs w:val="28"/>
          <w:lang w:val="nl-NL"/>
        </w:rPr>
        <w:t xml:space="preserve">Định mức này không bao gồm hao phí nhân công gián tiếp. </w:t>
      </w:r>
      <w:r w:rsidR="0069530F" w:rsidRPr="0055363C">
        <w:rPr>
          <w:sz w:val="28"/>
          <w:szCs w:val="28"/>
          <w:lang w:val="nl-NL"/>
        </w:rPr>
        <w:t>Hao phí nhân công gián tiếp bao gồm các hao phí đối với</w:t>
      </w:r>
      <w:r w:rsidR="00574D86">
        <w:rPr>
          <w:sz w:val="28"/>
          <w:szCs w:val="28"/>
          <w:lang w:val="nl-NL"/>
        </w:rPr>
        <w:t xml:space="preserve"> lãnh đạo đơn vị,</w:t>
      </w:r>
      <w:r w:rsidR="0069530F" w:rsidRPr="0055363C">
        <w:rPr>
          <w:sz w:val="28"/>
          <w:szCs w:val="28"/>
          <w:lang w:val="nl-NL"/>
        </w:rPr>
        <w:t xml:space="preserve"> kế toán, lái xe, người h</w:t>
      </w:r>
      <w:r w:rsidR="003A5525" w:rsidRPr="0055363C">
        <w:rPr>
          <w:sz w:val="28"/>
          <w:szCs w:val="28"/>
          <w:lang w:val="nl-NL"/>
        </w:rPr>
        <w:t>ỗ trợ, tạp vụ, vệ sinh, bảo vệ.</w:t>
      </w:r>
    </w:p>
    <w:p w14:paraId="4E22BB49" w14:textId="7C158FAE" w:rsidR="0069530F" w:rsidRPr="0055363C" w:rsidRDefault="00B654FD" w:rsidP="003A5525">
      <w:pPr>
        <w:spacing w:before="120" w:after="120" w:line="360" w:lineRule="atLeast"/>
        <w:ind w:firstLine="567"/>
        <w:jc w:val="both"/>
        <w:rPr>
          <w:sz w:val="28"/>
          <w:szCs w:val="28"/>
          <w:lang w:val="nl-NL"/>
        </w:rPr>
      </w:pPr>
      <w:r w:rsidRPr="0055363C">
        <w:rPr>
          <w:sz w:val="28"/>
          <w:szCs w:val="28"/>
        </w:rPr>
        <w:t>4</w:t>
      </w:r>
      <w:r w:rsidR="0069530F" w:rsidRPr="0055363C">
        <w:rPr>
          <w:sz w:val="28"/>
          <w:szCs w:val="28"/>
        </w:rPr>
        <w:t>.</w:t>
      </w:r>
      <w:r w:rsidR="003A5525" w:rsidRPr="0055363C">
        <w:rPr>
          <w:sz w:val="28"/>
          <w:szCs w:val="28"/>
        </w:rPr>
        <w:t>5</w:t>
      </w:r>
      <w:r w:rsidR="0069530F" w:rsidRPr="0055363C">
        <w:rPr>
          <w:sz w:val="28"/>
          <w:szCs w:val="28"/>
        </w:rPr>
        <w:t>.</w:t>
      </w:r>
      <w:r w:rsidR="00FD383E" w:rsidRPr="0055363C">
        <w:rPr>
          <w:color w:val="FF0000"/>
          <w:sz w:val="28"/>
          <w:szCs w:val="28"/>
        </w:rPr>
        <w:t xml:space="preserve"> </w:t>
      </w:r>
      <w:r w:rsidR="00FD383E" w:rsidRPr="0055363C">
        <w:rPr>
          <w:rFonts w:ascii="TimesNewRomanPSMT" w:hAnsi="TimesNewRomanPSMT"/>
          <w:color w:val="000000"/>
          <w:sz w:val="28"/>
          <w:szCs w:val="28"/>
        </w:rPr>
        <w:t xml:space="preserve">Hao phí khác là </w:t>
      </w:r>
      <w:r w:rsidR="00C05B2A" w:rsidRPr="0055363C">
        <w:rPr>
          <w:rFonts w:ascii="TimesNewRomanPSMT" w:hAnsi="TimesNewRomanPSMT"/>
          <w:color w:val="000000"/>
          <w:sz w:val="28"/>
          <w:szCs w:val="28"/>
        </w:rPr>
        <w:t xml:space="preserve">một phần của </w:t>
      </w:r>
      <w:r w:rsidR="00FD383E" w:rsidRPr="0055363C">
        <w:rPr>
          <w:rFonts w:ascii="TimesNewRomanPSMT" w:hAnsi="TimesNewRomanPSMT"/>
          <w:color w:val="000000"/>
          <w:sz w:val="28"/>
          <w:szCs w:val="28"/>
        </w:rPr>
        <w:t>cơ sở để xây dựng phương án giá thử nghiệm đối với các sản phẩm cụ thể.</w:t>
      </w:r>
    </w:p>
    <w:p w14:paraId="2577B41E" w14:textId="3CA72518" w:rsidR="0069530F" w:rsidRPr="0055363C" w:rsidRDefault="00B654FD" w:rsidP="0069530F">
      <w:pPr>
        <w:pStyle w:val="Muc1"/>
        <w:spacing w:after="120" w:line="360" w:lineRule="atLeast"/>
        <w:ind w:firstLine="709"/>
        <w:jc w:val="both"/>
      </w:pPr>
      <w:bookmarkStart w:id="8" w:name="_Toc157249878"/>
      <w:bookmarkEnd w:id="6"/>
      <w:r w:rsidRPr="0055363C">
        <w:t>5</w:t>
      </w:r>
      <w:r w:rsidR="0069530F" w:rsidRPr="0055363C">
        <w:rPr>
          <w:lang w:val="vi-VN"/>
        </w:rPr>
        <w:t>. Danh mục định mức</w:t>
      </w:r>
      <w:bookmarkEnd w:id="8"/>
    </w:p>
    <w:tbl>
      <w:tblPr>
        <w:tblW w:w="4912"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453"/>
        <w:gridCol w:w="6911"/>
      </w:tblGrid>
      <w:tr w:rsidR="0069530F" w:rsidRPr="0055363C" w14:paraId="0C2EA2DA" w14:textId="77777777" w:rsidTr="007D2595">
        <w:trPr>
          <w:trHeight w:val="20"/>
          <w:tblHeader/>
        </w:trPr>
        <w:tc>
          <w:tcPr>
            <w:tcW w:w="417" w:type="pct"/>
            <w:vAlign w:val="center"/>
          </w:tcPr>
          <w:p w14:paraId="7C459925" w14:textId="77777777" w:rsidR="0069530F" w:rsidRPr="0055363C" w:rsidRDefault="0069530F" w:rsidP="007D2595">
            <w:pPr>
              <w:spacing w:before="120" w:after="120"/>
              <w:jc w:val="center"/>
              <w:rPr>
                <w:b/>
                <w:bCs/>
                <w:sz w:val="28"/>
                <w:szCs w:val="28"/>
              </w:rPr>
            </w:pPr>
            <w:r w:rsidRPr="0055363C">
              <w:rPr>
                <w:b/>
                <w:bCs/>
                <w:sz w:val="28"/>
                <w:szCs w:val="28"/>
              </w:rPr>
              <w:t>TT</w:t>
            </w:r>
          </w:p>
        </w:tc>
        <w:tc>
          <w:tcPr>
            <w:tcW w:w="796" w:type="pct"/>
            <w:vAlign w:val="center"/>
          </w:tcPr>
          <w:p w14:paraId="15110DC4" w14:textId="50F202D7" w:rsidR="0069530F" w:rsidRPr="0055363C" w:rsidRDefault="0069530F" w:rsidP="00ED1F85">
            <w:pPr>
              <w:spacing w:before="80" w:line="240" w:lineRule="atLeast"/>
              <w:jc w:val="center"/>
              <w:rPr>
                <w:b/>
                <w:bCs/>
                <w:sz w:val="28"/>
                <w:szCs w:val="28"/>
              </w:rPr>
            </w:pPr>
            <w:r w:rsidRPr="0055363C">
              <w:rPr>
                <w:b/>
                <w:bCs/>
                <w:sz w:val="26"/>
                <w:szCs w:val="26"/>
              </w:rPr>
              <w:t xml:space="preserve">Mã hiệu </w:t>
            </w:r>
            <w:r w:rsidR="00ED1F85">
              <w:rPr>
                <w:b/>
                <w:bCs/>
                <w:sz w:val="26"/>
                <w:szCs w:val="26"/>
              </w:rPr>
              <w:t>Đ</w:t>
            </w:r>
            <w:r w:rsidRPr="0055363C">
              <w:rPr>
                <w:b/>
                <w:bCs/>
                <w:sz w:val="26"/>
                <w:szCs w:val="26"/>
              </w:rPr>
              <w:t>ịnh mức</w:t>
            </w:r>
          </w:p>
        </w:tc>
        <w:tc>
          <w:tcPr>
            <w:tcW w:w="3787" w:type="pct"/>
            <w:shd w:val="clear" w:color="auto" w:fill="auto"/>
            <w:vAlign w:val="center"/>
          </w:tcPr>
          <w:p w14:paraId="4A49CC47" w14:textId="6B81CA01" w:rsidR="0069530F" w:rsidRPr="0055363C" w:rsidRDefault="0069530F" w:rsidP="00B654FD">
            <w:pPr>
              <w:spacing w:before="120" w:after="120"/>
              <w:jc w:val="center"/>
              <w:rPr>
                <w:sz w:val="28"/>
                <w:szCs w:val="28"/>
                <w:lang w:val="vi-VN" w:eastAsia="vi-VN"/>
              </w:rPr>
            </w:pPr>
            <w:r w:rsidRPr="0055363C">
              <w:rPr>
                <w:b/>
                <w:bCs/>
                <w:sz w:val="26"/>
                <w:szCs w:val="26"/>
              </w:rPr>
              <w:t>Tên</w:t>
            </w:r>
            <w:r w:rsidR="00ED1F85">
              <w:rPr>
                <w:b/>
                <w:bCs/>
                <w:sz w:val="26"/>
                <w:szCs w:val="26"/>
                <w:lang w:val="vi-VN"/>
              </w:rPr>
              <w:t xml:space="preserve"> </w:t>
            </w:r>
            <w:r w:rsidR="00ED1F85">
              <w:rPr>
                <w:b/>
                <w:bCs/>
                <w:sz w:val="26"/>
                <w:szCs w:val="26"/>
              </w:rPr>
              <w:t>Đ</w:t>
            </w:r>
            <w:r w:rsidRPr="0055363C">
              <w:rPr>
                <w:b/>
                <w:bCs/>
                <w:sz w:val="26"/>
                <w:szCs w:val="26"/>
                <w:lang w:val="vi-VN"/>
              </w:rPr>
              <w:t>ịnh mức</w:t>
            </w:r>
            <w:r w:rsidRPr="0055363C">
              <w:rPr>
                <w:b/>
                <w:bCs/>
                <w:sz w:val="26"/>
                <w:szCs w:val="26"/>
              </w:rPr>
              <w:t xml:space="preserve"> kinh tế - kỹ thuật</w:t>
            </w:r>
          </w:p>
        </w:tc>
      </w:tr>
      <w:tr w:rsidR="00B73896" w:rsidRPr="0055363C" w14:paraId="36B76458" w14:textId="77777777" w:rsidTr="00B73896">
        <w:trPr>
          <w:trHeight w:val="20"/>
          <w:tblHeader/>
        </w:trPr>
        <w:tc>
          <w:tcPr>
            <w:tcW w:w="417" w:type="pct"/>
          </w:tcPr>
          <w:p w14:paraId="742A3D9D" w14:textId="77777777" w:rsidR="00B73896" w:rsidRPr="0055363C" w:rsidRDefault="00B73896" w:rsidP="0069530F">
            <w:pPr>
              <w:spacing w:before="60" w:after="60"/>
              <w:jc w:val="center"/>
              <w:rPr>
                <w:bCs/>
                <w:sz w:val="28"/>
                <w:szCs w:val="28"/>
              </w:rPr>
            </w:pPr>
            <w:r w:rsidRPr="0055363C">
              <w:rPr>
                <w:bCs/>
                <w:sz w:val="28"/>
                <w:szCs w:val="28"/>
              </w:rPr>
              <w:t>1</w:t>
            </w:r>
          </w:p>
        </w:tc>
        <w:tc>
          <w:tcPr>
            <w:tcW w:w="796" w:type="pct"/>
          </w:tcPr>
          <w:p w14:paraId="138AA7A0" w14:textId="77777777" w:rsidR="00B73896" w:rsidRPr="0055363C" w:rsidRDefault="00B73896" w:rsidP="0069530F">
            <w:pPr>
              <w:spacing w:before="60" w:after="60"/>
              <w:jc w:val="center"/>
              <w:rPr>
                <w:bCs/>
                <w:sz w:val="28"/>
                <w:szCs w:val="28"/>
              </w:rPr>
            </w:pPr>
            <w:r w:rsidRPr="0055363C">
              <w:rPr>
                <w:bCs/>
                <w:sz w:val="28"/>
                <w:szCs w:val="28"/>
              </w:rPr>
              <w:t>TNTO.01</w:t>
            </w:r>
          </w:p>
        </w:tc>
        <w:tc>
          <w:tcPr>
            <w:tcW w:w="3787" w:type="pct"/>
            <w:shd w:val="clear" w:color="auto" w:fill="auto"/>
            <w:vAlign w:val="center"/>
          </w:tcPr>
          <w:p w14:paraId="494D54B4" w14:textId="3611AF5C" w:rsidR="00B73896" w:rsidRPr="0055363C" w:rsidRDefault="00B73896" w:rsidP="0069530F">
            <w:pPr>
              <w:spacing w:before="60" w:after="60"/>
              <w:rPr>
                <w:sz w:val="28"/>
                <w:szCs w:val="28"/>
                <w:lang w:eastAsia="vi-VN"/>
              </w:rPr>
            </w:pPr>
            <w:r w:rsidRPr="0055363C">
              <w:rPr>
                <w:color w:val="000000"/>
                <w:sz w:val="28"/>
                <w:szCs w:val="28"/>
              </w:rPr>
              <w:t>Thử nghiệm xe ô tô, ô tô khách thành phố, ô tô khách thành phố cho người khuyết tật tiếp cận sử dụng</w:t>
            </w:r>
          </w:p>
        </w:tc>
      </w:tr>
      <w:tr w:rsidR="00B73896" w:rsidRPr="0055363C" w14:paraId="24EE7C71" w14:textId="77777777" w:rsidTr="00B73896">
        <w:trPr>
          <w:trHeight w:val="20"/>
          <w:tblHeader/>
        </w:trPr>
        <w:tc>
          <w:tcPr>
            <w:tcW w:w="417" w:type="pct"/>
          </w:tcPr>
          <w:p w14:paraId="34914D79" w14:textId="77777777" w:rsidR="00B73896" w:rsidRPr="0055363C" w:rsidRDefault="00B73896" w:rsidP="0069530F">
            <w:pPr>
              <w:spacing w:before="60" w:after="60"/>
              <w:jc w:val="center"/>
              <w:rPr>
                <w:bCs/>
                <w:sz w:val="28"/>
                <w:szCs w:val="28"/>
              </w:rPr>
            </w:pPr>
            <w:r w:rsidRPr="0055363C">
              <w:rPr>
                <w:bCs/>
                <w:sz w:val="28"/>
                <w:szCs w:val="28"/>
              </w:rPr>
              <w:t>2</w:t>
            </w:r>
          </w:p>
        </w:tc>
        <w:tc>
          <w:tcPr>
            <w:tcW w:w="796" w:type="pct"/>
          </w:tcPr>
          <w:p w14:paraId="4555FC10" w14:textId="77777777" w:rsidR="00B73896" w:rsidRPr="0055363C" w:rsidRDefault="00B73896" w:rsidP="0069530F">
            <w:pPr>
              <w:spacing w:before="60" w:after="60"/>
              <w:jc w:val="center"/>
              <w:rPr>
                <w:b/>
                <w:bCs/>
                <w:sz w:val="28"/>
                <w:szCs w:val="28"/>
              </w:rPr>
            </w:pPr>
            <w:r w:rsidRPr="0055363C">
              <w:rPr>
                <w:bCs/>
                <w:sz w:val="28"/>
                <w:szCs w:val="28"/>
              </w:rPr>
              <w:t>TNTO.02</w:t>
            </w:r>
          </w:p>
        </w:tc>
        <w:tc>
          <w:tcPr>
            <w:tcW w:w="3787" w:type="pct"/>
            <w:shd w:val="clear" w:color="auto" w:fill="auto"/>
            <w:vAlign w:val="center"/>
          </w:tcPr>
          <w:p w14:paraId="0EB3DB3D" w14:textId="2011AF2C" w:rsidR="00B73896" w:rsidRPr="0055363C" w:rsidRDefault="00B73896" w:rsidP="0069530F">
            <w:pPr>
              <w:spacing w:before="60" w:after="60"/>
              <w:rPr>
                <w:sz w:val="28"/>
                <w:szCs w:val="28"/>
                <w:lang w:eastAsia="vi-VN"/>
              </w:rPr>
            </w:pPr>
            <w:r w:rsidRPr="0055363C">
              <w:rPr>
                <w:color w:val="000000"/>
                <w:sz w:val="28"/>
                <w:szCs w:val="28"/>
              </w:rPr>
              <w:t>Thử nghiệm</w:t>
            </w:r>
            <w:r w:rsidR="00294F57" w:rsidRPr="0055363C">
              <w:rPr>
                <w:color w:val="000000"/>
                <w:sz w:val="28"/>
                <w:szCs w:val="28"/>
              </w:rPr>
              <w:t xml:space="preserve"> các loại</w:t>
            </w:r>
            <w:r w:rsidRPr="0055363C">
              <w:rPr>
                <w:color w:val="000000"/>
                <w:sz w:val="28"/>
                <w:szCs w:val="28"/>
              </w:rPr>
              <w:t xml:space="preserve"> rơ moóc, sơ mi rơ moóc</w:t>
            </w:r>
          </w:p>
        </w:tc>
      </w:tr>
      <w:tr w:rsidR="00B73896" w:rsidRPr="0055363C" w14:paraId="28F67F3A" w14:textId="77777777" w:rsidTr="00B73896">
        <w:trPr>
          <w:trHeight w:val="20"/>
          <w:tblHeader/>
        </w:trPr>
        <w:tc>
          <w:tcPr>
            <w:tcW w:w="417" w:type="pct"/>
          </w:tcPr>
          <w:p w14:paraId="6C28C740" w14:textId="77777777" w:rsidR="00B73896" w:rsidRPr="0055363C" w:rsidRDefault="00B73896" w:rsidP="0069530F">
            <w:pPr>
              <w:spacing w:before="60" w:after="60"/>
              <w:jc w:val="center"/>
              <w:rPr>
                <w:sz w:val="28"/>
                <w:szCs w:val="28"/>
              </w:rPr>
            </w:pPr>
            <w:r w:rsidRPr="0055363C">
              <w:rPr>
                <w:sz w:val="28"/>
                <w:szCs w:val="28"/>
              </w:rPr>
              <w:t>3</w:t>
            </w:r>
          </w:p>
        </w:tc>
        <w:tc>
          <w:tcPr>
            <w:tcW w:w="796" w:type="pct"/>
          </w:tcPr>
          <w:p w14:paraId="7370D809" w14:textId="77777777" w:rsidR="00B73896" w:rsidRPr="0055363C" w:rsidRDefault="00B73896" w:rsidP="0069530F">
            <w:pPr>
              <w:spacing w:before="60" w:after="60"/>
              <w:jc w:val="center"/>
              <w:rPr>
                <w:sz w:val="28"/>
                <w:szCs w:val="28"/>
              </w:rPr>
            </w:pPr>
            <w:r w:rsidRPr="0055363C">
              <w:rPr>
                <w:bCs/>
                <w:sz w:val="28"/>
                <w:szCs w:val="28"/>
              </w:rPr>
              <w:t>TNTX.01</w:t>
            </w:r>
          </w:p>
        </w:tc>
        <w:tc>
          <w:tcPr>
            <w:tcW w:w="3787" w:type="pct"/>
            <w:shd w:val="clear" w:color="auto" w:fill="auto"/>
            <w:vAlign w:val="center"/>
            <w:hideMark/>
          </w:tcPr>
          <w:p w14:paraId="4B1CBFCA" w14:textId="25426E2C" w:rsidR="00B73896" w:rsidRPr="0055363C" w:rsidRDefault="00B73896" w:rsidP="0069530F">
            <w:pPr>
              <w:spacing w:before="60" w:after="60"/>
              <w:rPr>
                <w:sz w:val="28"/>
                <w:szCs w:val="28"/>
              </w:rPr>
            </w:pPr>
            <w:r w:rsidRPr="0055363C">
              <w:rPr>
                <w:color w:val="000000"/>
                <w:sz w:val="28"/>
                <w:szCs w:val="28"/>
              </w:rPr>
              <w:t>Thử nghiệm xe mô tô, xe gắn máy</w:t>
            </w:r>
          </w:p>
        </w:tc>
      </w:tr>
      <w:tr w:rsidR="0009529B" w:rsidRPr="0055363C" w14:paraId="7277E778" w14:textId="77777777" w:rsidTr="0069530F">
        <w:trPr>
          <w:trHeight w:val="20"/>
          <w:tblHeader/>
        </w:trPr>
        <w:tc>
          <w:tcPr>
            <w:tcW w:w="417" w:type="pct"/>
          </w:tcPr>
          <w:p w14:paraId="137B9B8E" w14:textId="77777777" w:rsidR="0009529B" w:rsidRPr="0055363C" w:rsidRDefault="0009529B" w:rsidP="0069530F">
            <w:pPr>
              <w:spacing w:before="60" w:after="60"/>
              <w:jc w:val="center"/>
              <w:rPr>
                <w:sz w:val="28"/>
                <w:szCs w:val="28"/>
              </w:rPr>
            </w:pPr>
            <w:r w:rsidRPr="0055363C">
              <w:rPr>
                <w:sz w:val="28"/>
                <w:szCs w:val="28"/>
              </w:rPr>
              <w:t>4</w:t>
            </w:r>
          </w:p>
        </w:tc>
        <w:tc>
          <w:tcPr>
            <w:tcW w:w="796" w:type="pct"/>
          </w:tcPr>
          <w:p w14:paraId="080B5501" w14:textId="4C2EB53A" w:rsidR="0009529B" w:rsidRPr="0055363C" w:rsidRDefault="0009529B" w:rsidP="0069530F">
            <w:pPr>
              <w:spacing w:before="60" w:after="60"/>
              <w:jc w:val="center"/>
              <w:rPr>
                <w:sz w:val="28"/>
                <w:szCs w:val="28"/>
              </w:rPr>
            </w:pPr>
            <w:r w:rsidRPr="0055363C">
              <w:rPr>
                <w:sz w:val="28"/>
                <w:szCs w:val="28"/>
                <w:lang w:eastAsia="vi-VN"/>
              </w:rPr>
              <w:t>TNTX.03</w:t>
            </w:r>
          </w:p>
        </w:tc>
        <w:tc>
          <w:tcPr>
            <w:tcW w:w="3787" w:type="pct"/>
            <w:shd w:val="clear" w:color="auto" w:fill="auto"/>
          </w:tcPr>
          <w:p w14:paraId="35C8C69B" w14:textId="36EB4312" w:rsidR="0009529B" w:rsidRPr="0055363C" w:rsidRDefault="0009529B" w:rsidP="0069530F">
            <w:pPr>
              <w:spacing w:before="60" w:after="60"/>
              <w:rPr>
                <w:sz w:val="28"/>
                <w:szCs w:val="28"/>
                <w:lang w:eastAsia="vi-VN"/>
              </w:rPr>
            </w:pPr>
            <w:r w:rsidRPr="0055363C">
              <w:rPr>
                <w:sz w:val="28"/>
                <w:szCs w:val="28"/>
              </w:rPr>
              <w:t>Thử nghiệm xe chở người, xe chở hàng bốn bánh có gắn động cơ</w:t>
            </w:r>
          </w:p>
        </w:tc>
      </w:tr>
      <w:tr w:rsidR="00B73896" w:rsidRPr="0055363C" w14:paraId="0D42BA3C" w14:textId="77777777" w:rsidTr="00B73896">
        <w:trPr>
          <w:trHeight w:val="20"/>
          <w:tblHeader/>
        </w:trPr>
        <w:tc>
          <w:tcPr>
            <w:tcW w:w="417" w:type="pct"/>
          </w:tcPr>
          <w:p w14:paraId="7CF7EB83" w14:textId="77777777" w:rsidR="00B73896" w:rsidRPr="0055363C" w:rsidRDefault="00B73896" w:rsidP="0069530F">
            <w:pPr>
              <w:spacing w:before="60" w:after="60"/>
              <w:jc w:val="center"/>
              <w:rPr>
                <w:sz w:val="28"/>
                <w:szCs w:val="28"/>
                <w:lang w:eastAsia="vi-VN"/>
              </w:rPr>
            </w:pPr>
            <w:r w:rsidRPr="0055363C">
              <w:rPr>
                <w:sz w:val="28"/>
                <w:szCs w:val="28"/>
                <w:lang w:eastAsia="vi-VN"/>
              </w:rPr>
              <w:lastRenderedPageBreak/>
              <w:t>5</w:t>
            </w:r>
          </w:p>
        </w:tc>
        <w:tc>
          <w:tcPr>
            <w:tcW w:w="796" w:type="pct"/>
          </w:tcPr>
          <w:p w14:paraId="4E1309A2" w14:textId="7A78CA93" w:rsidR="00B73896" w:rsidRPr="0055363C" w:rsidRDefault="00B73896" w:rsidP="0069530F">
            <w:pPr>
              <w:spacing w:before="60" w:after="60"/>
              <w:jc w:val="center"/>
              <w:rPr>
                <w:sz w:val="28"/>
                <w:szCs w:val="28"/>
                <w:lang w:eastAsia="vi-VN"/>
              </w:rPr>
            </w:pPr>
            <w:r w:rsidRPr="0055363C">
              <w:rPr>
                <w:sz w:val="28"/>
                <w:szCs w:val="28"/>
              </w:rPr>
              <w:t>TNPO.01</w:t>
            </w:r>
          </w:p>
        </w:tc>
        <w:tc>
          <w:tcPr>
            <w:tcW w:w="3787" w:type="pct"/>
            <w:shd w:val="clear" w:color="auto" w:fill="auto"/>
            <w:vAlign w:val="center"/>
          </w:tcPr>
          <w:p w14:paraId="4B656E3B" w14:textId="19DA2C2D" w:rsidR="00B73896" w:rsidRPr="0055363C" w:rsidRDefault="00B73896" w:rsidP="0069530F">
            <w:pPr>
              <w:spacing w:before="60" w:after="60"/>
              <w:rPr>
                <w:sz w:val="28"/>
                <w:szCs w:val="28"/>
              </w:rPr>
            </w:pPr>
            <w:r w:rsidRPr="0055363C">
              <w:rPr>
                <w:color w:val="000000"/>
                <w:sz w:val="28"/>
                <w:szCs w:val="28"/>
              </w:rPr>
              <w:t>Thử nghiệm đèn chiếu sáng phía trước của phương tiện giao thông cơ giới đường bộ</w:t>
            </w:r>
          </w:p>
        </w:tc>
      </w:tr>
      <w:tr w:rsidR="00B73896" w:rsidRPr="0055363C" w14:paraId="6DC0E133" w14:textId="77777777" w:rsidTr="00B73896">
        <w:trPr>
          <w:trHeight w:val="20"/>
          <w:tblHeader/>
        </w:trPr>
        <w:tc>
          <w:tcPr>
            <w:tcW w:w="417" w:type="pct"/>
          </w:tcPr>
          <w:p w14:paraId="53EF3962" w14:textId="77777777" w:rsidR="00B73896" w:rsidRPr="0055363C" w:rsidRDefault="00B73896" w:rsidP="0069530F">
            <w:pPr>
              <w:spacing w:before="60" w:after="60"/>
              <w:jc w:val="center"/>
              <w:rPr>
                <w:sz w:val="28"/>
                <w:szCs w:val="28"/>
              </w:rPr>
            </w:pPr>
            <w:r w:rsidRPr="0055363C">
              <w:rPr>
                <w:sz w:val="28"/>
                <w:szCs w:val="28"/>
              </w:rPr>
              <w:t>6</w:t>
            </w:r>
          </w:p>
        </w:tc>
        <w:tc>
          <w:tcPr>
            <w:tcW w:w="796" w:type="pct"/>
          </w:tcPr>
          <w:p w14:paraId="1B79372D" w14:textId="33F1C74D" w:rsidR="00B73896" w:rsidRPr="0055363C" w:rsidRDefault="00B73896" w:rsidP="0069530F">
            <w:pPr>
              <w:spacing w:before="60" w:after="60"/>
              <w:jc w:val="center"/>
              <w:rPr>
                <w:sz w:val="28"/>
                <w:szCs w:val="28"/>
              </w:rPr>
            </w:pPr>
            <w:r w:rsidRPr="0055363C">
              <w:rPr>
                <w:sz w:val="28"/>
                <w:szCs w:val="28"/>
              </w:rPr>
              <w:t>TNPO.02</w:t>
            </w:r>
          </w:p>
        </w:tc>
        <w:tc>
          <w:tcPr>
            <w:tcW w:w="3787" w:type="pct"/>
            <w:shd w:val="clear" w:color="auto" w:fill="auto"/>
            <w:vAlign w:val="center"/>
          </w:tcPr>
          <w:p w14:paraId="14467345" w14:textId="098E2983" w:rsidR="00B73896" w:rsidRPr="0055363C" w:rsidRDefault="00B73896" w:rsidP="0069530F">
            <w:pPr>
              <w:spacing w:before="60" w:after="60"/>
              <w:rPr>
                <w:sz w:val="28"/>
                <w:szCs w:val="28"/>
                <w:lang w:eastAsia="vi-VN"/>
              </w:rPr>
            </w:pPr>
            <w:r w:rsidRPr="0055363C">
              <w:rPr>
                <w:color w:val="000000"/>
                <w:sz w:val="28"/>
                <w:szCs w:val="28"/>
              </w:rPr>
              <w:t>Thử nghiệm gương dùng cho xe ô tô</w:t>
            </w:r>
          </w:p>
        </w:tc>
      </w:tr>
      <w:tr w:rsidR="00B73896" w:rsidRPr="0055363C" w14:paraId="25848C31" w14:textId="77777777" w:rsidTr="0009529B">
        <w:trPr>
          <w:trHeight w:val="20"/>
          <w:tblHeader/>
        </w:trPr>
        <w:tc>
          <w:tcPr>
            <w:tcW w:w="417" w:type="pct"/>
          </w:tcPr>
          <w:p w14:paraId="1B8C5824" w14:textId="77777777" w:rsidR="00B73896" w:rsidRPr="0055363C" w:rsidRDefault="00B73896" w:rsidP="0069530F">
            <w:pPr>
              <w:spacing w:before="60" w:after="60"/>
              <w:jc w:val="center"/>
              <w:rPr>
                <w:sz w:val="28"/>
                <w:szCs w:val="28"/>
              </w:rPr>
            </w:pPr>
            <w:r w:rsidRPr="0055363C">
              <w:rPr>
                <w:sz w:val="28"/>
                <w:szCs w:val="28"/>
              </w:rPr>
              <w:t>7</w:t>
            </w:r>
          </w:p>
        </w:tc>
        <w:tc>
          <w:tcPr>
            <w:tcW w:w="796" w:type="pct"/>
          </w:tcPr>
          <w:p w14:paraId="721E253B" w14:textId="5171EAA4" w:rsidR="00B73896" w:rsidRPr="0055363C" w:rsidRDefault="00B73896" w:rsidP="0069530F">
            <w:pPr>
              <w:spacing w:before="60" w:after="60"/>
              <w:jc w:val="center"/>
              <w:rPr>
                <w:sz w:val="28"/>
                <w:szCs w:val="28"/>
              </w:rPr>
            </w:pPr>
            <w:r w:rsidRPr="0055363C">
              <w:rPr>
                <w:sz w:val="28"/>
                <w:szCs w:val="28"/>
              </w:rPr>
              <w:t>TNPO.03</w:t>
            </w:r>
          </w:p>
        </w:tc>
        <w:tc>
          <w:tcPr>
            <w:tcW w:w="3787" w:type="pct"/>
            <w:shd w:val="clear" w:color="auto" w:fill="auto"/>
            <w:vAlign w:val="center"/>
          </w:tcPr>
          <w:p w14:paraId="09874591" w14:textId="518B4A9A" w:rsidR="00B73896" w:rsidRPr="0055363C" w:rsidRDefault="00B73896" w:rsidP="0069530F">
            <w:pPr>
              <w:spacing w:before="60" w:after="60"/>
              <w:rPr>
                <w:b/>
                <w:sz w:val="28"/>
                <w:szCs w:val="28"/>
                <w:lang w:eastAsia="vi-VN"/>
              </w:rPr>
            </w:pPr>
            <w:r w:rsidRPr="0055363C">
              <w:rPr>
                <w:color w:val="000000"/>
                <w:sz w:val="28"/>
                <w:szCs w:val="28"/>
              </w:rPr>
              <w:t xml:space="preserve">Thử nghiệm kính an toàn của xe ô tô </w:t>
            </w:r>
          </w:p>
        </w:tc>
      </w:tr>
      <w:tr w:rsidR="00B73896" w:rsidRPr="0055363C" w14:paraId="325B30BE" w14:textId="77777777" w:rsidTr="00B73896">
        <w:trPr>
          <w:trHeight w:val="20"/>
          <w:tblHeader/>
        </w:trPr>
        <w:tc>
          <w:tcPr>
            <w:tcW w:w="417" w:type="pct"/>
          </w:tcPr>
          <w:p w14:paraId="6902F656" w14:textId="77777777" w:rsidR="00B73896" w:rsidRPr="0055363C" w:rsidRDefault="00B73896" w:rsidP="0069530F">
            <w:pPr>
              <w:spacing w:before="60" w:after="60"/>
              <w:jc w:val="center"/>
              <w:rPr>
                <w:sz w:val="28"/>
                <w:szCs w:val="28"/>
              </w:rPr>
            </w:pPr>
            <w:r w:rsidRPr="0055363C">
              <w:rPr>
                <w:sz w:val="28"/>
                <w:szCs w:val="28"/>
              </w:rPr>
              <w:t>8</w:t>
            </w:r>
          </w:p>
        </w:tc>
        <w:tc>
          <w:tcPr>
            <w:tcW w:w="796" w:type="pct"/>
          </w:tcPr>
          <w:p w14:paraId="31B12679" w14:textId="2A9170F7" w:rsidR="00B73896" w:rsidRPr="0055363C" w:rsidRDefault="00B73896" w:rsidP="0069530F">
            <w:pPr>
              <w:spacing w:before="60" w:after="60"/>
              <w:jc w:val="center"/>
              <w:rPr>
                <w:sz w:val="28"/>
                <w:szCs w:val="28"/>
              </w:rPr>
            </w:pPr>
            <w:r w:rsidRPr="0055363C">
              <w:rPr>
                <w:sz w:val="28"/>
                <w:szCs w:val="28"/>
              </w:rPr>
              <w:t>TNPO.04</w:t>
            </w:r>
          </w:p>
        </w:tc>
        <w:tc>
          <w:tcPr>
            <w:tcW w:w="3787" w:type="pct"/>
            <w:shd w:val="clear" w:color="auto" w:fill="auto"/>
            <w:vAlign w:val="center"/>
          </w:tcPr>
          <w:p w14:paraId="741DB2A4" w14:textId="5EAFE054" w:rsidR="00B73896" w:rsidRPr="0055363C" w:rsidRDefault="00B73896" w:rsidP="0069530F">
            <w:pPr>
              <w:spacing w:before="60" w:after="60"/>
              <w:rPr>
                <w:sz w:val="28"/>
                <w:szCs w:val="28"/>
                <w:lang w:eastAsia="vi-VN"/>
              </w:rPr>
            </w:pPr>
            <w:r w:rsidRPr="0055363C">
              <w:rPr>
                <w:color w:val="000000"/>
                <w:sz w:val="28"/>
                <w:szCs w:val="28"/>
              </w:rPr>
              <w:t>Thử nghiệm lốp hơi dùng cho ô tô</w:t>
            </w:r>
          </w:p>
        </w:tc>
      </w:tr>
      <w:tr w:rsidR="00B73896" w:rsidRPr="0055363C" w14:paraId="51A724FA" w14:textId="77777777" w:rsidTr="00B73896">
        <w:trPr>
          <w:trHeight w:val="20"/>
          <w:tblHeader/>
        </w:trPr>
        <w:tc>
          <w:tcPr>
            <w:tcW w:w="417" w:type="pct"/>
          </w:tcPr>
          <w:p w14:paraId="6F69C9E7" w14:textId="77777777" w:rsidR="00B73896" w:rsidRPr="0055363C" w:rsidRDefault="00B73896" w:rsidP="0069530F">
            <w:pPr>
              <w:spacing w:before="60" w:after="60"/>
              <w:jc w:val="center"/>
              <w:rPr>
                <w:sz w:val="28"/>
                <w:szCs w:val="28"/>
              </w:rPr>
            </w:pPr>
            <w:r w:rsidRPr="0055363C">
              <w:rPr>
                <w:sz w:val="28"/>
                <w:szCs w:val="28"/>
              </w:rPr>
              <w:t>9</w:t>
            </w:r>
          </w:p>
        </w:tc>
        <w:tc>
          <w:tcPr>
            <w:tcW w:w="796" w:type="pct"/>
          </w:tcPr>
          <w:p w14:paraId="48739DCD" w14:textId="3A9C3D81" w:rsidR="00B73896" w:rsidRPr="0055363C" w:rsidRDefault="00B73896" w:rsidP="0069530F">
            <w:pPr>
              <w:spacing w:before="60" w:after="60"/>
              <w:jc w:val="center"/>
              <w:rPr>
                <w:sz w:val="28"/>
                <w:szCs w:val="28"/>
              </w:rPr>
            </w:pPr>
            <w:r w:rsidRPr="0055363C">
              <w:rPr>
                <w:sz w:val="28"/>
                <w:szCs w:val="28"/>
              </w:rPr>
              <w:t>TNPO.05</w:t>
            </w:r>
          </w:p>
        </w:tc>
        <w:tc>
          <w:tcPr>
            <w:tcW w:w="3787" w:type="pct"/>
            <w:shd w:val="clear" w:color="auto" w:fill="auto"/>
            <w:vAlign w:val="center"/>
          </w:tcPr>
          <w:p w14:paraId="1679971E" w14:textId="0B8E77CD" w:rsidR="00B73896" w:rsidRPr="0055363C" w:rsidRDefault="00B73896" w:rsidP="0069530F">
            <w:pPr>
              <w:spacing w:before="60" w:after="60"/>
              <w:rPr>
                <w:sz w:val="28"/>
                <w:szCs w:val="28"/>
                <w:lang w:eastAsia="vi-VN"/>
              </w:rPr>
            </w:pPr>
            <w:r w:rsidRPr="0055363C">
              <w:rPr>
                <w:color w:val="000000"/>
                <w:sz w:val="28"/>
                <w:szCs w:val="28"/>
              </w:rPr>
              <w:t>Thử nghiệm thùng nhiên liệu xe ô tô</w:t>
            </w:r>
          </w:p>
        </w:tc>
      </w:tr>
      <w:tr w:rsidR="00B73896" w:rsidRPr="0055363C" w14:paraId="0400DB4F" w14:textId="77777777" w:rsidTr="00B73896">
        <w:trPr>
          <w:trHeight w:val="20"/>
          <w:tblHeader/>
        </w:trPr>
        <w:tc>
          <w:tcPr>
            <w:tcW w:w="417" w:type="pct"/>
          </w:tcPr>
          <w:p w14:paraId="144264D0" w14:textId="77777777" w:rsidR="00B73896" w:rsidRPr="0055363C" w:rsidRDefault="00B73896" w:rsidP="0069530F">
            <w:pPr>
              <w:spacing w:before="60" w:after="60"/>
              <w:jc w:val="center"/>
              <w:rPr>
                <w:sz w:val="28"/>
                <w:szCs w:val="28"/>
              </w:rPr>
            </w:pPr>
            <w:r w:rsidRPr="0055363C">
              <w:rPr>
                <w:sz w:val="28"/>
                <w:szCs w:val="28"/>
              </w:rPr>
              <w:t>10</w:t>
            </w:r>
          </w:p>
        </w:tc>
        <w:tc>
          <w:tcPr>
            <w:tcW w:w="796" w:type="pct"/>
          </w:tcPr>
          <w:p w14:paraId="522238CF" w14:textId="199E7164" w:rsidR="00B73896" w:rsidRPr="0055363C" w:rsidRDefault="00B73896" w:rsidP="0069530F">
            <w:pPr>
              <w:spacing w:before="60" w:after="60"/>
              <w:jc w:val="center"/>
              <w:rPr>
                <w:sz w:val="28"/>
                <w:szCs w:val="28"/>
              </w:rPr>
            </w:pPr>
            <w:r w:rsidRPr="0055363C">
              <w:rPr>
                <w:sz w:val="28"/>
                <w:szCs w:val="28"/>
              </w:rPr>
              <w:t>TNPO.06</w:t>
            </w:r>
          </w:p>
        </w:tc>
        <w:tc>
          <w:tcPr>
            <w:tcW w:w="3787" w:type="pct"/>
            <w:shd w:val="clear" w:color="auto" w:fill="auto"/>
            <w:vAlign w:val="center"/>
          </w:tcPr>
          <w:p w14:paraId="05EA2E5A" w14:textId="76F9B9A7" w:rsidR="00B73896" w:rsidRPr="0055363C" w:rsidRDefault="00B73896" w:rsidP="0069530F">
            <w:pPr>
              <w:spacing w:before="60" w:after="60"/>
              <w:rPr>
                <w:sz w:val="28"/>
                <w:szCs w:val="28"/>
                <w:lang w:eastAsia="vi-VN"/>
              </w:rPr>
            </w:pPr>
            <w:r w:rsidRPr="0055363C">
              <w:rPr>
                <w:color w:val="000000"/>
                <w:sz w:val="28"/>
                <w:szCs w:val="28"/>
              </w:rPr>
              <w:t>Thử nghiệm vật liệu sử dụng trong kết cấu nội thất xe cơ giới</w:t>
            </w:r>
          </w:p>
        </w:tc>
      </w:tr>
      <w:tr w:rsidR="00B73896" w:rsidRPr="0055363C" w14:paraId="7C11F01D" w14:textId="77777777" w:rsidTr="00B73896">
        <w:trPr>
          <w:trHeight w:val="20"/>
          <w:tblHeader/>
        </w:trPr>
        <w:tc>
          <w:tcPr>
            <w:tcW w:w="417" w:type="pct"/>
          </w:tcPr>
          <w:p w14:paraId="2FEA2A69" w14:textId="77777777" w:rsidR="00B73896" w:rsidRPr="0055363C" w:rsidRDefault="00B73896" w:rsidP="0069530F">
            <w:pPr>
              <w:spacing w:before="60" w:after="60"/>
              <w:jc w:val="center"/>
              <w:rPr>
                <w:sz w:val="28"/>
                <w:szCs w:val="28"/>
              </w:rPr>
            </w:pPr>
            <w:r w:rsidRPr="0055363C">
              <w:rPr>
                <w:sz w:val="28"/>
                <w:szCs w:val="28"/>
              </w:rPr>
              <w:t>11</w:t>
            </w:r>
          </w:p>
        </w:tc>
        <w:tc>
          <w:tcPr>
            <w:tcW w:w="796" w:type="pct"/>
          </w:tcPr>
          <w:p w14:paraId="4569C746" w14:textId="75E29E30" w:rsidR="00B73896" w:rsidRPr="0055363C" w:rsidRDefault="00B73896" w:rsidP="0069530F">
            <w:pPr>
              <w:spacing w:before="60" w:after="60"/>
              <w:jc w:val="center"/>
              <w:rPr>
                <w:sz w:val="28"/>
                <w:szCs w:val="28"/>
              </w:rPr>
            </w:pPr>
            <w:r w:rsidRPr="0055363C">
              <w:rPr>
                <w:sz w:val="28"/>
                <w:szCs w:val="28"/>
              </w:rPr>
              <w:t>TNPO.07</w:t>
            </w:r>
          </w:p>
        </w:tc>
        <w:tc>
          <w:tcPr>
            <w:tcW w:w="3787" w:type="pct"/>
            <w:shd w:val="clear" w:color="auto" w:fill="auto"/>
            <w:vAlign w:val="center"/>
          </w:tcPr>
          <w:p w14:paraId="060EAD10" w14:textId="6864CFF8" w:rsidR="00B73896" w:rsidRPr="0055363C" w:rsidRDefault="00B73896" w:rsidP="0069530F">
            <w:pPr>
              <w:spacing w:before="60" w:after="60"/>
              <w:rPr>
                <w:sz w:val="28"/>
                <w:szCs w:val="28"/>
                <w:lang w:eastAsia="vi-VN"/>
              </w:rPr>
            </w:pPr>
            <w:r w:rsidRPr="0055363C">
              <w:rPr>
                <w:color w:val="000000"/>
                <w:sz w:val="28"/>
                <w:szCs w:val="28"/>
              </w:rPr>
              <w:t>Thử nghiệm vành hợp kim nhẹ dùng cho xe ô tô</w:t>
            </w:r>
          </w:p>
        </w:tc>
      </w:tr>
      <w:tr w:rsidR="00B73896" w:rsidRPr="0055363C" w14:paraId="2FC4E74E" w14:textId="77777777" w:rsidTr="00B73896">
        <w:trPr>
          <w:trHeight w:val="20"/>
          <w:tblHeader/>
        </w:trPr>
        <w:tc>
          <w:tcPr>
            <w:tcW w:w="417" w:type="pct"/>
          </w:tcPr>
          <w:p w14:paraId="5735764E" w14:textId="77777777" w:rsidR="00B73896" w:rsidRPr="0055363C" w:rsidRDefault="00B73896" w:rsidP="0069530F">
            <w:pPr>
              <w:spacing w:before="60" w:after="60"/>
              <w:jc w:val="center"/>
              <w:rPr>
                <w:sz w:val="28"/>
                <w:szCs w:val="28"/>
              </w:rPr>
            </w:pPr>
            <w:r w:rsidRPr="0055363C">
              <w:rPr>
                <w:sz w:val="28"/>
                <w:szCs w:val="28"/>
              </w:rPr>
              <w:t>12</w:t>
            </w:r>
          </w:p>
        </w:tc>
        <w:tc>
          <w:tcPr>
            <w:tcW w:w="796" w:type="pct"/>
          </w:tcPr>
          <w:p w14:paraId="39086C39" w14:textId="2CCEA8EF" w:rsidR="00B73896" w:rsidRPr="0055363C" w:rsidRDefault="00B73896" w:rsidP="0069530F">
            <w:pPr>
              <w:spacing w:before="60" w:after="60"/>
              <w:jc w:val="center"/>
              <w:rPr>
                <w:sz w:val="28"/>
                <w:szCs w:val="28"/>
              </w:rPr>
            </w:pPr>
            <w:r w:rsidRPr="0055363C">
              <w:rPr>
                <w:sz w:val="28"/>
                <w:szCs w:val="28"/>
              </w:rPr>
              <w:t>TNPX.01</w:t>
            </w:r>
          </w:p>
        </w:tc>
        <w:tc>
          <w:tcPr>
            <w:tcW w:w="3787" w:type="pct"/>
            <w:shd w:val="clear" w:color="auto" w:fill="auto"/>
            <w:vAlign w:val="center"/>
          </w:tcPr>
          <w:p w14:paraId="132C910A" w14:textId="3F345012" w:rsidR="00B73896" w:rsidRPr="0055363C" w:rsidRDefault="00B73896" w:rsidP="0069530F">
            <w:pPr>
              <w:spacing w:before="60" w:after="60"/>
              <w:rPr>
                <w:sz w:val="28"/>
                <w:szCs w:val="28"/>
                <w:lang w:eastAsia="vi-VN"/>
              </w:rPr>
            </w:pPr>
            <w:r w:rsidRPr="0055363C">
              <w:rPr>
                <w:color w:val="000000"/>
                <w:sz w:val="28"/>
                <w:szCs w:val="28"/>
              </w:rPr>
              <w:t>Thử nghiệm động cơ xe mô tô, xe gắn máy</w:t>
            </w:r>
          </w:p>
        </w:tc>
      </w:tr>
      <w:tr w:rsidR="00B73896" w:rsidRPr="0055363C" w14:paraId="040B4CFC" w14:textId="77777777" w:rsidTr="00B73896">
        <w:trPr>
          <w:trHeight w:val="20"/>
          <w:tblHeader/>
        </w:trPr>
        <w:tc>
          <w:tcPr>
            <w:tcW w:w="417" w:type="pct"/>
          </w:tcPr>
          <w:p w14:paraId="2FEA576E" w14:textId="77777777" w:rsidR="00B73896" w:rsidRPr="0055363C" w:rsidRDefault="00B73896" w:rsidP="0069530F">
            <w:pPr>
              <w:spacing w:before="60" w:after="60"/>
              <w:jc w:val="center"/>
              <w:rPr>
                <w:sz w:val="28"/>
                <w:szCs w:val="28"/>
              </w:rPr>
            </w:pPr>
            <w:r w:rsidRPr="0055363C">
              <w:rPr>
                <w:sz w:val="28"/>
                <w:szCs w:val="28"/>
              </w:rPr>
              <w:t>13</w:t>
            </w:r>
          </w:p>
        </w:tc>
        <w:tc>
          <w:tcPr>
            <w:tcW w:w="796" w:type="pct"/>
          </w:tcPr>
          <w:p w14:paraId="4C28E45D" w14:textId="4CC75C06" w:rsidR="00B73896" w:rsidRPr="0055363C" w:rsidRDefault="00B73896" w:rsidP="0069530F">
            <w:pPr>
              <w:spacing w:before="60" w:after="60"/>
              <w:jc w:val="center"/>
              <w:rPr>
                <w:sz w:val="28"/>
                <w:szCs w:val="28"/>
              </w:rPr>
            </w:pPr>
            <w:r w:rsidRPr="0055363C">
              <w:rPr>
                <w:sz w:val="28"/>
                <w:szCs w:val="28"/>
              </w:rPr>
              <w:t>TNPX.02</w:t>
            </w:r>
          </w:p>
        </w:tc>
        <w:tc>
          <w:tcPr>
            <w:tcW w:w="3787" w:type="pct"/>
            <w:shd w:val="clear" w:color="auto" w:fill="auto"/>
            <w:vAlign w:val="center"/>
          </w:tcPr>
          <w:p w14:paraId="57CD8F9D" w14:textId="4DCFC132" w:rsidR="00B73896" w:rsidRPr="0055363C" w:rsidRDefault="00294F57" w:rsidP="0069530F">
            <w:pPr>
              <w:spacing w:before="60" w:after="60"/>
              <w:rPr>
                <w:sz w:val="28"/>
                <w:szCs w:val="28"/>
                <w:lang w:eastAsia="vi-VN"/>
              </w:rPr>
            </w:pPr>
            <w:r w:rsidRPr="0055363C">
              <w:rPr>
                <w:color w:val="000000"/>
                <w:sz w:val="28"/>
                <w:szCs w:val="28"/>
              </w:rPr>
              <w:t>Thử nghiệm khung</w:t>
            </w:r>
            <w:r w:rsidR="00B73896" w:rsidRPr="0055363C">
              <w:rPr>
                <w:color w:val="000000"/>
                <w:sz w:val="28"/>
                <w:szCs w:val="28"/>
              </w:rPr>
              <w:t xml:space="preserve"> xe mô tô, xe gắn máy</w:t>
            </w:r>
          </w:p>
        </w:tc>
      </w:tr>
      <w:tr w:rsidR="00B73896" w:rsidRPr="0055363C" w14:paraId="068582A1" w14:textId="77777777" w:rsidTr="00B73896">
        <w:trPr>
          <w:trHeight w:val="20"/>
          <w:tblHeader/>
        </w:trPr>
        <w:tc>
          <w:tcPr>
            <w:tcW w:w="417" w:type="pct"/>
          </w:tcPr>
          <w:p w14:paraId="409515F2" w14:textId="77777777" w:rsidR="00B73896" w:rsidRPr="0055363C" w:rsidRDefault="00B73896" w:rsidP="0069530F">
            <w:pPr>
              <w:spacing w:before="60" w:after="60"/>
              <w:jc w:val="center"/>
              <w:rPr>
                <w:sz w:val="28"/>
                <w:szCs w:val="28"/>
              </w:rPr>
            </w:pPr>
            <w:r w:rsidRPr="0055363C">
              <w:rPr>
                <w:sz w:val="28"/>
                <w:szCs w:val="28"/>
              </w:rPr>
              <w:t>14</w:t>
            </w:r>
          </w:p>
        </w:tc>
        <w:tc>
          <w:tcPr>
            <w:tcW w:w="796" w:type="pct"/>
          </w:tcPr>
          <w:p w14:paraId="3277B9CF" w14:textId="17AE8E95" w:rsidR="00B73896" w:rsidRPr="0055363C" w:rsidRDefault="00B73896" w:rsidP="0069530F">
            <w:pPr>
              <w:spacing w:before="60" w:after="60"/>
              <w:jc w:val="center"/>
              <w:rPr>
                <w:sz w:val="28"/>
                <w:szCs w:val="28"/>
              </w:rPr>
            </w:pPr>
            <w:r w:rsidRPr="0055363C">
              <w:rPr>
                <w:sz w:val="28"/>
                <w:szCs w:val="28"/>
              </w:rPr>
              <w:t>TNPX.03</w:t>
            </w:r>
          </w:p>
        </w:tc>
        <w:tc>
          <w:tcPr>
            <w:tcW w:w="3787" w:type="pct"/>
            <w:shd w:val="clear" w:color="auto" w:fill="auto"/>
            <w:vAlign w:val="center"/>
          </w:tcPr>
          <w:p w14:paraId="36200C52" w14:textId="340ED597" w:rsidR="00B73896" w:rsidRPr="0055363C" w:rsidRDefault="00B73896" w:rsidP="0069530F">
            <w:pPr>
              <w:spacing w:before="60" w:after="60"/>
              <w:rPr>
                <w:sz w:val="28"/>
                <w:szCs w:val="28"/>
                <w:lang w:eastAsia="vi-VN"/>
              </w:rPr>
            </w:pPr>
            <w:r w:rsidRPr="0055363C">
              <w:rPr>
                <w:color w:val="000000"/>
                <w:sz w:val="28"/>
                <w:szCs w:val="28"/>
              </w:rPr>
              <w:t>Thử nghiệm gương chiếu hậu xe mô tô, xe gắn máy</w:t>
            </w:r>
          </w:p>
        </w:tc>
      </w:tr>
      <w:tr w:rsidR="00B73896" w:rsidRPr="0055363C" w14:paraId="0F6CEEE7" w14:textId="77777777" w:rsidTr="0009529B">
        <w:trPr>
          <w:trHeight w:val="20"/>
          <w:tblHeader/>
        </w:trPr>
        <w:tc>
          <w:tcPr>
            <w:tcW w:w="417" w:type="pct"/>
          </w:tcPr>
          <w:p w14:paraId="4AF10FFD" w14:textId="77777777" w:rsidR="00B73896" w:rsidRPr="0055363C" w:rsidRDefault="00B73896" w:rsidP="0069530F">
            <w:pPr>
              <w:spacing w:before="60" w:after="60"/>
              <w:jc w:val="center"/>
              <w:rPr>
                <w:sz w:val="28"/>
                <w:szCs w:val="28"/>
              </w:rPr>
            </w:pPr>
            <w:r w:rsidRPr="0055363C">
              <w:rPr>
                <w:sz w:val="28"/>
                <w:szCs w:val="28"/>
              </w:rPr>
              <w:t>15</w:t>
            </w:r>
          </w:p>
        </w:tc>
        <w:tc>
          <w:tcPr>
            <w:tcW w:w="796" w:type="pct"/>
          </w:tcPr>
          <w:p w14:paraId="1CFF2AEA" w14:textId="1499E029" w:rsidR="00B73896" w:rsidRPr="0055363C" w:rsidRDefault="00B73896" w:rsidP="0069530F">
            <w:pPr>
              <w:spacing w:before="60" w:after="60"/>
              <w:jc w:val="center"/>
              <w:rPr>
                <w:sz w:val="28"/>
                <w:szCs w:val="28"/>
              </w:rPr>
            </w:pPr>
            <w:r w:rsidRPr="0055363C">
              <w:rPr>
                <w:sz w:val="28"/>
                <w:szCs w:val="28"/>
              </w:rPr>
              <w:t xml:space="preserve">TNPX.04 </w:t>
            </w:r>
          </w:p>
        </w:tc>
        <w:tc>
          <w:tcPr>
            <w:tcW w:w="3787" w:type="pct"/>
            <w:shd w:val="clear" w:color="auto" w:fill="auto"/>
            <w:vAlign w:val="center"/>
          </w:tcPr>
          <w:p w14:paraId="041E09DC" w14:textId="74FC7C26" w:rsidR="00B73896" w:rsidRPr="0055363C" w:rsidRDefault="00B73896" w:rsidP="0069530F">
            <w:pPr>
              <w:spacing w:before="60" w:after="60"/>
              <w:rPr>
                <w:sz w:val="28"/>
                <w:szCs w:val="28"/>
                <w:lang w:eastAsia="vi-VN"/>
              </w:rPr>
            </w:pPr>
            <w:r w:rsidRPr="0055363C">
              <w:rPr>
                <w:color w:val="000000"/>
                <w:sz w:val="28"/>
                <w:szCs w:val="28"/>
              </w:rPr>
              <w:t>Thử nghiệm vành bánh xe mô tô, xe gắn máy</w:t>
            </w:r>
          </w:p>
        </w:tc>
      </w:tr>
      <w:tr w:rsidR="00B73896" w:rsidRPr="0055363C" w14:paraId="582CC897" w14:textId="77777777" w:rsidTr="00B73896">
        <w:trPr>
          <w:trHeight w:val="20"/>
          <w:tblHeader/>
        </w:trPr>
        <w:tc>
          <w:tcPr>
            <w:tcW w:w="417" w:type="pct"/>
          </w:tcPr>
          <w:p w14:paraId="6115CD50" w14:textId="77777777" w:rsidR="00B73896" w:rsidRPr="0055363C" w:rsidRDefault="00B73896" w:rsidP="0069530F">
            <w:pPr>
              <w:spacing w:before="60" w:after="60"/>
              <w:jc w:val="center"/>
              <w:rPr>
                <w:sz w:val="28"/>
                <w:szCs w:val="28"/>
              </w:rPr>
            </w:pPr>
            <w:r w:rsidRPr="0055363C">
              <w:rPr>
                <w:sz w:val="28"/>
                <w:szCs w:val="28"/>
              </w:rPr>
              <w:t>16</w:t>
            </w:r>
          </w:p>
        </w:tc>
        <w:tc>
          <w:tcPr>
            <w:tcW w:w="796" w:type="pct"/>
          </w:tcPr>
          <w:p w14:paraId="1C725526" w14:textId="2830D846" w:rsidR="00B73896" w:rsidRPr="0055363C" w:rsidRDefault="00B73896" w:rsidP="0069530F">
            <w:pPr>
              <w:spacing w:before="60" w:after="60"/>
              <w:jc w:val="center"/>
              <w:rPr>
                <w:b/>
                <w:bCs/>
                <w:sz w:val="28"/>
                <w:szCs w:val="28"/>
              </w:rPr>
            </w:pPr>
            <w:r w:rsidRPr="0055363C">
              <w:rPr>
                <w:sz w:val="28"/>
                <w:szCs w:val="28"/>
              </w:rPr>
              <w:t>TNPX.05</w:t>
            </w:r>
          </w:p>
        </w:tc>
        <w:tc>
          <w:tcPr>
            <w:tcW w:w="3787" w:type="pct"/>
            <w:shd w:val="clear" w:color="auto" w:fill="auto"/>
            <w:vAlign w:val="center"/>
          </w:tcPr>
          <w:p w14:paraId="69395989" w14:textId="7C552CBF" w:rsidR="00B73896" w:rsidRPr="0055363C" w:rsidRDefault="00B73896" w:rsidP="0069530F">
            <w:pPr>
              <w:spacing w:before="60" w:after="60"/>
              <w:rPr>
                <w:b/>
                <w:bCs/>
                <w:sz w:val="28"/>
                <w:szCs w:val="28"/>
                <w:lang w:eastAsia="vi-VN"/>
              </w:rPr>
            </w:pPr>
            <w:r w:rsidRPr="0055363C">
              <w:rPr>
                <w:color w:val="000000"/>
                <w:sz w:val="28"/>
                <w:szCs w:val="28"/>
              </w:rPr>
              <w:t>Thử nghiệm ắc quy chì- a xít, lithium- ion dùng cho xe mô tô, xe gắn máy</w:t>
            </w:r>
          </w:p>
        </w:tc>
      </w:tr>
      <w:tr w:rsidR="00B73896" w:rsidRPr="0055363C" w14:paraId="1298109F" w14:textId="77777777" w:rsidTr="00B73896">
        <w:trPr>
          <w:trHeight w:val="20"/>
          <w:tblHeader/>
        </w:trPr>
        <w:tc>
          <w:tcPr>
            <w:tcW w:w="417" w:type="pct"/>
          </w:tcPr>
          <w:p w14:paraId="4918314E" w14:textId="77777777" w:rsidR="00B73896" w:rsidRPr="0055363C" w:rsidRDefault="00B73896" w:rsidP="0069530F">
            <w:pPr>
              <w:spacing w:before="60" w:after="60"/>
              <w:jc w:val="center"/>
              <w:rPr>
                <w:sz w:val="28"/>
                <w:szCs w:val="28"/>
              </w:rPr>
            </w:pPr>
            <w:r w:rsidRPr="0055363C">
              <w:rPr>
                <w:sz w:val="28"/>
                <w:szCs w:val="28"/>
              </w:rPr>
              <w:t>17</w:t>
            </w:r>
          </w:p>
        </w:tc>
        <w:tc>
          <w:tcPr>
            <w:tcW w:w="796" w:type="pct"/>
          </w:tcPr>
          <w:p w14:paraId="40285F1E" w14:textId="2E78A54F" w:rsidR="00B73896" w:rsidRPr="0055363C" w:rsidRDefault="00B73896" w:rsidP="0069530F">
            <w:pPr>
              <w:spacing w:before="60" w:after="60"/>
              <w:jc w:val="center"/>
              <w:rPr>
                <w:sz w:val="28"/>
                <w:szCs w:val="28"/>
              </w:rPr>
            </w:pPr>
            <w:r w:rsidRPr="0055363C">
              <w:rPr>
                <w:sz w:val="28"/>
                <w:szCs w:val="28"/>
              </w:rPr>
              <w:t>TNPX.06</w:t>
            </w:r>
          </w:p>
        </w:tc>
        <w:tc>
          <w:tcPr>
            <w:tcW w:w="3787" w:type="pct"/>
            <w:shd w:val="clear" w:color="auto" w:fill="auto"/>
            <w:vAlign w:val="center"/>
          </w:tcPr>
          <w:p w14:paraId="67D5DD4F" w14:textId="7B79DE8D" w:rsidR="00B73896" w:rsidRPr="0055363C" w:rsidRDefault="00B73896" w:rsidP="0069530F">
            <w:pPr>
              <w:spacing w:before="60" w:after="60"/>
              <w:rPr>
                <w:sz w:val="28"/>
                <w:szCs w:val="28"/>
                <w:lang w:eastAsia="vi-VN"/>
              </w:rPr>
            </w:pPr>
            <w:r w:rsidRPr="0055363C">
              <w:rPr>
                <w:color w:val="000000"/>
                <w:sz w:val="28"/>
                <w:szCs w:val="28"/>
              </w:rPr>
              <w:t>Thử nghiệm lốp hơi xe mô tô, xe gắn máy</w:t>
            </w:r>
          </w:p>
        </w:tc>
      </w:tr>
      <w:tr w:rsidR="00B73896" w:rsidRPr="0055363C" w14:paraId="53938BE2" w14:textId="77777777" w:rsidTr="00B73896">
        <w:trPr>
          <w:trHeight w:val="20"/>
          <w:tblHeader/>
        </w:trPr>
        <w:tc>
          <w:tcPr>
            <w:tcW w:w="417" w:type="pct"/>
          </w:tcPr>
          <w:p w14:paraId="6EC24CF8" w14:textId="77777777" w:rsidR="00B73896" w:rsidRPr="0055363C" w:rsidRDefault="00B73896" w:rsidP="0069530F">
            <w:pPr>
              <w:spacing w:before="60" w:after="60"/>
              <w:jc w:val="center"/>
              <w:rPr>
                <w:sz w:val="28"/>
                <w:szCs w:val="28"/>
              </w:rPr>
            </w:pPr>
            <w:r w:rsidRPr="0055363C">
              <w:rPr>
                <w:sz w:val="28"/>
                <w:szCs w:val="28"/>
              </w:rPr>
              <w:t>18</w:t>
            </w:r>
          </w:p>
        </w:tc>
        <w:tc>
          <w:tcPr>
            <w:tcW w:w="796" w:type="pct"/>
          </w:tcPr>
          <w:p w14:paraId="2F0FC28D" w14:textId="466800F1" w:rsidR="00B73896" w:rsidRPr="0055363C" w:rsidRDefault="00B73896" w:rsidP="0069530F">
            <w:pPr>
              <w:spacing w:before="60" w:after="60"/>
              <w:jc w:val="center"/>
              <w:rPr>
                <w:sz w:val="28"/>
                <w:szCs w:val="28"/>
              </w:rPr>
            </w:pPr>
            <w:r w:rsidRPr="0055363C">
              <w:rPr>
                <w:sz w:val="28"/>
                <w:szCs w:val="28"/>
              </w:rPr>
              <w:t>TNPX.07</w:t>
            </w:r>
          </w:p>
        </w:tc>
        <w:tc>
          <w:tcPr>
            <w:tcW w:w="3787" w:type="pct"/>
            <w:shd w:val="clear" w:color="auto" w:fill="auto"/>
            <w:vAlign w:val="center"/>
          </w:tcPr>
          <w:p w14:paraId="0AA769D3" w14:textId="12387237" w:rsidR="00B73896" w:rsidRPr="0055363C" w:rsidRDefault="00B73896" w:rsidP="0069530F">
            <w:pPr>
              <w:spacing w:before="60" w:after="60"/>
              <w:rPr>
                <w:b/>
                <w:sz w:val="28"/>
                <w:szCs w:val="28"/>
                <w:lang w:eastAsia="vi-VN"/>
              </w:rPr>
            </w:pPr>
            <w:r w:rsidRPr="0055363C">
              <w:rPr>
                <w:color w:val="000000"/>
                <w:sz w:val="28"/>
                <w:szCs w:val="28"/>
              </w:rPr>
              <w:t>Thử nghiệm động cơ xe mô tô điện, xe gắn máy điện</w:t>
            </w:r>
          </w:p>
        </w:tc>
      </w:tr>
      <w:tr w:rsidR="00B73896" w:rsidRPr="0055363C" w14:paraId="694FE0D9" w14:textId="77777777" w:rsidTr="00B73896">
        <w:trPr>
          <w:trHeight w:val="20"/>
          <w:tblHeader/>
        </w:trPr>
        <w:tc>
          <w:tcPr>
            <w:tcW w:w="417" w:type="pct"/>
          </w:tcPr>
          <w:p w14:paraId="5E6A3AD6" w14:textId="77777777" w:rsidR="00B73896" w:rsidRPr="0055363C" w:rsidRDefault="00B73896" w:rsidP="0069530F">
            <w:pPr>
              <w:spacing w:before="60" w:after="60"/>
              <w:jc w:val="center"/>
              <w:rPr>
                <w:sz w:val="28"/>
                <w:szCs w:val="28"/>
              </w:rPr>
            </w:pPr>
            <w:r w:rsidRPr="0055363C">
              <w:rPr>
                <w:sz w:val="28"/>
                <w:szCs w:val="28"/>
              </w:rPr>
              <w:t>19</w:t>
            </w:r>
          </w:p>
        </w:tc>
        <w:tc>
          <w:tcPr>
            <w:tcW w:w="796" w:type="pct"/>
          </w:tcPr>
          <w:p w14:paraId="2C600680" w14:textId="52AA2CCE" w:rsidR="00B73896" w:rsidRPr="0055363C" w:rsidRDefault="00B73896" w:rsidP="0069530F">
            <w:pPr>
              <w:spacing w:before="60" w:after="60"/>
              <w:jc w:val="center"/>
              <w:rPr>
                <w:sz w:val="28"/>
                <w:szCs w:val="28"/>
              </w:rPr>
            </w:pPr>
            <w:r w:rsidRPr="0055363C">
              <w:rPr>
                <w:sz w:val="28"/>
                <w:szCs w:val="28"/>
              </w:rPr>
              <w:t>TNPX.08</w:t>
            </w:r>
          </w:p>
        </w:tc>
        <w:tc>
          <w:tcPr>
            <w:tcW w:w="3787" w:type="pct"/>
            <w:shd w:val="clear" w:color="auto" w:fill="auto"/>
            <w:vAlign w:val="center"/>
          </w:tcPr>
          <w:p w14:paraId="7AE61F68" w14:textId="18FAE6A6" w:rsidR="00B73896" w:rsidRPr="0055363C" w:rsidRDefault="00B73896" w:rsidP="0069530F">
            <w:pPr>
              <w:spacing w:before="60" w:after="60"/>
              <w:rPr>
                <w:b/>
                <w:sz w:val="28"/>
                <w:szCs w:val="28"/>
                <w:lang w:eastAsia="vi-VN"/>
              </w:rPr>
            </w:pPr>
            <w:r w:rsidRPr="0055363C">
              <w:rPr>
                <w:color w:val="000000"/>
                <w:sz w:val="28"/>
                <w:szCs w:val="28"/>
              </w:rPr>
              <w:t>Thử nghiệm ắc quy sử dụng cho xe mô tô điện, xe gắn máy điện</w:t>
            </w:r>
          </w:p>
        </w:tc>
      </w:tr>
    </w:tbl>
    <w:p w14:paraId="63EBC5A4" w14:textId="77777777" w:rsidR="0069530F" w:rsidRPr="0055363C" w:rsidRDefault="0069530F" w:rsidP="0069530F">
      <w:pPr>
        <w:widowControl/>
        <w:autoSpaceDE/>
        <w:autoSpaceDN/>
        <w:spacing w:after="160" w:line="259" w:lineRule="auto"/>
        <w:ind w:firstLine="719"/>
        <w:jc w:val="both"/>
        <w:rPr>
          <w:lang w:val="vi-VN"/>
        </w:rPr>
      </w:pPr>
      <w:bookmarkStart w:id="9" w:name="_Toc160308804"/>
      <w:bookmarkStart w:id="10" w:name="_Toc160313811"/>
      <w:bookmarkStart w:id="11" w:name="_Toc160318147"/>
      <w:bookmarkStart w:id="12" w:name="_Toc162870212"/>
      <w:r w:rsidRPr="0055363C">
        <w:rPr>
          <w:lang w:val="vi-VN"/>
        </w:rPr>
        <w:br w:type="page"/>
      </w:r>
    </w:p>
    <w:bookmarkEnd w:id="9"/>
    <w:bookmarkEnd w:id="10"/>
    <w:bookmarkEnd w:id="11"/>
    <w:bookmarkEnd w:id="12"/>
    <w:p w14:paraId="6709FFEA" w14:textId="61219E84" w:rsidR="0069530F" w:rsidRPr="0055363C" w:rsidRDefault="004B7375" w:rsidP="00704716">
      <w:pPr>
        <w:pStyle w:val="Muc1"/>
        <w:spacing w:after="120"/>
        <w:rPr>
          <w:lang w:val="nl-NL"/>
        </w:rPr>
      </w:pPr>
      <w:r w:rsidRPr="0055363C">
        <w:rPr>
          <w:lang w:val="vi-VN"/>
        </w:rPr>
        <w:lastRenderedPageBreak/>
        <w:t>C</w:t>
      </w:r>
      <w:r w:rsidRPr="0055363C">
        <w:t>hương</w:t>
      </w:r>
      <w:r w:rsidR="0069530F" w:rsidRPr="0055363C">
        <w:rPr>
          <w:lang w:val="nl-NL"/>
        </w:rPr>
        <w:t xml:space="preserve"> II</w:t>
      </w:r>
    </w:p>
    <w:p w14:paraId="23D793B3" w14:textId="451368D9" w:rsidR="0069530F" w:rsidRPr="0055363C" w:rsidRDefault="0069530F" w:rsidP="003F5CB6">
      <w:pPr>
        <w:pStyle w:val="Muc1"/>
        <w:spacing w:before="0"/>
      </w:pPr>
      <w:r w:rsidRPr="0055363C">
        <w:rPr>
          <w:lang w:val="nl-NL"/>
        </w:rPr>
        <w:t xml:space="preserve"> </w:t>
      </w:r>
      <w:r w:rsidR="00E27B84" w:rsidRPr="0055363C">
        <w:rPr>
          <w:lang w:val="nl-NL"/>
        </w:rPr>
        <w:t xml:space="preserve">NỘI DUNG </w:t>
      </w:r>
      <w:r w:rsidRPr="0055363C">
        <w:t>CÔNG VIỆC</w:t>
      </w:r>
    </w:p>
    <w:p w14:paraId="204A0FBF" w14:textId="3F6A5A09" w:rsidR="0069530F" w:rsidRPr="0055363C" w:rsidRDefault="0069530F" w:rsidP="0069530F">
      <w:pPr>
        <w:spacing w:before="120" w:after="120" w:line="360" w:lineRule="atLeast"/>
        <w:ind w:firstLineChars="256" w:firstLine="717"/>
        <w:jc w:val="both"/>
        <w:rPr>
          <w:color w:val="000000"/>
          <w:sz w:val="28"/>
          <w:szCs w:val="28"/>
        </w:rPr>
      </w:pPr>
      <w:r w:rsidRPr="0055363C">
        <w:rPr>
          <w:color w:val="000000"/>
          <w:sz w:val="28"/>
          <w:szCs w:val="28"/>
        </w:rPr>
        <w:t xml:space="preserve">Công tác thử nghiệm an toàn kỹ thuật và bảo vệ môi trường đối với xe cơ giới và phụ tùng xe cơ giới cho </w:t>
      </w:r>
      <w:r w:rsidR="003F5CB6" w:rsidRPr="0055363C">
        <w:rPr>
          <w:color w:val="000000"/>
          <w:sz w:val="28"/>
          <w:szCs w:val="28"/>
        </w:rPr>
        <w:t>m</w:t>
      </w:r>
      <w:r w:rsidRPr="0055363C">
        <w:rPr>
          <w:color w:val="000000"/>
          <w:sz w:val="28"/>
          <w:szCs w:val="28"/>
        </w:rPr>
        <w:t>ột hồ sơ đăng ký thử nghiệm được thực hiện theo các bước mô tả quá trình thử nghiệm xe cơ giới và phụ tùng xe cơ giới như sau:</w:t>
      </w:r>
    </w:p>
    <w:p w14:paraId="544AE46F" w14:textId="496469E4" w:rsidR="0069530F" w:rsidRPr="0055363C" w:rsidRDefault="0037473A" w:rsidP="0069530F">
      <w:pPr>
        <w:spacing w:before="120" w:after="120" w:line="360" w:lineRule="atLeast"/>
        <w:ind w:firstLineChars="256" w:firstLine="720"/>
        <w:jc w:val="both"/>
        <w:rPr>
          <w:b/>
          <w:sz w:val="28"/>
          <w:szCs w:val="28"/>
          <w:lang w:val="nl-NL"/>
        </w:rPr>
      </w:pPr>
      <w:r w:rsidRPr="0055363C">
        <w:rPr>
          <w:b/>
          <w:sz w:val="28"/>
          <w:szCs w:val="28"/>
          <w:lang w:val="nl-NL"/>
        </w:rPr>
        <w:t>1.</w:t>
      </w:r>
      <w:r w:rsidR="0069530F" w:rsidRPr="0055363C">
        <w:rPr>
          <w:b/>
          <w:sz w:val="28"/>
          <w:szCs w:val="28"/>
          <w:lang w:val="nl-NL"/>
        </w:rPr>
        <w:t xml:space="preserve"> Tiếp nhận đăng ký thử nghiệm và mẫu thử</w:t>
      </w:r>
    </w:p>
    <w:p w14:paraId="582A4C31" w14:textId="0ACA88A3" w:rsidR="0069530F" w:rsidRPr="0055363C" w:rsidRDefault="0069530F" w:rsidP="0069530F">
      <w:pPr>
        <w:widowControl/>
        <w:numPr>
          <w:ilvl w:val="0"/>
          <w:numId w:val="40"/>
        </w:numPr>
        <w:autoSpaceDE/>
        <w:autoSpaceDN/>
        <w:spacing w:before="120" w:after="120"/>
        <w:jc w:val="both"/>
        <w:rPr>
          <w:sz w:val="28"/>
        </w:rPr>
      </w:pPr>
      <w:r w:rsidRPr="0055363C">
        <w:rPr>
          <w:sz w:val="28"/>
        </w:rPr>
        <w:t xml:space="preserve">Xem xét, kiểm tra, tiếp nhận tài liệu đăng ký thử nghiệm và mẫu thử theo quy </w:t>
      </w:r>
      <w:r w:rsidRPr="0055363C">
        <w:rPr>
          <w:rFonts w:hint="eastAsia"/>
          <w:sz w:val="28"/>
        </w:rPr>
        <w:t>đ</w:t>
      </w:r>
      <w:r w:rsidR="00B43895" w:rsidRPr="0055363C">
        <w:rPr>
          <w:sz w:val="28"/>
        </w:rPr>
        <w:t>ịnh.</w:t>
      </w:r>
    </w:p>
    <w:p w14:paraId="69B9D3C8" w14:textId="73774CF5" w:rsidR="0069530F" w:rsidRPr="0055363C" w:rsidRDefault="0069530F" w:rsidP="0069530F">
      <w:pPr>
        <w:widowControl/>
        <w:numPr>
          <w:ilvl w:val="0"/>
          <w:numId w:val="40"/>
        </w:numPr>
        <w:autoSpaceDE/>
        <w:autoSpaceDN/>
        <w:spacing w:before="120" w:after="120"/>
        <w:jc w:val="both"/>
        <w:rPr>
          <w:sz w:val="28"/>
        </w:rPr>
      </w:pPr>
      <w:r w:rsidRPr="0055363C">
        <w:rPr>
          <w:sz w:val="28"/>
        </w:rPr>
        <w:t>Thông báo cho khách hàng về kết quả chấp nhận đăng ký thử nghiệm</w:t>
      </w:r>
      <w:r w:rsidR="00B43895" w:rsidRPr="0055363C">
        <w:rPr>
          <w:sz w:val="28"/>
        </w:rPr>
        <w:t>.</w:t>
      </w:r>
    </w:p>
    <w:p w14:paraId="18FE93A6" w14:textId="3826C972" w:rsidR="0069530F" w:rsidRPr="0055363C" w:rsidRDefault="0069530F" w:rsidP="0069530F">
      <w:pPr>
        <w:widowControl/>
        <w:numPr>
          <w:ilvl w:val="0"/>
          <w:numId w:val="40"/>
        </w:numPr>
        <w:autoSpaceDE/>
        <w:autoSpaceDN/>
        <w:spacing w:before="120" w:after="120"/>
        <w:jc w:val="both"/>
        <w:rPr>
          <w:sz w:val="28"/>
        </w:rPr>
      </w:pPr>
      <w:r w:rsidRPr="0055363C">
        <w:rPr>
          <w:sz w:val="28"/>
        </w:rPr>
        <w:t>Hoàn trả tài liệu đăng ký thử nghiệm, mẫu thử cho khách hàng trong tr</w:t>
      </w:r>
      <w:r w:rsidRPr="0055363C">
        <w:rPr>
          <w:rFonts w:hint="eastAsia"/>
          <w:sz w:val="28"/>
        </w:rPr>
        <w:t>ư</w:t>
      </w:r>
      <w:r w:rsidRPr="0055363C">
        <w:rPr>
          <w:sz w:val="28"/>
        </w:rPr>
        <w:t xml:space="preserve">ờng hợp đăng ký thử nghiệm không </w:t>
      </w:r>
      <w:r w:rsidRPr="0055363C">
        <w:rPr>
          <w:rFonts w:hint="eastAsia"/>
          <w:sz w:val="28"/>
        </w:rPr>
        <w:t>đư</w:t>
      </w:r>
      <w:r w:rsidR="00B43895" w:rsidRPr="0055363C">
        <w:rPr>
          <w:sz w:val="28"/>
        </w:rPr>
        <w:t>ợc chấp nhận.</w:t>
      </w:r>
    </w:p>
    <w:p w14:paraId="797301AC" w14:textId="1477883D" w:rsidR="0069530F" w:rsidRPr="0055363C" w:rsidRDefault="0069530F" w:rsidP="0069530F">
      <w:pPr>
        <w:widowControl/>
        <w:numPr>
          <w:ilvl w:val="0"/>
          <w:numId w:val="40"/>
        </w:numPr>
        <w:autoSpaceDE/>
        <w:autoSpaceDN/>
        <w:spacing w:before="120" w:after="120"/>
        <w:jc w:val="both"/>
        <w:rPr>
          <w:sz w:val="28"/>
        </w:rPr>
      </w:pPr>
      <w:r w:rsidRPr="0055363C">
        <w:rPr>
          <w:sz w:val="28"/>
        </w:rPr>
        <w:t xml:space="preserve">Lập Phiếu tiếp nhận đăng ký thử nghiệm theo quy </w:t>
      </w:r>
      <w:r w:rsidRPr="0055363C">
        <w:rPr>
          <w:rFonts w:hint="eastAsia"/>
          <w:sz w:val="28"/>
        </w:rPr>
        <w:t>đ</w:t>
      </w:r>
      <w:r w:rsidRPr="0055363C">
        <w:rPr>
          <w:sz w:val="28"/>
        </w:rPr>
        <w:t xml:space="preserve">ịnh và trình Lãnh </w:t>
      </w:r>
      <w:r w:rsidRPr="0055363C">
        <w:rPr>
          <w:rFonts w:hint="eastAsia"/>
          <w:sz w:val="28"/>
        </w:rPr>
        <w:t>đ</w:t>
      </w:r>
      <w:r w:rsidRPr="0055363C">
        <w:rPr>
          <w:sz w:val="28"/>
        </w:rPr>
        <w:t>ạo đơn vị xem xét, ký chấp nhận đăng ký thử nghiệm</w:t>
      </w:r>
      <w:r w:rsidR="00B43895" w:rsidRPr="0055363C">
        <w:rPr>
          <w:sz w:val="28"/>
        </w:rPr>
        <w:t>.</w:t>
      </w:r>
    </w:p>
    <w:p w14:paraId="4C14106E" w14:textId="7B7F0805" w:rsidR="0069530F" w:rsidRPr="0055363C" w:rsidRDefault="0069530F" w:rsidP="0069530F">
      <w:pPr>
        <w:widowControl/>
        <w:numPr>
          <w:ilvl w:val="0"/>
          <w:numId w:val="40"/>
        </w:numPr>
        <w:autoSpaceDE/>
        <w:autoSpaceDN/>
        <w:spacing w:before="120" w:after="120"/>
        <w:jc w:val="both"/>
        <w:rPr>
          <w:sz w:val="28"/>
        </w:rPr>
      </w:pPr>
      <w:r w:rsidRPr="0055363C">
        <w:rPr>
          <w:sz w:val="28"/>
        </w:rPr>
        <w:t>Bảo quản hồ sơ đăng ký thử nghiệm và mẫu thử cho tới khi bàn giao cho đăng kiểm viên thử nghiệm</w:t>
      </w:r>
      <w:r w:rsidR="00B43895" w:rsidRPr="0055363C">
        <w:rPr>
          <w:sz w:val="28"/>
        </w:rPr>
        <w:t>.</w:t>
      </w:r>
    </w:p>
    <w:p w14:paraId="38C729D9" w14:textId="6CFFF970" w:rsidR="0069530F" w:rsidRPr="0055363C" w:rsidRDefault="0069530F" w:rsidP="0069530F">
      <w:pPr>
        <w:widowControl/>
        <w:numPr>
          <w:ilvl w:val="0"/>
          <w:numId w:val="40"/>
        </w:numPr>
        <w:autoSpaceDE/>
        <w:autoSpaceDN/>
        <w:spacing w:before="120" w:after="120"/>
        <w:jc w:val="both"/>
        <w:rPr>
          <w:sz w:val="28"/>
        </w:rPr>
      </w:pPr>
      <w:r w:rsidRPr="0055363C">
        <w:rPr>
          <w:sz w:val="28"/>
        </w:rPr>
        <w:t>Thu tiền (giá) d</w:t>
      </w:r>
      <w:r w:rsidR="00B43895" w:rsidRPr="0055363C">
        <w:rPr>
          <w:sz w:val="28"/>
        </w:rPr>
        <w:t>ịch vụ thử nghiệm theo quy định.</w:t>
      </w:r>
    </w:p>
    <w:p w14:paraId="4B9D3429" w14:textId="38211E55" w:rsidR="0069530F" w:rsidRPr="0055363C" w:rsidRDefault="0069530F" w:rsidP="0069530F">
      <w:pPr>
        <w:widowControl/>
        <w:numPr>
          <w:ilvl w:val="0"/>
          <w:numId w:val="40"/>
        </w:numPr>
        <w:autoSpaceDE/>
        <w:autoSpaceDN/>
        <w:spacing w:before="120" w:after="120"/>
        <w:jc w:val="both"/>
        <w:rPr>
          <w:sz w:val="28"/>
        </w:rPr>
      </w:pPr>
      <w:r w:rsidRPr="0055363C">
        <w:rPr>
          <w:sz w:val="28"/>
        </w:rPr>
        <w:t>Xem xét, ký chấp nhận đăng ký thử nghiệm</w:t>
      </w:r>
      <w:r w:rsidR="00B43895" w:rsidRPr="0055363C">
        <w:rPr>
          <w:sz w:val="28"/>
        </w:rPr>
        <w:t>.</w:t>
      </w:r>
    </w:p>
    <w:p w14:paraId="68E6E9ED" w14:textId="77777777" w:rsidR="0069530F" w:rsidRPr="0055363C" w:rsidRDefault="0069530F" w:rsidP="0069530F">
      <w:pPr>
        <w:widowControl/>
        <w:numPr>
          <w:ilvl w:val="0"/>
          <w:numId w:val="40"/>
        </w:numPr>
        <w:tabs>
          <w:tab w:val="clear" w:pos="1080"/>
          <w:tab w:val="num" w:pos="709"/>
          <w:tab w:val="left" w:pos="1134"/>
          <w:tab w:val="left" w:pos="1560"/>
        </w:tabs>
        <w:autoSpaceDE/>
        <w:autoSpaceDN/>
        <w:spacing w:before="120" w:after="120"/>
        <w:ind w:left="709" w:firstLine="11"/>
        <w:jc w:val="both"/>
        <w:rPr>
          <w:sz w:val="28"/>
        </w:rPr>
      </w:pPr>
      <w:r w:rsidRPr="0055363C">
        <w:rPr>
          <w:sz w:val="28"/>
        </w:rPr>
        <w:t>Kiểm soát việc thu tiền (giá) dịch vụ thử nghiệm, xác nhận tiền Phiếu tiếp nhận đăng ký thử nghiệm và cấp phát chứng từ tài chính theo quy định.</w:t>
      </w:r>
    </w:p>
    <w:p w14:paraId="7DA90B8D" w14:textId="54A9E517" w:rsidR="0069530F" w:rsidRPr="0055363C" w:rsidRDefault="008553EC" w:rsidP="0069530F">
      <w:pPr>
        <w:spacing w:before="120" w:after="120" w:line="360" w:lineRule="atLeast"/>
        <w:ind w:firstLineChars="256" w:firstLine="720"/>
        <w:jc w:val="both"/>
        <w:rPr>
          <w:b/>
          <w:sz w:val="28"/>
          <w:szCs w:val="28"/>
        </w:rPr>
      </w:pPr>
      <w:r w:rsidRPr="0055363C">
        <w:rPr>
          <w:b/>
          <w:sz w:val="28"/>
          <w:szCs w:val="28"/>
          <w:lang w:val="nl-NL"/>
        </w:rPr>
        <w:t>2.</w:t>
      </w:r>
      <w:r w:rsidR="0069530F" w:rsidRPr="0055363C">
        <w:rPr>
          <w:b/>
          <w:sz w:val="28"/>
          <w:szCs w:val="28"/>
          <w:lang w:val="nl-NL"/>
        </w:rPr>
        <w:t xml:space="preserve"> Chuẩn bị thử nghiệm</w:t>
      </w:r>
    </w:p>
    <w:p w14:paraId="592D13FC" w14:textId="77777777" w:rsidR="0069530F" w:rsidRPr="0055363C" w:rsidRDefault="0069530F" w:rsidP="00683748">
      <w:pPr>
        <w:spacing w:before="120" w:after="120"/>
        <w:ind w:firstLine="720"/>
        <w:jc w:val="both"/>
        <w:rPr>
          <w:color w:val="000000" w:themeColor="text1"/>
          <w:sz w:val="28"/>
          <w:lang w:val="en-GB"/>
        </w:rPr>
      </w:pPr>
      <w:r w:rsidRPr="0055363C">
        <w:rPr>
          <w:color w:val="000000" w:themeColor="text1"/>
          <w:sz w:val="28"/>
        </w:rPr>
        <w:t>Bước chuẩn bị thử nghiệm được tiến hành theo các quy định của các tiêu chuẩn, quy chuẩn kỹ thuật quốc gia có liên quan và tài liệu hướng dẫn nghiệp vụ thử nghiệm đối với từng sản phẩm thử nghiệm tương ứng.</w:t>
      </w:r>
    </w:p>
    <w:p w14:paraId="31649CD0" w14:textId="02F6D44B" w:rsidR="0069530F" w:rsidRPr="0055363C" w:rsidRDefault="0069530F" w:rsidP="0069530F">
      <w:pPr>
        <w:spacing w:before="120" w:after="120"/>
        <w:ind w:left="720"/>
        <w:jc w:val="both"/>
        <w:rPr>
          <w:color w:val="000000" w:themeColor="text1"/>
          <w:sz w:val="28"/>
        </w:rPr>
      </w:pPr>
      <w:r w:rsidRPr="0055363C">
        <w:rPr>
          <w:color w:val="000000" w:themeColor="text1"/>
          <w:sz w:val="28"/>
        </w:rPr>
        <w:t>Bước chuẩn bị thử nghiệm bao gồm các bước cơ bản như sau:</w:t>
      </w:r>
    </w:p>
    <w:p w14:paraId="7BE0B179" w14:textId="22480EB6" w:rsidR="0069530F" w:rsidRPr="0055363C" w:rsidRDefault="0037473A" w:rsidP="0069530F">
      <w:pPr>
        <w:spacing w:before="120" w:after="120" w:line="360" w:lineRule="atLeast"/>
        <w:ind w:firstLineChars="256" w:firstLine="720"/>
        <w:jc w:val="both"/>
        <w:rPr>
          <w:b/>
          <w:sz w:val="28"/>
          <w:szCs w:val="28"/>
          <w:lang w:val="nl-NL"/>
        </w:rPr>
      </w:pPr>
      <w:r w:rsidRPr="0055363C">
        <w:rPr>
          <w:b/>
          <w:sz w:val="28"/>
          <w:szCs w:val="28"/>
          <w:lang w:val="nl-NL"/>
        </w:rPr>
        <w:t xml:space="preserve">2.1 </w:t>
      </w:r>
      <w:r w:rsidR="0069530F" w:rsidRPr="0055363C">
        <w:rPr>
          <w:b/>
          <w:sz w:val="28"/>
          <w:szCs w:val="28"/>
          <w:lang w:val="nl-NL"/>
        </w:rPr>
        <w:t>Kiểm tra hồ sơ và mẫu thử:</w:t>
      </w:r>
    </w:p>
    <w:p w14:paraId="76056DF5" w14:textId="77777777" w:rsidR="0069530F" w:rsidRPr="0055363C" w:rsidRDefault="0069530F" w:rsidP="0069530F">
      <w:pPr>
        <w:widowControl/>
        <w:numPr>
          <w:ilvl w:val="0"/>
          <w:numId w:val="40"/>
        </w:numPr>
        <w:autoSpaceDE/>
        <w:autoSpaceDN/>
        <w:spacing w:before="120" w:after="120"/>
        <w:jc w:val="both"/>
        <w:rPr>
          <w:sz w:val="28"/>
        </w:rPr>
      </w:pPr>
      <w:r w:rsidRPr="0055363C">
        <w:rPr>
          <w:sz w:val="28"/>
        </w:rPr>
        <w:t xml:space="preserve">Kiểm tra sự phù hợp của mẫu thử </w:t>
      </w:r>
      <w:r w:rsidRPr="0055363C">
        <w:rPr>
          <w:rFonts w:hint="eastAsia"/>
          <w:sz w:val="28"/>
        </w:rPr>
        <w:t>đư</w:t>
      </w:r>
      <w:r w:rsidRPr="0055363C">
        <w:rPr>
          <w:sz w:val="28"/>
        </w:rPr>
        <w:t>ợc tiếp nhận với hồ s</w:t>
      </w:r>
      <w:r w:rsidRPr="0055363C">
        <w:rPr>
          <w:rFonts w:hint="eastAsia"/>
          <w:sz w:val="28"/>
        </w:rPr>
        <w:t>ơ</w:t>
      </w:r>
      <w:r w:rsidRPr="0055363C">
        <w:rPr>
          <w:sz w:val="28"/>
        </w:rPr>
        <w:t xml:space="preserve"> đăng ký thửu nghiệm về các thông tin c</w:t>
      </w:r>
      <w:r w:rsidRPr="0055363C">
        <w:rPr>
          <w:rFonts w:hint="eastAsia"/>
          <w:sz w:val="28"/>
        </w:rPr>
        <w:t>ơ</w:t>
      </w:r>
      <w:r w:rsidRPr="0055363C">
        <w:rPr>
          <w:sz w:val="28"/>
        </w:rPr>
        <w:t xml:space="preserve"> bản của sản phẩm.</w:t>
      </w:r>
    </w:p>
    <w:p w14:paraId="49584BB6" w14:textId="5F658588" w:rsidR="0069530F" w:rsidRPr="0055363C" w:rsidRDefault="0069530F" w:rsidP="0069530F">
      <w:pPr>
        <w:widowControl/>
        <w:numPr>
          <w:ilvl w:val="0"/>
          <w:numId w:val="40"/>
        </w:numPr>
        <w:autoSpaceDE/>
        <w:autoSpaceDN/>
        <w:spacing w:before="120" w:after="120"/>
        <w:jc w:val="both"/>
        <w:rPr>
          <w:sz w:val="28"/>
        </w:rPr>
      </w:pPr>
      <w:r w:rsidRPr="0055363C">
        <w:rPr>
          <w:sz w:val="28"/>
        </w:rPr>
        <w:t xml:space="preserve">Ghi thông tin nhận dạng trên mẫu thử theo quy </w:t>
      </w:r>
      <w:r w:rsidRPr="0055363C">
        <w:rPr>
          <w:rFonts w:hint="eastAsia"/>
          <w:sz w:val="28"/>
        </w:rPr>
        <w:t>đ</w:t>
      </w:r>
      <w:r w:rsidR="00E75BCA" w:rsidRPr="0055363C">
        <w:rPr>
          <w:sz w:val="28"/>
        </w:rPr>
        <w:t>ịnh.</w:t>
      </w:r>
    </w:p>
    <w:p w14:paraId="5B5D5AC2" w14:textId="77777777" w:rsidR="0069530F" w:rsidRPr="0055363C" w:rsidRDefault="0069530F" w:rsidP="0069530F">
      <w:pPr>
        <w:widowControl/>
        <w:numPr>
          <w:ilvl w:val="0"/>
          <w:numId w:val="40"/>
        </w:numPr>
        <w:autoSpaceDE/>
        <w:autoSpaceDN/>
        <w:spacing w:before="120" w:after="120"/>
        <w:jc w:val="both"/>
        <w:rPr>
          <w:sz w:val="28"/>
        </w:rPr>
      </w:pPr>
      <w:r w:rsidRPr="0055363C">
        <w:rPr>
          <w:sz w:val="28"/>
        </w:rPr>
        <w:t xml:space="preserve">Chụp ảnh mẫu thử </w:t>
      </w:r>
      <w:r w:rsidRPr="0055363C">
        <w:rPr>
          <w:rFonts w:hint="eastAsia"/>
          <w:sz w:val="28"/>
        </w:rPr>
        <w:t>đư</w:t>
      </w:r>
      <w:r w:rsidRPr="0055363C">
        <w:rPr>
          <w:sz w:val="28"/>
        </w:rPr>
        <w:t>a vào Báo cáo thử nghiệm và l</w:t>
      </w:r>
      <w:r w:rsidRPr="0055363C">
        <w:rPr>
          <w:rFonts w:hint="eastAsia"/>
          <w:sz w:val="28"/>
        </w:rPr>
        <w:t>ư</w:t>
      </w:r>
      <w:r w:rsidRPr="0055363C">
        <w:rPr>
          <w:sz w:val="28"/>
        </w:rPr>
        <w:t xml:space="preserve">u trữ theo quy </w:t>
      </w:r>
      <w:r w:rsidRPr="0055363C">
        <w:rPr>
          <w:rFonts w:hint="eastAsia"/>
          <w:sz w:val="28"/>
        </w:rPr>
        <w:t>đ</w:t>
      </w:r>
      <w:r w:rsidRPr="0055363C">
        <w:rPr>
          <w:sz w:val="28"/>
        </w:rPr>
        <w:t>ịnh.</w:t>
      </w:r>
    </w:p>
    <w:p w14:paraId="276FB5EB" w14:textId="1119B52C" w:rsidR="0069530F" w:rsidRPr="0055363C" w:rsidRDefault="0037473A" w:rsidP="0069530F">
      <w:pPr>
        <w:spacing w:before="120" w:after="120" w:line="360" w:lineRule="atLeast"/>
        <w:ind w:firstLineChars="256" w:firstLine="720"/>
        <w:jc w:val="both"/>
        <w:rPr>
          <w:b/>
          <w:sz w:val="28"/>
          <w:szCs w:val="28"/>
          <w:lang w:val="nl-NL"/>
        </w:rPr>
      </w:pPr>
      <w:r w:rsidRPr="0055363C">
        <w:rPr>
          <w:b/>
          <w:sz w:val="28"/>
          <w:szCs w:val="28"/>
          <w:lang w:val="nl-NL"/>
        </w:rPr>
        <w:t xml:space="preserve">2.2 </w:t>
      </w:r>
      <w:r w:rsidR="0069530F" w:rsidRPr="0055363C">
        <w:rPr>
          <w:b/>
          <w:sz w:val="28"/>
          <w:szCs w:val="28"/>
          <w:lang w:val="nl-NL"/>
        </w:rPr>
        <w:t>Chuẩn bị mẫu thử nghiệm:</w:t>
      </w:r>
    </w:p>
    <w:p w14:paraId="03A2D25D" w14:textId="77777777" w:rsidR="0069530F" w:rsidRPr="0055363C" w:rsidRDefault="0069530F" w:rsidP="0069530F">
      <w:pPr>
        <w:widowControl/>
        <w:numPr>
          <w:ilvl w:val="0"/>
          <w:numId w:val="40"/>
        </w:numPr>
        <w:autoSpaceDE/>
        <w:autoSpaceDN/>
        <w:spacing w:before="120" w:after="120"/>
        <w:jc w:val="both"/>
        <w:rPr>
          <w:sz w:val="28"/>
        </w:rPr>
      </w:pPr>
      <w:r w:rsidRPr="0055363C">
        <w:rPr>
          <w:sz w:val="28"/>
        </w:rPr>
        <w:t>Mẫu thử cần được thuần hóa, chuẩn bị trước khi được tiến hành thử nghiệm. Chi tiết công việc được mô tả tại quy chuẩn kỹ thuật Quốc gia và tài liệu hướng dẫn nghiệp vụ tương ứng.</w:t>
      </w:r>
    </w:p>
    <w:p w14:paraId="186CF308" w14:textId="416918A9" w:rsidR="0069530F" w:rsidRPr="0055363C" w:rsidRDefault="0037473A" w:rsidP="009117F9">
      <w:pPr>
        <w:spacing w:before="120" w:after="120"/>
        <w:ind w:firstLineChars="256" w:firstLine="720"/>
        <w:jc w:val="both"/>
        <w:rPr>
          <w:b/>
          <w:sz w:val="28"/>
          <w:szCs w:val="28"/>
          <w:lang w:val="nl-NL"/>
        </w:rPr>
      </w:pPr>
      <w:r w:rsidRPr="0055363C">
        <w:rPr>
          <w:b/>
          <w:sz w:val="28"/>
          <w:szCs w:val="28"/>
          <w:lang w:val="nl-NL"/>
        </w:rPr>
        <w:lastRenderedPageBreak/>
        <w:t xml:space="preserve">2.3. </w:t>
      </w:r>
      <w:r w:rsidR="0069530F" w:rsidRPr="0055363C">
        <w:rPr>
          <w:b/>
          <w:sz w:val="28"/>
          <w:szCs w:val="28"/>
          <w:lang w:val="nl-NL"/>
        </w:rPr>
        <w:t>Chuẩn bị thiết bị và dụng cụ thử nghiệm:</w:t>
      </w:r>
    </w:p>
    <w:p w14:paraId="26B44B0E" w14:textId="77777777" w:rsidR="0069530F" w:rsidRPr="0055363C" w:rsidRDefault="0069530F" w:rsidP="009117F9">
      <w:pPr>
        <w:widowControl/>
        <w:numPr>
          <w:ilvl w:val="0"/>
          <w:numId w:val="40"/>
        </w:numPr>
        <w:autoSpaceDE/>
        <w:autoSpaceDN/>
        <w:spacing w:before="120" w:after="120"/>
        <w:jc w:val="both"/>
        <w:rPr>
          <w:sz w:val="28"/>
        </w:rPr>
      </w:pPr>
      <w:r w:rsidRPr="0055363C">
        <w:rPr>
          <w:sz w:val="28"/>
        </w:rPr>
        <w:t xml:space="preserve">Chuẩn bị </w:t>
      </w:r>
      <w:r w:rsidRPr="0055363C">
        <w:rPr>
          <w:rFonts w:hint="eastAsia"/>
          <w:sz w:val="28"/>
        </w:rPr>
        <w:t>đ</w:t>
      </w:r>
      <w:r w:rsidRPr="0055363C">
        <w:rPr>
          <w:sz w:val="28"/>
        </w:rPr>
        <w:t xml:space="preserve">ầy </w:t>
      </w:r>
      <w:r w:rsidRPr="0055363C">
        <w:rPr>
          <w:rFonts w:hint="eastAsia"/>
          <w:sz w:val="28"/>
        </w:rPr>
        <w:t>đ</w:t>
      </w:r>
      <w:r w:rsidRPr="0055363C">
        <w:rPr>
          <w:sz w:val="28"/>
        </w:rPr>
        <w:t>ủ các thiết bị, dụng cụ thử nghiệm t</w:t>
      </w:r>
      <w:r w:rsidRPr="0055363C">
        <w:rPr>
          <w:rFonts w:hint="eastAsia"/>
          <w:sz w:val="28"/>
        </w:rPr>
        <w:t>ươ</w:t>
      </w:r>
      <w:r w:rsidRPr="0055363C">
        <w:rPr>
          <w:sz w:val="28"/>
        </w:rPr>
        <w:t>ng ứng theo quy định tại quy chuẩn kỹ thuật Quốc gia và tài liệu hướng dẫn nghiệp vụ tương ứng.</w:t>
      </w:r>
    </w:p>
    <w:p w14:paraId="6DB0270F" w14:textId="77777777" w:rsidR="0069530F" w:rsidRPr="0055363C" w:rsidRDefault="0069530F" w:rsidP="009117F9">
      <w:pPr>
        <w:widowControl/>
        <w:numPr>
          <w:ilvl w:val="0"/>
          <w:numId w:val="40"/>
        </w:numPr>
        <w:autoSpaceDE/>
        <w:autoSpaceDN/>
        <w:spacing w:before="120" w:after="120"/>
        <w:jc w:val="both"/>
        <w:rPr>
          <w:sz w:val="28"/>
        </w:rPr>
      </w:pPr>
      <w:r w:rsidRPr="0055363C">
        <w:rPr>
          <w:sz w:val="28"/>
        </w:rPr>
        <w:t xml:space="preserve">Kiểm tra tình trạng hoạt </w:t>
      </w:r>
      <w:r w:rsidRPr="0055363C">
        <w:rPr>
          <w:rFonts w:hint="eastAsia"/>
          <w:sz w:val="28"/>
        </w:rPr>
        <w:t>đ</w:t>
      </w:r>
      <w:r w:rsidRPr="0055363C">
        <w:rPr>
          <w:sz w:val="28"/>
        </w:rPr>
        <w:t>ộng của các thiết bị, dụng cụ thử nghiệm, các vật t</w:t>
      </w:r>
      <w:r w:rsidRPr="0055363C">
        <w:rPr>
          <w:rFonts w:hint="eastAsia"/>
          <w:sz w:val="28"/>
        </w:rPr>
        <w:t>ư</w:t>
      </w:r>
      <w:r w:rsidRPr="0055363C">
        <w:rPr>
          <w:sz w:val="28"/>
        </w:rPr>
        <w:t xml:space="preserve">, </w:t>
      </w:r>
      <w:r w:rsidRPr="0055363C">
        <w:rPr>
          <w:rFonts w:hint="eastAsia"/>
          <w:sz w:val="28"/>
        </w:rPr>
        <w:t>đ</w:t>
      </w:r>
      <w:r w:rsidRPr="0055363C">
        <w:rPr>
          <w:sz w:val="28"/>
        </w:rPr>
        <w:t xml:space="preserve">ồ gá </w:t>
      </w:r>
      <w:r w:rsidRPr="0055363C">
        <w:rPr>
          <w:rFonts w:hint="eastAsia"/>
          <w:sz w:val="28"/>
        </w:rPr>
        <w:t>đ</w:t>
      </w:r>
      <w:r w:rsidRPr="0055363C">
        <w:rPr>
          <w:sz w:val="28"/>
        </w:rPr>
        <w:t>i kèm.</w:t>
      </w:r>
    </w:p>
    <w:p w14:paraId="19D75586" w14:textId="77777777" w:rsidR="0069530F" w:rsidRPr="0055363C" w:rsidRDefault="0069530F" w:rsidP="009117F9">
      <w:pPr>
        <w:widowControl/>
        <w:numPr>
          <w:ilvl w:val="0"/>
          <w:numId w:val="40"/>
        </w:numPr>
        <w:autoSpaceDE/>
        <w:autoSpaceDN/>
        <w:spacing w:before="120" w:after="120"/>
        <w:jc w:val="both"/>
        <w:rPr>
          <w:sz w:val="28"/>
        </w:rPr>
      </w:pPr>
      <w:r w:rsidRPr="0055363C">
        <w:rPr>
          <w:sz w:val="28"/>
        </w:rPr>
        <w:t xml:space="preserve">Trang bị bảo hộ lao </w:t>
      </w:r>
      <w:r w:rsidRPr="0055363C">
        <w:rPr>
          <w:rFonts w:hint="eastAsia"/>
          <w:sz w:val="28"/>
        </w:rPr>
        <w:t>đ</w:t>
      </w:r>
      <w:r w:rsidRPr="0055363C">
        <w:rPr>
          <w:sz w:val="28"/>
        </w:rPr>
        <w:t xml:space="preserve">ộng như mũ, quần </w:t>
      </w:r>
      <w:r w:rsidRPr="0055363C">
        <w:rPr>
          <w:rFonts w:hint="eastAsia"/>
          <w:sz w:val="28"/>
        </w:rPr>
        <w:t>á</w:t>
      </w:r>
      <w:r w:rsidRPr="0055363C">
        <w:rPr>
          <w:sz w:val="28"/>
        </w:rPr>
        <w:t>o bảo hộ, g</w:t>
      </w:r>
      <w:r w:rsidRPr="0055363C">
        <w:rPr>
          <w:rFonts w:hint="eastAsia"/>
          <w:sz w:val="28"/>
        </w:rPr>
        <w:t>ă</w:t>
      </w:r>
      <w:r w:rsidRPr="0055363C">
        <w:rPr>
          <w:sz w:val="28"/>
        </w:rPr>
        <w:t>ng tay, kính, bịt tai.</w:t>
      </w:r>
    </w:p>
    <w:p w14:paraId="74F8BEE2" w14:textId="14C6831E" w:rsidR="0069530F" w:rsidRPr="0055363C" w:rsidRDefault="008553EC" w:rsidP="009117F9">
      <w:pPr>
        <w:spacing w:before="120" w:after="120"/>
        <w:ind w:firstLineChars="256" w:firstLine="720"/>
        <w:jc w:val="both"/>
        <w:rPr>
          <w:b/>
          <w:sz w:val="28"/>
          <w:szCs w:val="28"/>
          <w:lang w:val="nl-NL"/>
        </w:rPr>
      </w:pPr>
      <w:r w:rsidRPr="0055363C">
        <w:rPr>
          <w:b/>
          <w:sz w:val="28"/>
          <w:szCs w:val="28"/>
          <w:lang w:val="nl-NL"/>
        </w:rPr>
        <w:t xml:space="preserve">2.4. </w:t>
      </w:r>
      <w:r w:rsidR="0069530F" w:rsidRPr="0055363C">
        <w:rPr>
          <w:b/>
          <w:sz w:val="28"/>
          <w:szCs w:val="28"/>
          <w:lang w:val="nl-NL"/>
        </w:rPr>
        <w:t>Chuẩn bị điều kiện môi trường thử nghiệm (nếu cần):</w:t>
      </w:r>
    </w:p>
    <w:p w14:paraId="05BFCFB4" w14:textId="77777777" w:rsidR="0069530F" w:rsidRPr="0055363C" w:rsidRDefault="0069530F" w:rsidP="009117F9">
      <w:pPr>
        <w:widowControl/>
        <w:numPr>
          <w:ilvl w:val="0"/>
          <w:numId w:val="40"/>
        </w:numPr>
        <w:autoSpaceDE/>
        <w:autoSpaceDN/>
        <w:spacing w:before="120" w:after="120"/>
        <w:jc w:val="both"/>
        <w:rPr>
          <w:sz w:val="28"/>
        </w:rPr>
      </w:pPr>
      <w:r w:rsidRPr="0055363C">
        <w:rPr>
          <w:sz w:val="28"/>
        </w:rPr>
        <w:t>Đối với các phép thử mà quy chuẩn/tiêu chuẩn kỹ thuật có những yêu cầu cụ thể thì phải tuân theo các yêu cầu tương ứng của quy chuẩn/tiêu chuẩn kỹ thuật.</w:t>
      </w:r>
    </w:p>
    <w:p w14:paraId="2A8FD993" w14:textId="2A2B3764" w:rsidR="0069530F" w:rsidRPr="0055363C" w:rsidRDefault="008553EC" w:rsidP="009117F9">
      <w:pPr>
        <w:spacing w:before="120" w:after="120"/>
        <w:ind w:firstLineChars="256" w:firstLine="720"/>
        <w:jc w:val="both"/>
        <w:rPr>
          <w:b/>
          <w:sz w:val="28"/>
          <w:szCs w:val="28"/>
          <w:lang w:val="nl-NL"/>
        </w:rPr>
      </w:pPr>
      <w:r w:rsidRPr="0055363C">
        <w:rPr>
          <w:b/>
          <w:sz w:val="28"/>
          <w:szCs w:val="28"/>
          <w:lang w:val="nl-NL"/>
        </w:rPr>
        <w:t>3.</w:t>
      </w:r>
      <w:r w:rsidR="0069530F" w:rsidRPr="0055363C">
        <w:rPr>
          <w:b/>
          <w:sz w:val="28"/>
          <w:szCs w:val="28"/>
          <w:lang w:val="nl-NL"/>
        </w:rPr>
        <w:t xml:space="preserve"> Tiến hành thử nghiệm </w:t>
      </w:r>
    </w:p>
    <w:p w14:paraId="6B9AA42E" w14:textId="77777777" w:rsidR="0069530F" w:rsidRPr="0055363C" w:rsidRDefault="0069530F" w:rsidP="009117F9">
      <w:pPr>
        <w:widowControl/>
        <w:numPr>
          <w:ilvl w:val="0"/>
          <w:numId w:val="40"/>
        </w:numPr>
        <w:autoSpaceDE/>
        <w:autoSpaceDN/>
        <w:spacing w:before="120" w:after="120"/>
        <w:jc w:val="both"/>
        <w:rPr>
          <w:sz w:val="28"/>
        </w:rPr>
      </w:pPr>
      <w:r w:rsidRPr="0055363C">
        <w:rPr>
          <w:sz w:val="28"/>
        </w:rPr>
        <w:t>Việc thử nghiệm an toàn kỹ thuật và bảo vệ môi trường đối với sản phẩm bao gồm các hạng mục thử nghiệm chính theo quy chuẩn kỹ thuật được mô tả trong quy chuẩn kỹ thuật Quốc gia và tài liệu hướng dẫn nghiệp vụ tương ứng.</w:t>
      </w:r>
    </w:p>
    <w:p w14:paraId="2699795D" w14:textId="0D9E7470" w:rsidR="0069530F" w:rsidRPr="0055363C" w:rsidRDefault="0069530F" w:rsidP="009117F9">
      <w:pPr>
        <w:widowControl/>
        <w:numPr>
          <w:ilvl w:val="0"/>
          <w:numId w:val="40"/>
        </w:numPr>
        <w:autoSpaceDE/>
        <w:autoSpaceDN/>
        <w:spacing w:before="120" w:after="120"/>
        <w:jc w:val="both"/>
        <w:rPr>
          <w:sz w:val="28"/>
        </w:rPr>
      </w:pPr>
      <w:r w:rsidRPr="0055363C">
        <w:rPr>
          <w:sz w:val="28"/>
        </w:rPr>
        <w:t xml:space="preserve">Ghi chép kết quả </w:t>
      </w:r>
      <w:r w:rsidR="005D2BE5" w:rsidRPr="0055363C">
        <w:rPr>
          <w:sz w:val="28"/>
        </w:rPr>
        <w:t xml:space="preserve">kiểm tra, </w:t>
      </w:r>
      <w:r w:rsidRPr="0055363C">
        <w:rPr>
          <w:sz w:val="28"/>
        </w:rPr>
        <w:t>thử nghiệm</w:t>
      </w:r>
      <w:r w:rsidR="005D2BE5" w:rsidRPr="0055363C">
        <w:rPr>
          <w:sz w:val="28"/>
        </w:rPr>
        <w:t xml:space="preserve"> (dữ liệu quan trắc gốc)</w:t>
      </w:r>
      <w:r w:rsidRPr="0055363C">
        <w:rPr>
          <w:sz w:val="28"/>
        </w:rPr>
        <w:t xml:space="preserve"> vào biểu mẫu Biên bản/Kết quả kiểm tra, thử nghiệm theo quy định.</w:t>
      </w:r>
    </w:p>
    <w:p w14:paraId="68D1B9FA" w14:textId="40CEC1EA" w:rsidR="0069530F" w:rsidRPr="0055363C" w:rsidRDefault="008553EC" w:rsidP="009117F9">
      <w:pPr>
        <w:spacing w:before="120" w:after="120"/>
        <w:ind w:firstLineChars="256" w:firstLine="720"/>
        <w:jc w:val="both"/>
        <w:rPr>
          <w:b/>
          <w:sz w:val="28"/>
          <w:szCs w:val="28"/>
          <w:lang w:val="nl-NL"/>
        </w:rPr>
      </w:pPr>
      <w:r w:rsidRPr="0055363C">
        <w:rPr>
          <w:b/>
          <w:sz w:val="28"/>
          <w:szCs w:val="28"/>
          <w:lang w:val="nl-NL"/>
        </w:rPr>
        <w:t>4.</w:t>
      </w:r>
      <w:r w:rsidR="0069530F" w:rsidRPr="0055363C">
        <w:rPr>
          <w:b/>
          <w:sz w:val="28"/>
          <w:szCs w:val="28"/>
          <w:lang w:val="nl-NL"/>
        </w:rPr>
        <w:t xml:space="preserve"> Đánh giá kết quả thử nghiệm và lập báo cáo thử nghiệm</w:t>
      </w:r>
    </w:p>
    <w:p w14:paraId="50D899D0" w14:textId="77777777" w:rsidR="0069530F" w:rsidRPr="0055363C" w:rsidRDefault="0069530F" w:rsidP="009117F9">
      <w:pPr>
        <w:spacing w:before="120" w:after="120"/>
        <w:ind w:left="720" w:firstLine="720"/>
        <w:jc w:val="both"/>
        <w:rPr>
          <w:sz w:val="28"/>
        </w:rPr>
      </w:pPr>
      <w:r w:rsidRPr="0055363C">
        <w:rPr>
          <w:sz w:val="28"/>
        </w:rPr>
        <w:t>C</w:t>
      </w:r>
      <w:r w:rsidRPr="0055363C">
        <w:rPr>
          <w:rFonts w:hint="eastAsia"/>
          <w:sz w:val="28"/>
        </w:rPr>
        <w:t>ă</w:t>
      </w:r>
      <w:r w:rsidRPr="0055363C">
        <w:rPr>
          <w:sz w:val="28"/>
        </w:rPr>
        <w:t xml:space="preserve">n cứ trên kết quả kiểm tra, thử nghiệm (dữ liệu quan trắc gốc) thu </w:t>
      </w:r>
      <w:r w:rsidRPr="0055363C">
        <w:rPr>
          <w:rFonts w:hint="eastAsia"/>
          <w:sz w:val="28"/>
        </w:rPr>
        <w:t>đư</w:t>
      </w:r>
      <w:r w:rsidRPr="0055363C">
        <w:rPr>
          <w:sz w:val="28"/>
        </w:rPr>
        <w:t>ợc khi thực hiện các b</w:t>
      </w:r>
      <w:r w:rsidRPr="0055363C">
        <w:rPr>
          <w:rFonts w:hint="eastAsia"/>
          <w:sz w:val="28"/>
        </w:rPr>
        <w:t>ư</w:t>
      </w:r>
      <w:r w:rsidRPr="0055363C">
        <w:rPr>
          <w:sz w:val="28"/>
        </w:rPr>
        <w:t xml:space="preserve">ớc thử nghiệm tại bước trên, so sánh kết quả với các yêu cầu kỹ thuật </w:t>
      </w:r>
      <w:r w:rsidRPr="0055363C">
        <w:rPr>
          <w:rFonts w:hint="eastAsia"/>
          <w:sz w:val="28"/>
        </w:rPr>
        <w:t>đ</w:t>
      </w:r>
      <w:r w:rsidRPr="0055363C">
        <w:rPr>
          <w:sz w:val="28"/>
        </w:rPr>
        <w:t xml:space="preserve">ể </w:t>
      </w:r>
      <w:r w:rsidRPr="0055363C">
        <w:rPr>
          <w:rFonts w:hint="eastAsia"/>
          <w:sz w:val="28"/>
        </w:rPr>
        <w:t>đá</w:t>
      </w:r>
      <w:r w:rsidRPr="0055363C">
        <w:rPr>
          <w:sz w:val="28"/>
        </w:rPr>
        <w:t>nh giá kết quả thử nghiệm. Tiến hành nhập kết quả vào file báo cáo thử nghiệm với các nội dung cụ thể nh</w:t>
      </w:r>
      <w:r w:rsidRPr="0055363C">
        <w:rPr>
          <w:rFonts w:hint="eastAsia"/>
          <w:sz w:val="28"/>
        </w:rPr>
        <w:t>ư</w:t>
      </w:r>
      <w:r w:rsidRPr="0055363C">
        <w:rPr>
          <w:sz w:val="28"/>
        </w:rPr>
        <w:t xml:space="preserve"> sau:</w:t>
      </w:r>
    </w:p>
    <w:p w14:paraId="2091B348" w14:textId="47DD14C4" w:rsidR="0069530F" w:rsidRPr="0055363C" w:rsidRDefault="0069530F" w:rsidP="009117F9">
      <w:pPr>
        <w:widowControl/>
        <w:numPr>
          <w:ilvl w:val="0"/>
          <w:numId w:val="40"/>
        </w:numPr>
        <w:autoSpaceDE/>
        <w:autoSpaceDN/>
        <w:spacing w:before="120" w:after="120"/>
        <w:jc w:val="both"/>
        <w:rPr>
          <w:sz w:val="28"/>
        </w:rPr>
      </w:pPr>
      <w:r w:rsidRPr="0055363C">
        <w:rPr>
          <w:sz w:val="28"/>
        </w:rPr>
        <w:t xml:space="preserve">Nhập các thông tin theo </w:t>
      </w:r>
      <w:r w:rsidRPr="0055363C">
        <w:rPr>
          <w:rFonts w:hint="eastAsia"/>
          <w:sz w:val="28"/>
        </w:rPr>
        <w:t>đă</w:t>
      </w:r>
      <w:r w:rsidRPr="0055363C">
        <w:rPr>
          <w:sz w:val="28"/>
        </w:rPr>
        <w:t>ng ký của c</w:t>
      </w:r>
      <w:r w:rsidRPr="0055363C">
        <w:rPr>
          <w:rFonts w:hint="eastAsia"/>
          <w:sz w:val="28"/>
        </w:rPr>
        <w:t>ơ</w:t>
      </w:r>
      <w:r w:rsidRPr="0055363C">
        <w:rPr>
          <w:sz w:val="28"/>
        </w:rPr>
        <w:t xml:space="preserve"> sở đăng ký thử nghiệm</w:t>
      </w:r>
      <w:r w:rsidR="00FE5F27" w:rsidRPr="0055363C">
        <w:rPr>
          <w:sz w:val="28"/>
        </w:rPr>
        <w:t xml:space="preserve">; </w:t>
      </w:r>
      <w:r w:rsidRPr="0055363C">
        <w:rPr>
          <w:sz w:val="28"/>
        </w:rPr>
        <w:t>kết quả kiểm tra, thử nghiệm (</w:t>
      </w:r>
      <w:r w:rsidR="009F2A12" w:rsidRPr="0055363C">
        <w:rPr>
          <w:sz w:val="28"/>
        </w:rPr>
        <w:t>dữ liệu</w:t>
      </w:r>
      <w:r w:rsidRPr="0055363C">
        <w:rPr>
          <w:sz w:val="28"/>
        </w:rPr>
        <w:t xml:space="preserve"> quan trắc gốc)</w:t>
      </w:r>
      <w:r w:rsidR="00FE5F27" w:rsidRPr="0055363C">
        <w:rPr>
          <w:sz w:val="28"/>
        </w:rPr>
        <w:t>;</w:t>
      </w:r>
      <w:r w:rsidRPr="0055363C">
        <w:rPr>
          <w:sz w:val="28"/>
        </w:rPr>
        <w:t xml:space="preserve"> </w:t>
      </w:r>
      <w:r w:rsidRPr="0055363C">
        <w:rPr>
          <w:rFonts w:hint="eastAsia"/>
          <w:sz w:val="28"/>
        </w:rPr>
        <w:t>đá</w:t>
      </w:r>
      <w:r w:rsidRPr="0055363C">
        <w:rPr>
          <w:sz w:val="28"/>
        </w:rPr>
        <w:t>nh giá kết quả</w:t>
      </w:r>
      <w:r w:rsidR="00FE5F27" w:rsidRPr="0055363C">
        <w:rPr>
          <w:sz w:val="28"/>
        </w:rPr>
        <w:t>, kiểm tra</w:t>
      </w:r>
      <w:r w:rsidRPr="0055363C">
        <w:rPr>
          <w:sz w:val="28"/>
        </w:rPr>
        <w:t xml:space="preserve"> thử nghiệm theo quy </w:t>
      </w:r>
      <w:r w:rsidRPr="0055363C">
        <w:rPr>
          <w:rFonts w:hint="eastAsia"/>
          <w:sz w:val="28"/>
        </w:rPr>
        <w:t>đ</w:t>
      </w:r>
      <w:r w:rsidR="00B94B69" w:rsidRPr="0055363C">
        <w:rPr>
          <w:sz w:val="28"/>
        </w:rPr>
        <w:t>ịnh; Tính toán và đánh giá kết quả thử nghiệm theo quy định</w:t>
      </w:r>
    </w:p>
    <w:p w14:paraId="6F2C4F4C" w14:textId="3A456858" w:rsidR="0069530F" w:rsidRPr="0055363C" w:rsidRDefault="0069530F" w:rsidP="009117F9">
      <w:pPr>
        <w:widowControl/>
        <w:numPr>
          <w:ilvl w:val="0"/>
          <w:numId w:val="40"/>
        </w:numPr>
        <w:autoSpaceDE/>
        <w:autoSpaceDN/>
        <w:spacing w:before="120" w:after="120"/>
        <w:jc w:val="both"/>
        <w:rPr>
          <w:sz w:val="28"/>
        </w:rPr>
      </w:pPr>
      <w:r w:rsidRPr="0055363C">
        <w:rPr>
          <w:sz w:val="28"/>
        </w:rPr>
        <w:t>Rà soát</w:t>
      </w:r>
      <w:r w:rsidR="00E5216D" w:rsidRPr="0055363C">
        <w:rPr>
          <w:sz w:val="28"/>
        </w:rPr>
        <w:t xml:space="preserve"> dự thảo</w:t>
      </w:r>
      <w:r w:rsidR="00B94B69" w:rsidRPr="0055363C">
        <w:rPr>
          <w:sz w:val="28"/>
        </w:rPr>
        <w:t xml:space="preserve"> và lập báo cáo thử nghiệm.</w:t>
      </w:r>
    </w:p>
    <w:p w14:paraId="13C0C1ED" w14:textId="64DC5F49" w:rsidR="00B94B69" w:rsidRPr="0055363C" w:rsidRDefault="00B94B69" w:rsidP="009117F9">
      <w:pPr>
        <w:widowControl/>
        <w:numPr>
          <w:ilvl w:val="0"/>
          <w:numId w:val="40"/>
        </w:numPr>
        <w:autoSpaceDE/>
        <w:autoSpaceDN/>
        <w:spacing w:before="120" w:after="120"/>
        <w:jc w:val="both"/>
        <w:rPr>
          <w:sz w:val="28"/>
        </w:rPr>
      </w:pPr>
      <w:r w:rsidRPr="0055363C">
        <w:rPr>
          <w:sz w:val="28"/>
        </w:rPr>
        <w:t>Soát xét báo cáo thử nghiệm</w:t>
      </w:r>
    </w:p>
    <w:p w14:paraId="11EAFF96" w14:textId="4345A1A8" w:rsidR="0069530F" w:rsidRPr="0055363C" w:rsidRDefault="00B94B69" w:rsidP="009117F9">
      <w:pPr>
        <w:widowControl/>
        <w:numPr>
          <w:ilvl w:val="0"/>
          <w:numId w:val="40"/>
        </w:numPr>
        <w:autoSpaceDE/>
        <w:autoSpaceDN/>
        <w:spacing w:before="120" w:after="120"/>
        <w:jc w:val="both"/>
        <w:rPr>
          <w:sz w:val="28"/>
        </w:rPr>
      </w:pPr>
      <w:r w:rsidRPr="0055363C">
        <w:rPr>
          <w:sz w:val="28"/>
        </w:rPr>
        <w:t>Xem xét, ký soát xét dự thảo báo cáo thử nghiệm.</w:t>
      </w:r>
    </w:p>
    <w:p w14:paraId="61578777" w14:textId="4B7B94B7" w:rsidR="00B94B69" w:rsidRPr="0055363C" w:rsidRDefault="00B94B69" w:rsidP="009117F9">
      <w:pPr>
        <w:widowControl/>
        <w:numPr>
          <w:ilvl w:val="0"/>
          <w:numId w:val="40"/>
        </w:numPr>
        <w:autoSpaceDE/>
        <w:autoSpaceDN/>
        <w:spacing w:before="120" w:after="120"/>
        <w:jc w:val="both"/>
        <w:rPr>
          <w:sz w:val="28"/>
        </w:rPr>
      </w:pPr>
      <w:r w:rsidRPr="0055363C">
        <w:rPr>
          <w:sz w:val="28"/>
        </w:rPr>
        <w:t>Xem xét, phê duyệt báo cáo thử nghiệm.</w:t>
      </w:r>
    </w:p>
    <w:p w14:paraId="7F5BE366" w14:textId="27435F5B" w:rsidR="0069530F" w:rsidRPr="0055363C" w:rsidRDefault="00B94B69" w:rsidP="009117F9">
      <w:pPr>
        <w:spacing w:before="120" w:after="120"/>
        <w:ind w:firstLineChars="256" w:firstLine="720"/>
        <w:jc w:val="both"/>
        <w:rPr>
          <w:b/>
          <w:sz w:val="28"/>
          <w:szCs w:val="28"/>
          <w:lang w:val="nl-NL"/>
        </w:rPr>
      </w:pPr>
      <w:r w:rsidRPr="0055363C">
        <w:rPr>
          <w:b/>
          <w:sz w:val="28"/>
          <w:szCs w:val="28"/>
          <w:lang w:val="nl-NL"/>
        </w:rPr>
        <w:t>5. Trả báo cáo thử nghiệm, mẫu thử và</w:t>
      </w:r>
      <w:r w:rsidR="0069530F" w:rsidRPr="0055363C">
        <w:rPr>
          <w:b/>
          <w:sz w:val="28"/>
          <w:szCs w:val="28"/>
          <w:lang w:val="nl-NL"/>
        </w:rPr>
        <w:t xml:space="preserve"> lưu Hồ sơ đăng kiểm</w:t>
      </w:r>
    </w:p>
    <w:p w14:paraId="032FABF5" w14:textId="77777777" w:rsidR="0069530F" w:rsidRPr="0055363C" w:rsidRDefault="0069530F" w:rsidP="009117F9">
      <w:pPr>
        <w:widowControl/>
        <w:numPr>
          <w:ilvl w:val="0"/>
          <w:numId w:val="40"/>
        </w:numPr>
        <w:autoSpaceDE/>
        <w:autoSpaceDN/>
        <w:spacing w:before="120" w:after="120"/>
        <w:jc w:val="both"/>
        <w:rPr>
          <w:sz w:val="28"/>
          <w:szCs w:val="28"/>
        </w:rPr>
      </w:pPr>
      <w:r w:rsidRPr="0055363C">
        <w:rPr>
          <w:sz w:val="28"/>
        </w:rPr>
        <w:t>Bàn</w:t>
      </w:r>
      <w:r w:rsidRPr="0055363C">
        <w:rPr>
          <w:sz w:val="28"/>
          <w:szCs w:val="28"/>
        </w:rPr>
        <w:t xml:space="preserve"> giao mẫu thử và trả lại cho khách hàng </w:t>
      </w:r>
      <w:r w:rsidRPr="0055363C">
        <w:rPr>
          <w:sz w:val="28"/>
        </w:rPr>
        <w:t xml:space="preserve">theo quy </w:t>
      </w:r>
      <w:r w:rsidRPr="0055363C">
        <w:rPr>
          <w:rFonts w:hint="eastAsia"/>
          <w:sz w:val="28"/>
        </w:rPr>
        <w:t>đ</w:t>
      </w:r>
      <w:r w:rsidRPr="0055363C">
        <w:rPr>
          <w:sz w:val="28"/>
        </w:rPr>
        <w:t>ịnh</w:t>
      </w:r>
      <w:r w:rsidRPr="0055363C">
        <w:rPr>
          <w:sz w:val="28"/>
          <w:szCs w:val="28"/>
        </w:rPr>
        <w:t>.</w:t>
      </w:r>
    </w:p>
    <w:p w14:paraId="56E478B2" w14:textId="77777777" w:rsidR="0069530F" w:rsidRPr="0055363C" w:rsidRDefault="0069530F" w:rsidP="009117F9">
      <w:pPr>
        <w:widowControl/>
        <w:numPr>
          <w:ilvl w:val="0"/>
          <w:numId w:val="40"/>
        </w:numPr>
        <w:autoSpaceDE/>
        <w:autoSpaceDN/>
        <w:spacing w:before="120" w:after="120"/>
        <w:jc w:val="both"/>
        <w:rPr>
          <w:sz w:val="28"/>
          <w:szCs w:val="28"/>
        </w:rPr>
      </w:pPr>
      <w:r w:rsidRPr="0055363C">
        <w:rPr>
          <w:sz w:val="28"/>
        </w:rPr>
        <w:t>Kiểm</w:t>
      </w:r>
      <w:r w:rsidRPr="0055363C">
        <w:rPr>
          <w:sz w:val="28"/>
          <w:szCs w:val="28"/>
        </w:rPr>
        <w:t xml:space="preserve"> tra việc thu tiền (giá) dịch vụ thử nghiệm</w:t>
      </w:r>
      <w:r w:rsidRPr="0055363C">
        <w:rPr>
          <w:sz w:val="28"/>
        </w:rPr>
        <w:t xml:space="preserve"> và cấp phát hóa đơn tài chính theo quy định.</w:t>
      </w:r>
    </w:p>
    <w:p w14:paraId="15F72254" w14:textId="77777777" w:rsidR="0069530F" w:rsidRPr="0055363C" w:rsidRDefault="0069530F" w:rsidP="009117F9">
      <w:pPr>
        <w:widowControl/>
        <w:numPr>
          <w:ilvl w:val="0"/>
          <w:numId w:val="40"/>
        </w:numPr>
        <w:autoSpaceDE/>
        <w:autoSpaceDN/>
        <w:spacing w:before="120" w:after="120"/>
        <w:jc w:val="both"/>
        <w:rPr>
          <w:sz w:val="28"/>
        </w:rPr>
      </w:pPr>
      <w:r w:rsidRPr="0055363C">
        <w:rPr>
          <w:rFonts w:hint="eastAsia"/>
          <w:sz w:val="28"/>
        </w:rPr>
        <w:t>Đ</w:t>
      </w:r>
      <w:r w:rsidRPr="0055363C">
        <w:rPr>
          <w:sz w:val="28"/>
        </w:rPr>
        <w:t>óng dấu và cấp phát báo cáo thử nghiệm.</w:t>
      </w:r>
    </w:p>
    <w:p w14:paraId="4F85BABE" w14:textId="0CC4636D" w:rsidR="006804A9" w:rsidRPr="0055363C" w:rsidRDefault="0069530F" w:rsidP="009117F9">
      <w:pPr>
        <w:widowControl/>
        <w:numPr>
          <w:ilvl w:val="0"/>
          <w:numId w:val="40"/>
        </w:numPr>
        <w:autoSpaceDE/>
        <w:autoSpaceDN/>
        <w:spacing w:before="120" w:after="120"/>
        <w:jc w:val="both"/>
        <w:rPr>
          <w:sz w:val="28"/>
        </w:rPr>
      </w:pPr>
      <w:r w:rsidRPr="0055363C">
        <w:rPr>
          <w:sz w:val="28"/>
        </w:rPr>
        <w:lastRenderedPageBreak/>
        <w:t xml:space="preserve">Lưu trữ Hồ sơ đăng kiểm theo quy </w:t>
      </w:r>
      <w:r w:rsidRPr="0055363C">
        <w:rPr>
          <w:rFonts w:hint="eastAsia"/>
          <w:sz w:val="28"/>
        </w:rPr>
        <w:t>đ</w:t>
      </w:r>
      <w:r w:rsidRPr="0055363C">
        <w:rPr>
          <w:sz w:val="28"/>
        </w:rPr>
        <w:t>ịnh.</w:t>
      </w:r>
    </w:p>
    <w:p w14:paraId="6526F223" w14:textId="77777777" w:rsidR="00B94B69" w:rsidRPr="0055363C" w:rsidRDefault="00B94B69" w:rsidP="00B94B69">
      <w:pPr>
        <w:widowControl/>
        <w:numPr>
          <w:ilvl w:val="0"/>
          <w:numId w:val="40"/>
        </w:numPr>
        <w:autoSpaceDE/>
        <w:autoSpaceDN/>
        <w:spacing w:before="120" w:after="120"/>
        <w:jc w:val="both"/>
        <w:rPr>
          <w:sz w:val="28"/>
        </w:rPr>
        <w:sectPr w:rsidR="00B94B69" w:rsidRPr="0055363C" w:rsidSect="00CF4DF9">
          <w:headerReference w:type="default" r:id="rId12"/>
          <w:pgSz w:w="11907" w:h="16839" w:code="9"/>
          <w:pgMar w:top="1134" w:right="1134" w:bottom="1134" w:left="1701" w:header="425" w:footer="720" w:gutter="0"/>
          <w:cols w:space="720"/>
          <w:docGrid w:linePitch="360"/>
        </w:sectPr>
      </w:pPr>
    </w:p>
    <w:p w14:paraId="36C7C124" w14:textId="1B04D563" w:rsidR="00D01BC5" w:rsidRPr="0055363C" w:rsidRDefault="004B7375" w:rsidP="0087527B">
      <w:pPr>
        <w:pStyle w:val="Muc1"/>
        <w:spacing w:after="120"/>
        <w:rPr>
          <w:lang w:val="vi-VN"/>
        </w:rPr>
      </w:pPr>
      <w:r w:rsidRPr="0055363C">
        <w:rPr>
          <w:lang w:val="vi-VN"/>
        </w:rPr>
        <w:lastRenderedPageBreak/>
        <w:t>C</w:t>
      </w:r>
      <w:r w:rsidRPr="0055363C">
        <w:t>hương</w:t>
      </w:r>
      <w:r w:rsidR="00D01BC5" w:rsidRPr="0055363C">
        <w:rPr>
          <w:lang w:val="vi-VN"/>
        </w:rPr>
        <w:t xml:space="preserve"> III</w:t>
      </w:r>
    </w:p>
    <w:p w14:paraId="2849509B" w14:textId="77777777" w:rsidR="00D01BC5" w:rsidRPr="0055363C" w:rsidRDefault="00D01BC5" w:rsidP="0087527B">
      <w:pPr>
        <w:pStyle w:val="Muc1"/>
        <w:spacing w:after="120"/>
      </w:pPr>
      <w:r w:rsidRPr="0055363C">
        <w:rPr>
          <w:lang w:val="vi-VN"/>
        </w:rPr>
        <w:t xml:space="preserve"> ĐỊNH MỨC KINH TẾ - KỸ THUẬT</w:t>
      </w:r>
    </w:p>
    <w:p w14:paraId="35ABBCA1" w14:textId="77777777" w:rsidR="00FC690E" w:rsidRPr="0055363C" w:rsidRDefault="00FC690E" w:rsidP="00FC690E">
      <w:pPr>
        <w:pStyle w:val="Muc1"/>
        <w:spacing w:after="120"/>
        <w:jc w:val="left"/>
        <w:rPr>
          <w:bCs w:val="0"/>
          <w:color w:val="000000"/>
          <w:sz w:val="26"/>
          <w:szCs w:val="26"/>
        </w:rPr>
      </w:pPr>
      <w:r w:rsidRPr="0055363C">
        <w:rPr>
          <w:bCs w:val="0"/>
          <w:color w:val="000000"/>
          <w:sz w:val="26"/>
          <w:szCs w:val="26"/>
        </w:rPr>
        <w:t>TNTO.01</w:t>
      </w:r>
      <w:r w:rsidRPr="0055363C">
        <w:rPr>
          <w:bCs w:val="0"/>
          <w:color w:val="000000"/>
          <w:sz w:val="26"/>
          <w:szCs w:val="26"/>
        </w:rPr>
        <w:tab/>
        <w:t>Thử nghiệm xe ô tô, ô tô khách thành phố, ô tô khách thành phố cho người khuyết tật tiếp cận sử dụng</w:t>
      </w:r>
    </w:p>
    <w:p w14:paraId="6D3D91C0" w14:textId="0A8DFFC7" w:rsidR="00272D8E" w:rsidRPr="0055363C" w:rsidRDefault="00272D8E" w:rsidP="00476DE8">
      <w:pPr>
        <w:ind w:firstLine="360"/>
        <w:rPr>
          <w:color w:val="000000"/>
          <w:sz w:val="26"/>
          <w:szCs w:val="26"/>
        </w:rPr>
      </w:pPr>
      <w:r w:rsidRPr="0055363C">
        <w:rPr>
          <w:bCs/>
          <w:i/>
          <w:color w:val="000000"/>
          <w:sz w:val="26"/>
          <w:szCs w:val="26"/>
        </w:rPr>
        <w:t>Thành phần công việc:</w:t>
      </w:r>
    </w:p>
    <w:p w14:paraId="57225A70" w14:textId="2313EDBC" w:rsidR="009C08D1" w:rsidRPr="0055363C" w:rsidRDefault="00314254" w:rsidP="00272D8E">
      <w:pPr>
        <w:pStyle w:val="ListParagraph"/>
        <w:numPr>
          <w:ilvl w:val="0"/>
          <w:numId w:val="41"/>
        </w:numPr>
        <w:rPr>
          <w:b/>
          <w:bCs/>
          <w:i/>
          <w:color w:val="000000"/>
          <w:sz w:val="26"/>
          <w:szCs w:val="26"/>
        </w:rPr>
      </w:pPr>
      <w:r w:rsidRPr="0055363C">
        <w:rPr>
          <w:color w:val="000000"/>
          <w:sz w:val="26"/>
          <w:szCs w:val="26"/>
        </w:rPr>
        <w:t>Tiếp nhận đăng ký thử nghiệm</w:t>
      </w:r>
    </w:p>
    <w:p w14:paraId="603ABCA7" w14:textId="24E49AE9" w:rsidR="00272D8E" w:rsidRPr="0055363C" w:rsidRDefault="00272D8E" w:rsidP="00272D8E">
      <w:pPr>
        <w:pStyle w:val="ListParagraph"/>
        <w:numPr>
          <w:ilvl w:val="0"/>
          <w:numId w:val="41"/>
        </w:numPr>
        <w:rPr>
          <w:b/>
          <w:bCs/>
          <w:i/>
          <w:color w:val="000000"/>
          <w:sz w:val="26"/>
          <w:szCs w:val="26"/>
        </w:rPr>
      </w:pPr>
      <w:r w:rsidRPr="0055363C">
        <w:rPr>
          <w:color w:val="000000"/>
          <w:sz w:val="26"/>
          <w:szCs w:val="26"/>
        </w:rPr>
        <w:t>Chuẩn bị thử nghiệm</w:t>
      </w:r>
    </w:p>
    <w:p w14:paraId="7117A5C6" w14:textId="3C2846B5" w:rsidR="00272D8E" w:rsidRPr="0055363C" w:rsidRDefault="00272D8E" w:rsidP="00272D8E">
      <w:pPr>
        <w:pStyle w:val="ListParagraph"/>
        <w:numPr>
          <w:ilvl w:val="0"/>
          <w:numId w:val="41"/>
        </w:numPr>
        <w:rPr>
          <w:b/>
          <w:bCs/>
          <w:i/>
          <w:color w:val="000000"/>
          <w:sz w:val="26"/>
          <w:szCs w:val="26"/>
        </w:rPr>
      </w:pPr>
      <w:r w:rsidRPr="0055363C">
        <w:rPr>
          <w:color w:val="000000"/>
          <w:sz w:val="26"/>
          <w:szCs w:val="26"/>
        </w:rPr>
        <w:t>Tiến hành thử nghiệm</w:t>
      </w:r>
    </w:p>
    <w:p w14:paraId="702D6771" w14:textId="36AE67AD" w:rsidR="00272D8E" w:rsidRPr="0055363C" w:rsidRDefault="00272D8E" w:rsidP="00272D8E">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30EB746B" w14:textId="36FE72B5" w:rsidR="00272D8E" w:rsidRPr="0055363C" w:rsidRDefault="00272D8E" w:rsidP="00272D8E">
      <w:pPr>
        <w:pStyle w:val="ListParagraph"/>
        <w:numPr>
          <w:ilvl w:val="0"/>
          <w:numId w:val="41"/>
        </w:numPr>
        <w:rPr>
          <w:b/>
          <w:bCs/>
          <w:i/>
          <w:color w:val="000000"/>
          <w:sz w:val="26"/>
          <w:szCs w:val="26"/>
        </w:rPr>
      </w:pPr>
      <w:r w:rsidRPr="0055363C">
        <w:rPr>
          <w:color w:val="000000"/>
          <w:sz w:val="26"/>
          <w:szCs w:val="26"/>
        </w:rPr>
        <w:t>Trả báo cáo thử nghiệm; Lưu hồ sơ đăng kiểm</w:t>
      </w:r>
    </w:p>
    <w:p w14:paraId="443077E2" w14:textId="221F8547" w:rsidR="00272D8E" w:rsidRPr="0055363C" w:rsidRDefault="0020041D" w:rsidP="00FC690E">
      <w:pPr>
        <w:ind w:left="360"/>
        <w:jc w:val="right"/>
        <w:rPr>
          <w:i/>
        </w:rPr>
      </w:pPr>
      <w:r w:rsidRPr="0055363C">
        <w:rPr>
          <w:i/>
        </w:rPr>
        <w:t>Đơn vị: 01 hồ sơ đăng ký thử nghiệm</w:t>
      </w:r>
    </w:p>
    <w:tbl>
      <w:tblPr>
        <w:tblW w:w="9513" w:type="dxa"/>
        <w:tblInd w:w="93" w:type="dxa"/>
        <w:tblLook w:val="04A0" w:firstRow="1" w:lastRow="0" w:firstColumn="1" w:lastColumn="0" w:noHBand="0" w:noVBand="1"/>
      </w:tblPr>
      <w:tblGrid>
        <w:gridCol w:w="1235"/>
        <w:gridCol w:w="1190"/>
        <w:gridCol w:w="276"/>
        <w:gridCol w:w="4738"/>
        <w:gridCol w:w="992"/>
        <w:gridCol w:w="1082"/>
      </w:tblGrid>
      <w:tr w:rsidR="00FA5165" w:rsidRPr="00A0465F" w14:paraId="55224814" w14:textId="77777777" w:rsidTr="00C42E2E">
        <w:trPr>
          <w:trHeight w:val="600"/>
        </w:trPr>
        <w:tc>
          <w:tcPr>
            <w:tcW w:w="1235" w:type="dxa"/>
            <w:tcBorders>
              <w:top w:val="single" w:sz="4" w:space="0" w:color="auto"/>
              <w:left w:val="single" w:sz="4" w:space="0" w:color="auto"/>
              <w:bottom w:val="single" w:sz="4" w:space="0" w:color="auto"/>
              <w:right w:val="single" w:sz="4" w:space="0" w:color="auto"/>
            </w:tcBorders>
            <w:vAlign w:val="center"/>
          </w:tcPr>
          <w:p w14:paraId="5B40794E" w14:textId="6AC00EA9" w:rsidR="00FA5165" w:rsidRPr="00A0465F" w:rsidRDefault="009E2F0F" w:rsidP="00ED1F85">
            <w:pPr>
              <w:widowControl/>
              <w:autoSpaceDE/>
              <w:autoSpaceDN/>
              <w:jc w:val="center"/>
              <w:rPr>
                <w:b/>
                <w:bCs/>
                <w:color w:val="000000"/>
                <w:sz w:val="24"/>
                <w:szCs w:val="24"/>
              </w:rPr>
            </w:pPr>
            <w:r w:rsidRPr="00A0465F">
              <w:rPr>
                <w:b/>
                <w:bCs/>
                <w:color w:val="000000"/>
                <w:sz w:val="24"/>
                <w:szCs w:val="24"/>
              </w:rPr>
              <w:t xml:space="preserve">Mã hiệu </w:t>
            </w:r>
            <w:r w:rsidR="00ED1F85">
              <w:rPr>
                <w:b/>
                <w:bCs/>
                <w:color w:val="000000"/>
                <w:sz w:val="24"/>
                <w:szCs w:val="24"/>
              </w:rPr>
              <w:t>Đ</w:t>
            </w:r>
            <w:r w:rsidRPr="00A0465F">
              <w:rPr>
                <w:b/>
                <w:bCs/>
                <w:color w:val="000000"/>
                <w:sz w:val="24"/>
                <w:szCs w:val="24"/>
              </w:rPr>
              <w:t>ịnh mức</w:t>
            </w:r>
          </w:p>
        </w:tc>
        <w:tc>
          <w:tcPr>
            <w:tcW w:w="1190" w:type="dxa"/>
            <w:tcBorders>
              <w:top w:val="single" w:sz="4" w:space="0" w:color="auto"/>
              <w:left w:val="single" w:sz="4" w:space="0" w:color="auto"/>
              <w:bottom w:val="single" w:sz="4" w:space="0" w:color="auto"/>
              <w:right w:val="single" w:sz="4" w:space="0" w:color="auto"/>
            </w:tcBorders>
            <w:vAlign w:val="center"/>
          </w:tcPr>
          <w:p w14:paraId="537A95BA" w14:textId="6C8941BE" w:rsidR="00FA5165" w:rsidRPr="00A0465F" w:rsidRDefault="001C1843" w:rsidP="00ED1F85">
            <w:pPr>
              <w:widowControl/>
              <w:autoSpaceDE/>
              <w:autoSpaceDN/>
              <w:jc w:val="center"/>
              <w:rPr>
                <w:b/>
                <w:bCs/>
                <w:color w:val="000000"/>
                <w:sz w:val="24"/>
                <w:szCs w:val="24"/>
              </w:rPr>
            </w:pPr>
            <w:r w:rsidRPr="00A0465F">
              <w:rPr>
                <w:b/>
                <w:bCs/>
                <w:color w:val="000000"/>
                <w:sz w:val="24"/>
                <w:szCs w:val="24"/>
              </w:rPr>
              <w:t xml:space="preserve">Tên </w:t>
            </w:r>
            <w:r w:rsidR="00ED1F85">
              <w:rPr>
                <w:b/>
                <w:bCs/>
                <w:color w:val="000000"/>
                <w:sz w:val="24"/>
                <w:szCs w:val="24"/>
              </w:rPr>
              <w:t>Đ</w:t>
            </w:r>
            <w:r w:rsidRPr="00A0465F">
              <w:rPr>
                <w:b/>
                <w:bCs/>
                <w:color w:val="000000"/>
                <w:sz w:val="24"/>
                <w:szCs w:val="24"/>
              </w:rPr>
              <w:t>ịnh mức</w:t>
            </w: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C87C6" w14:textId="0FD436A1" w:rsidR="00FA5165" w:rsidRPr="00A0465F" w:rsidRDefault="00FA5165" w:rsidP="00FC690E">
            <w:pPr>
              <w:widowControl/>
              <w:autoSpaceDE/>
              <w:autoSpaceDN/>
              <w:jc w:val="center"/>
              <w:rPr>
                <w:b/>
                <w:bCs/>
                <w:color w:val="000000"/>
                <w:sz w:val="24"/>
                <w:szCs w:val="24"/>
              </w:rPr>
            </w:pPr>
            <w:r w:rsidRPr="00A0465F">
              <w:rPr>
                <w:b/>
                <w:bCs/>
                <w:color w:val="000000"/>
                <w:sz w:val="24"/>
                <w:szCs w:val="24"/>
              </w:rPr>
              <w:t>Thành phần hao phí</w:t>
            </w:r>
          </w:p>
        </w:tc>
        <w:tc>
          <w:tcPr>
            <w:tcW w:w="992" w:type="dxa"/>
            <w:tcBorders>
              <w:top w:val="single" w:sz="4" w:space="0" w:color="auto"/>
              <w:left w:val="nil"/>
              <w:bottom w:val="single" w:sz="4" w:space="0" w:color="auto"/>
              <w:right w:val="single" w:sz="4" w:space="0" w:color="auto"/>
            </w:tcBorders>
            <w:vAlign w:val="center"/>
          </w:tcPr>
          <w:p w14:paraId="6A5A4156" w14:textId="11D2A264" w:rsidR="00FA5165" w:rsidRPr="00A0465F" w:rsidRDefault="00FA5165" w:rsidP="00FC690E">
            <w:pPr>
              <w:widowControl/>
              <w:autoSpaceDE/>
              <w:autoSpaceDN/>
              <w:jc w:val="center"/>
              <w:rPr>
                <w:b/>
                <w:bCs/>
                <w:sz w:val="24"/>
                <w:szCs w:val="24"/>
              </w:rPr>
            </w:pPr>
            <w:r w:rsidRPr="00A0465F">
              <w:rPr>
                <w:b/>
                <w:bCs/>
                <w:sz w:val="24"/>
                <w:szCs w:val="24"/>
              </w:rPr>
              <w:t>Đơn vị</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751581D2" w14:textId="77777777" w:rsidR="00FA5165" w:rsidRPr="00A0465F" w:rsidRDefault="00FA5165" w:rsidP="00FC690E">
            <w:pPr>
              <w:widowControl/>
              <w:autoSpaceDE/>
              <w:autoSpaceDN/>
              <w:jc w:val="center"/>
              <w:rPr>
                <w:b/>
                <w:bCs/>
                <w:sz w:val="24"/>
                <w:szCs w:val="24"/>
              </w:rPr>
            </w:pPr>
            <w:r w:rsidRPr="00A0465F">
              <w:rPr>
                <w:b/>
                <w:bCs/>
                <w:sz w:val="24"/>
                <w:szCs w:val="24"/>
              </w:rPr>
              <w:t>Hao phí</w:t>
            </w:r>
          </w:p>
        </w:tc>
      </w:tr>
      <w:tr w:rsidR="003B6F8B" w:rsidRPr="00A0465F" w14:paraId="249765E8" w14:textId="77777777" w:rsidTr="00A378F7">
        <w:trPr>
          <w:trHeight w:val="360"/>
        </w:trPr>
        <w:tc>
          <w:tcPr>
            <w:tcW w:w="1235" w:type="dxa"/>
            <w:vMerge w:val="restart"/>
            <w:tcBorders>
              <w:top w:val="single" w:sz="4" w:space="0" w:color="auto"/>
              <w:left w:val="single" w:sz="4" w:space="0" w:color="auto"/>
              <w:right w:val="nil"/>
            </w:tcBorders>
            <w:vAlign w:val="center"/>
          </w:tcPr>
          <w:p w14:paraId="3D44214C" w14:textId="3B04F04F" w:rsidR="003B6F8B" w:rsidRPr="00A0465F" w:rsidRDefault="003B6F8B" w:rsidP="007C75DB">
            <w:pPr>
              <w:widowControl/>
              <w:autoSpaceDE/>
              <w:autoSpaceDN/>
              <w:jc w:val="center"/>
              <w:rPr>
                <w:b/>
                <w:bCs/>
                <w:color w:val="000000"/>
                <w:sz w:val="24"/>
                <w:szCs w:val="24"/>
              </w:rPr>
            </w:pPr>
            <w:r w:rsidRPr="00A0465F">
              <w:rPr>
                <w:bCs/>
                <w:color w:val="000000"/>
                <w:sz w:val="24"/>
                <w:szCs w:val="24"/>
              </w:rPr>
              <w:t>TNTO.01</w:t>
            </w:r>
          </w:p>
        </w:tc>
        <w:tc>
          <w:tcPr>
            <w:tcW w:w="1190" w:type="dxa"/>
            <w:vMerge w:val="restart"/>
            <w:tcBorders>
              <w:top w:val="single" w:sz="4" w:space="0" w:color="auto"/>
              <w:left w:val="single" w:sz="4" w:space="0" w:color="auto"/>
              <w:right w:val="nil"/>
            </w:tcBorders>
            <w:vAlign w:val="center"/>
          </w:tcPr>
          <w:p w14:paraId="79BE2C82" w14:textId="5F333448" w:rsidR="003B6F8B" w:rsidRPr="00A0465F" w:rsidRDefault="003B6F8B" w:rsidP="007C75DB">
            <w:pPr>
              <w:widowControl/>
              <w:autoSpaceDE/>
              <w:autoSpaceDN/>
              <w:jc w:val="center"/>
              <w:rPr>
                <w:b/>
                <w:bCs/>
                <w:color w:val="000000"/>
                <w:sz w:val="24"/>
                <w:szCs w:val="24"/>
              </w:rPr>
            </w:pPr>
            <w:r w:rsidRPr="00A0465F">
              <w:rPr>
                <w:bCs/>
                <w:color w:val="000000"/>
                <w:sz w:val="24"/>
                <w:szCs w:val="24"/>
              </w:rPr>
              <w:t>Thử nghiệm xe ô tô, ô tô khách thành phố, ô tô khách thành phố cho người khuyết tật tiếp cận sử dụng</w:t>
            </w: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142C4" w14:textId="77EB0598" w:rsidR="003B6F8B" w:rsidRPr="00A0465F" w:rsidRDefault="003B6F8B" w:rsidP="008A09A4">
            <w:pPr>
              <w:rPr>
                <w:b/>
                <w:bCs/>
                <w:color w:val="000000"/>
                <w:sz w:val="24"/>
                <w:szCs w:val="24"/>
              </w:rPr>
            </w:pPr>
            <w:r w:rsidRPr="00A0465F">
              <w:rPr>
                <w:b/>
                <w:bCs/>
                <w:color w:val="000000"/>
                <w:sz w:val="24"/>
                <w:szCs w:val="24"/>
              </w:rPr>
              <w:t>Vật liệu, nhiên liệu, năng lượng, phụ tùng thay thế, dụng cụ lao động</w:t>
            </w:r>
          </w:p>
        </w:tc>
        <w:tc>
          <w:tcPr>
            <w:tcW w:w="992" w:type="dxa"/>
            <w:tcBorders>
              <w:top w:val="single" w:sz="4" w:space="0" w:color="auto"/>
              <w:left w:val="single" w:sz="4" w:space="0" w:color="auto"/>
              <w:bottom w:val="single" w:sz="4" w:space="0" w:color="auto"/>
              <w:right w:val="single" w:sz="4" w:space="0" w:color="auto"/>
            </w:tcBorders>
          </w:tcPr>
          <w:p w14:paraId="69543226" w14:textId="77777777" w:rsidR="003B6F8B" w:rsidRPr="00A0465F" w:rsidRDefault="003B6F8B" w:rsidP="00FC690E">
            <w:pPr>
              <w:widowControl/>
              <w:autoSpaceDE/>
              <w:autoSpaceDN/>
              <w:jc w:val="center"/>
              <w:rPr>
                <w:b/>
                <w:bCs/>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0DA66" w14:textId="77777777" w:rsidR="003B6F8B" w:rsidRPr="00A0465F" w:rsidRDefault="003B6F8B" w:rsidP="00FC690E">
            <w:pPr>
              <w:widowControl/>
              <w:autoSpaceDE/>
              <w:autoSpaceDN/>
              <w:jc w:val="center"/>
              <w:rPr>
                <w:color w:val="000000"/>
                <w:sz w:val="24"/>
                <w:szCs w:val="24"/>
              </w:rPr>
            </w:pPr>
            <w:r w:rsidRPr="00A0465F">
              <w:rPr>
                <w:color w:val="000000"/>
                <w:sz w:val="24"/>
                <w:szCs w:val="24"/>
              </w:rPr>
              <w:t> </w:t>
            </w:r>
          </w:p>
        </w:tc>
      </w:tr>
      <w:tr w:rsidR="003B6F8B" w:rsidRPr="00A0465F" w14:paraId="3490D7DF" w14:textId="77777777" w:rsidTr="00A378F7">
        <w:trPr>
          <w:trHeight w:val="360"/>
        </w:trPr>
        <w:tc>
          <w:tcPr>
            <w:tcW w:w="1235" w:type="dxa"/>
            <w:vMerge/>
            <w:tcBorders>
              <w:left w:val="single" w:sz="4" w:space="0" w:color="auto"/>
              <w:right w:val="nil"/>
            </w:tcBorders>
          </w:tcPr>
          <w:p w14:paraId="7FF90A0D"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10038FC2"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tcPr>
          <w:p w14:paraId="73AEC2B1" w14:textId="77777777" w:rsidR="003B6F8B" w:rsidRPr="00A0465F" w:rsidRDefault="003B6F8B" w:rsidP="00FC690E">
            <w:pPr>
              <w:widowControl/>
              <w:autoSpaceDE/>
              <w:autoSpaceDN/>
              <w:rPr>
                <w:b/>
                <w:bCs/>
                <w:color w:val="000000"/>
                <w:sz w:val="24"/>
                <w:szCs w:val="24"/>
              </w:rPr>
            </w:pP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126FE981" w14:textId="7EA9A74E" w:rsidR="003B6F8B" w:rsidRPr="00A0465F" w:rsidRDefault="003B6F8B" w:rsidP="00FC690E">
            <w:pPr>
              <w:widowControl/>
              <w:autoSpaceDE/>
              <w:autoSpaceDN/>
              <w:rPr>
                <w:color w:val="000000"/>
                <w:sz w:val="24"/>
                <w:szCs w:val="24"/>
              </w:rPr>
            </w:pPr>
            <w:r w:rsidRPr="00A0465F">
              <w:rPr>
                <w:color w:val="000000"/>
                <w:sz w:val="24"/>
                <w:szCs w:val="24"/>
              </w:rPr>
              <w:t>Điện năng</w:t>
            </w:r>
          </w:p>
        </w:tc>
        <w:tc>
          <w:tcPr>
            <w:tcW w:w="992" w:type="dxa"/>
            <w:tcBorders>
              <w:top w:val="single" w:sz="4" w:space="0" w:color="auto"/>
              <w:left w:val="single" w:sz="4" w:space="0" w:color="auto"/>
              <w:bottom w:val="single" w:sz="4" w:space="0" w:color="auto"/>
              <w:right w:val="single" w:sz="4" w:space="0" w:color="auto"/>
            </w:tcBorders>
            <w:vAlign w:val="center"/>
          </w:tcPr>
          <w:p w14:paraId="6A5DAE3C" w14:textId="7F73EE28" w:rsidR="003B6F8B" w:rsidRPr="00A0465F" w:rsidRDefault="003B6F8B" w:rsidP="00FC690E">
            <w:pPr>
              <w:widowControl/>
              <w:autoSpaceDE/>
              <w:autoSpaceDN/>
              <w:jc w:val="center"/>
              <w:rPr>
                <w:color w:val="000000"/>
                <w:sz w:val="24"/>
                <w:szCs w:val="24"/>
              </w:rPr>
            </w:pPr>
            <w:r w:rsidRPr="00A0465F">
              <w:rPr>
                <w:color w:val="000000"/>
                <w:sz w:val="24"/>
                <w:szCs w:val="24"/>
              </w:rPr>
              <w:t>kW.h</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232BA" w14:textId="7DC9DEAD" w:rsidR="003B6F8B" w:rsidRPr="00A0465F" w:rsidRDefault="003B6F8B" w:rsidP="00FC690E">
            <w:pPr>
              <w:widowControl/>
              <w:autoSpaceDE/>
              <w:autoSpaceDN/>
              <w:jc w:val="center"/>
              <w:rPr>
                <w:color w:val="000000"/>
                <w:sz w:val="24"/>
                <w:szCs w:val="24"/>
              </w:rPr>
            </w:pPr>
            <w:r w:rsidRPr="00A0465F">
              <w:rPr>
                <w:color w:val="000000"/>
                <w:sz w:val="24"/>
                <w:szCs w:val="24"/>
              </w:rPr>
              <w:t>9</w:t>
            </w:r>
          </w:p>
        </w:tc>
      </w:tr>
      <w:tr w:rsidR="003B6F8B" w:rsidRPr="00A0465F" w14:paraId="2C589FC1" w14:textId="77777777" w:rsidTr="00A378F7">
        <w:trPr>
          <w:trHeight w:val="360"/>
        </w:trPr>
        <w:tc>
          <w:tcPr>
            <w:tcW w:w="1235" w:type="dxa"/>
            <w:vMerge/>
            <w:tcBorders>
              <w:left w:val="single" w:sz="4" w:space="0" w:color="auto"/>
              <w:right w:val="nil"/>
            </w:tcBorders>
          </w:tcPr>
          <w:p w14:paraId="33B658BC"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7576EC26"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tcPr>
          <w:p w14:paraId="6E4E756C" w14:textId="77777777" w:rsidR="003B6F8B" w:rsidRPr="00A0465F" w:rsidRDefault="003B6F8B" w:rsidP="00FC690E">
            <w:pPr>
              <w:widowControl/>
              <w:autoSpaceDE/>
              <w:autoSpaceDN/>
              <w:rPr>
                <w:b/>
                <w:bCs/>
                <w:color w:val="000000"/>
                <w:sz w:val="24"/>
                <w:szCs w:val="24"/>
              </w:rPr>
            </w:pP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52FBA798" w14:textId="6A878591" w:rsidR="003B6F8B" w:rsidRPr="00A0465F" w:rsidRDefault="003B6F8B" w:rsidP="00FC690E">
            <w:pPr>
              <w:widowControl/>
              <w:autoSpaceDE/>
              <w:autoSpaceDN/>
              <w:rPr>
                <w:color w:val="000000"/>
                <w:sz w:val="24"/>
                <w:szCs w:val="24"/>
              </w:rPr>
            </w:pPr>
            <w:r w:rsidRPr="00A0465F">
              <w:rPr>
                <w:color w:val="000000"/>
                <w:sz w:val="24"/>
                <w:szCs w:val="24"/>
              </w:rPr>
              <w:t>Mực in</w:t>
            </w:r>
          </w:p>
        </w:tc>
        <w:tc>
          <w:tcPr>
            <w:tcW w:w="992" w:type="dxa"/>
            <w:tcBorders>
              <w:top w:val="single" w:sz="4" w:space="0" w:color="auto"/>
              <w:left w:val="single" w:sz="4" w:space="0" w:color="auto"/>
              <w:bottom w:val="single" w:sz="4" w:space="0" w:color="auto"/>
              <w:right w:val="single" w:sz="4" w:space="0" w:color="auto"/>
            </w:tcBorders>
            <w:vAlign w:val="center"/>
          </w:tcPr>
          <w:p w14:paraId="1B5959B3" w14:textId="2FF0F270" w:rsidR="003B6F8B" w:rsidRPr="00A0465F" w:rsidRDefault="003B6F8B" w:rsidP="00FC690E">
            <w:pPr>
              <w:widowControl/>
              <w:autoSpaceDE/>
              <w:autoSpaceDN/>
              <w:jc w:val="center"/>
              <w:rPr>
                <w:color w:val="000000"/>
                <w:sz w:val="24"/>
                <w:szCs w:val="24"/>
              </w:rPr>
            </w:pPr>
            <w:r w:rsidRPr="00A0465F">
              <w:rPr>
                <w:color w:val="000000"/>
                <w:sz w:val="24"/>
                <w:szCs w:val="24"/>
              </w:rPr>
              <w:t>hộp</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2D595" w14:textId="6B81B9FC" w:rsidR="003B6F8B" w:rsidRPr="00A0465F" w:rsidRDefault="003B6F8B" w:rsidP="00FC690E">
            <w:pPr>
              <w:widowControl/>
              <w:autoSpaceDE/>
              <w:autoSpaceDN/>
              <w:jc w:val="center"/>
              <w:rPr>
                <w:color w:val="000000"/>
                <w:sz w:val="24"/>
                <w:szCs w:val="24"/>
              </w:rPr>
            </w:pPr>
            <w:r w:rsidRPr="00A0465F">
              <w:rPr>
                <w:color w:val="000000"/>
                <w:sz w:val="24"/>
                <w:szCs w:val="24"/>
              </w:rPr>
              <w:t>0,0387</w:t>
            </w:r>
          </w:p>
        </w:tc>
      </w:tr>
      <w:tr w:rsidR="003B6F8B" w:rsidRPr="00A0465F" w14:paraId="3309BE9A" w14:textId="77777777" w:rsidTr="00A378F7">
        <w:trPr>
          <w:trHeight w:val="360"/>
        </w:trPr>
        <w:tc>
          <w:tcPr>
            <w:tcW w:w="1235" w:type="dxa"/>
            <w:vMerge/>
            <w:tcBorders>
              <w:left w:val="single" w:sz="4" w:space="0" w:color="auto"/>
              <w:right w:val="nil"/>
            </w:tcBorders>
          </w:tcPr>
          <w:p w14:paraId="5EF574CC"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098E8D1B"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tcPr>
          <w:p w14:paraId="3CC7F3DD" w14:textId="77777777" w:rsidR="003B6F8B" w:rsidRPr="00A0465F" w:rsidRDefault="003B6F8B" w:rsidP="00FC690E">
            <w:pPr>
              <w:widowControl/>
              <w:autoSpaceDE/>
              <w:autoSpaceDN/>
              <w:rPr>
                <w:b/>
                <w:bCs/>
                <w:color w:val="000000"/>
                <w:sz w:val="24"/>
                <w:szCs w:val="24"/>
              </w:rPr>
            </w:pP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5DE341D2" w14:textId="07C1CDCA" w:rsidR="003B6F8B" w:rsidRPr="00A0465F" w:rsidRDefault="003B6F8B" w:rsidP="00FC690E">
            <w:pPr>
              <w:widowControl/>
              <w:autoSpaceDE/>
              <w:autoSpaceDN/>
              <w:rPr>
                <w:color w:val="000000"/>
                <w:sz w:val="24"/>
                <w:szCs w:val="24"/>
              </w:rPr>
            </w:pPr>
            <w:r w:rsidRPr="00A0465F">
              <w:rPr>
                <w:color w:val="000000"/>
                <w:sz w:val="24"/>
                <w:szCs w:val="24"/>
              </w:rPr>
              <w:t>Mực photo</w:t>
            </w:r>
          </w:p>
        </w:tc>
        <w:tc>
          <w:tcPr>
            <w:tcW w:w="992" w:type="dxa"/>
            <w:tcBorders>
              <w:top w:val="single" w:sz="4" w:space="0" w:color="auto"/>
              <w:left w:val="single" w:sz="4" w:space="0" w:color="auto"/>
              <w:bottom w:val="single" w:sz="4" w:space="0" w:color="auto"/>
              <w:right w:val="single" w:sz="4" w:space="0" w:color="auto"/>
            </w:tcBorders>
            <w:vAlign w:val="center"/>
          </w:tcPr>
          <w:p w14:paraId="7260FBA3" w14:textId="3A8014FC" w:rsidR="003B6F8B" w:rsidRPr="00A0465F" w:rsidRDefault="003B6F8B" w:rsidP="00FC690E">
            <w:pPr>
              <w:widowControl/>
              <w:autoSpaceDE/>
              <w:autoSpaceDN/>
              <w:jc w:val="center"/>
              <w:rPr>
                <w:color w:val="000000"/>
                <w:sz w:val="24"/>
                <w:szCs w:val="24"/>
              </w:rPr>
            </w:pPr>
            <w:r w:rsidRPr="00A0465F">
              <w:rPr>
                <w:color w:val="000000"/>
                <w:sz w:val="24"/>
                <w:szCs w:val="24"/>
              </w:rPr>
              <w:t>hộp</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A111" w14:textId="66E17E80" w:rsidR="003B6F8B" w:rsidRPr="00A0465F" w:rsidRDefault="003B6F8B" w:rsidP="00FC690E">
            <w:pPr>
              <w:widowControl/>
              <w:autoSpaceDE/>
              <w:autoSpaceDN/>
              <w:jc w:val="center"/>
              <w:rPr>
                <w:color w:val="000000"/>
                <w:sz w:val="24"/>
                <w:szCs w:val="24"/>
              </w:rPr>
            </w:pPr>
            <w:r w:rsidRPr="00A0465F">
              <w:rPr>
                <w:color w:val="000000"/>
                <w:sz w:val="24"/>
                <w:szCs w:val="24"/>
              </w:rPr>
              <w:t>0,0127</w:t>
            </w:r>
          </w:p>
        </w:tc>
      </w:tr>
      <w:tr w:rsidR="003B6F8B" w:rsidRPr="00A0465F" w14:paraId="3D0BC01B" w14:textId="77777777" w:rsidTr="00A378F7">
        <w:trPr>
          <w:trHeight w:val="360"/>
        </w:trPr>
        <w:tc>
          <w:tcPr>
            <w:tcW w:w="1235" w:type="dxa"/>
            <w:vMerge/>
            <w:tcBorders>
              <w:left w:val="single" w:sz="4" w:space="0" w:color="auto"/>
              <w:right w:val="nil"/>
            </w:tcBorders>
          </w:tcPr>
          <w:p w14:paraId="17E1E0FB"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4F80B827"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tcPr>
          <w:p w14:paraId="18258823" w14:textId="77777777" w:rsidR="003B6F8B" w:rsidRPr="00A0465F" w:rsidRDefault="003B6F8B" w:rsidP="00FC690E">
            <w:pPr>
              <w:widowControl/>
              <w:autoSpaceDE/>
              <w:autoSpaceDN/>
              <w:rPr>
                <w:b/>
                <w:bCs/>
                <w:color w:val="000000"/>
                <w:sz w:val="24"/>
                <w:szCs w:val="24"/>
              </w:rPr>
            </w:pP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72E463A1" w14:textId="79509443" w:rsidR="003B6F8B" w:rsidRPr="00A0465F" w:rsidRDefault="003B6F8B" w:rsidP="00FC690E">
            <w:pPr>
              <w:widowControl/>
              <w:autoSpaceDE/>
              <w:autoSpaceDN/>
              <w:rPr>
                <w:color w:val="000000"/>
                <w:sz w:val="24"/>
                <w:szCs w:val="24"/>
              </w:rPr>
            </w:pPr>
            <w:r w:rsidRPr="00A0465F">
              <w:rPr>
                <w:color w:val="000000"/>
                <w:sz w:val="24"/>
                <w:szCs w:val="24"/>
              </w:rPr>
              <w:t>Giấy A4</w:t>
            </w:r>
          </w:p>
        </w:tc>
        <w:tc>
          <w:tcPr>
            <w:tcW w:w="992" w:type="dxa"/>
            <w:tcBorders>
              <w:top w:val="single" w:sz="4" w:space="0" w:color="auto"/>
              <w:left w:val="single" w:sz="4" w:space="0" w:color="auto"/>
              <w:bottom w:val="single" w:sz="4" w:space="0" w:color="auto"/>
              <w:right w:val="single" w:sz="4" w:space="0" w:color="auto"/>
            </w:tcBorders>
            <w:vAlign w:val="center"/>
          </w:tcPr>
          <w:p w14:paraId="3ECF0B2E" w14:textId="7CB651FA" w:rsidR="003B6F8B" w:rsidRPr="00A0465F" w:rsidRDefault="003B6F8B" w:rsidP="00FC690E">
            <w:pPr>
              <w:widowControl/>
              <w:autoSpaceDE/>
              <w:autoSpaceDN/>
              <w:jc w:val="center"/>
              <w:rPr>
                <w:color w:val="000000"/>
                <w:sz w:val="24"/>
                <w:szCs w:val="24"/>
              </w:rPr>
            </w:pPr>
            <w:r w:rsidRPr="00A0465F">
              <w:rPr>
                <w:color w:val="000000"/>
                <w:sz w:val="24"/>
                <w:szCs w:val="24"/>
              </w:rPr>
              <w:t>tờ</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CA892" w14:textId="6DF40C71" w:rsidR="003B6F8B" w:rsidRPr="00A0465F" w:rsidRDefault="003B6F8B" w:rsidP="00FC690E">
            <w:pPr>
              <w:widowControl/>
              <w:autoSpaceDE/>
              <w:autoSpaceDN/>
              <w:jc w:val="center"/>
              <w:rPr>
                <w:color w:val="000000"/>
                <w:sz w:val="24"/>
                <w:szCs w:val="24"/>
              </w:rPr>
            </w:pPr>
            <w:r w:rsidRPr="00A0465F">
              <w:rPr>
                <w:color w:val="000000"/>
                <w:sz w:val="24"/>
                <w:szCs w:val="24"/>
              </w:rPr>
              <w:t>77</w:t>
            </w:r>
          </w:p>
        </w:tc>
      </w:tr>
      <w:tr w:rsidR="003B6F8B" w:rsidRPr="00A0465F" w14:paraId="3BF324BC" w14:textId="77777777" w:rsidTr="00495452">
        <w:trPr>
          <w:trHeight w:val="360"/>
        </w:trPr>
        <w:tc>
          <w:tcPr>
            <w:tcW w:w="1235" w:type="dxa"/>
            <w:vMerge/>
            <w:tcBorders>
              <w:left w:val="single" w:sz="4" w:space="0" w:color="auto"/>
              <w:right w:val="nil"/>
            </w:tcBorders>
          </w:tcPr>
          <w:p w14:paraId="18FB6882"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7FE4F221"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68DEEA19"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4AC7B96B" w14:textId="07D4F8A0" w:rsidR="003B6F8B" w:rsidRPr="00A0465F" w:rsidRDefault="003B6F8B" w:rsidP="00FC690E">
            <w:pPr>
              <w:widowControl/>
              <w:autoSpaceDE/>
              <w:autoSpaceDN/>
              <w:rPr>
                <w:color w:val="000000"/>
                <w:sz w:val="24"/>
                <w:szCs w:val="24"/>
              </w:rPr>
            </w:pPr>
            <w:r w:rsidRPr="00A0465F">
              <w:rPr>
                <w:color w:val="000000"/>
                <w:sz w:val="24"/>
                <w:szCs w:val="24"/>
              </w:rPr>
              <w:t>Dụng cụ cơ khí cầm tay</w:t>
            </w:r>
          </w:p>
        </w:tc>
        <w:tc>
          <w:tcPr>
            <w:tcW w:w="992" w:type="dxa"/>
            <w:tcBorders>
              <w:top w:val="single" w:sz="4" w:space="0" w:color="auto"/>
              <w:left w:val="single" w:sz="4" w:space="0" w:color="auto"/>
              <w:bottom w:val="single" w:sz="4" w:space="0" w:color="auto"/>
              <w:right w:val="single" w:sz="4" w:space="0" w:color="auto"/>
            </w:tcBorders>
            <w:vAlign w:val="center"/>
          </w:tcPr>
          <w:p w14:paraId="5FE77A4E" w14:textId="599F68BE" w:rsidR="003B6F8B" w:rsidRPr="00A0465F" w:rsidRDefault="003B6F8B" w:rsidP="00FC690E">
            <w:pPr>
              <w:widowControl/>
              <w:autoSpaceDE/>
              <w:autoSpaceDN/>
              <w:jc w:val="center"/>
              <w:rPr>
                <w:color w:val="000000"/>
                <w:sz w:val="24"/>
                <w:szCs w:val="24"/>
              </w:rPr>
            </w:pPr>
            <w:r w:rsidRPr="00A0465F">
              <w:rPr>
                <w:color w:val="000000"/>
                <w:sz w:val="24"/>
                <w:szCs w:val="24"/>
              </w:rPr>
              <w:t>bộ</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3C5AB" w14:textId="41C8FC65" w:rsidR="003B6F8B" w:rsidRPr="00A0465F" w:rsidRDefault="003B6F8B" w:rsidP="00FC690E">
            <w:pPr>
              <w:widowControl/>
              <w:autoSpaceDE/>
              <w:autoSpaceDN/>
              <w:jc w:val="center"/>
              <w:rPr>
                <w:color w:val="000000"/>
                <w:sz w:val="24"/>
                <w:szCs w:val="24"/>
              </w:rPr>
            </w:pPr>
            <w:r w:rsidRPr="00A0465F">
              <w:rPr>
                <w:color w:val="000000"/>
                <w:sz w:val="24"/>
                <w:szCs w:val="24"/>
              </w:rPr>
              <w:t>0,0023</w:t>
            </w:r>
          </w:p>
        </w:tc>
      </w:tr>
      <w:tr w:rsidR="003B6F8B" w:rsidRPr="00A0465F" w14:paraId="73BE135E" w14:textId="77777777" w:rsidTr="00495452">
        <w:trPr>
          <w:trHeight w:val="360"/>
        </w:trPr>
        <w:tc>
          <w:tcPr>
            <w:tcW w:w="1235" w:type="dxa"/>
            <w:vMerge/>
            <w:tcBorders>
              <w:left w:val="single" w:sz="4" w:space="0" w:color="auto"/>
              <w:right w:val="nil"/>
            </w:tcBorders>
          </w:tcPr>
          <w:p w14:paraId="1841E8F3"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3392709E"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5010D232"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305CB26A" w14:textId="53620BE2" w:rsidR="003B6F8B" w:rsidRPr="00A0465F" w:rsidRDefault="003B6F8B" w:rsidP="00FC690E">
            <w:pPr>
              <w:widowControl/>
              <w:autoSpaceDE/>
              <w:autoSpaceDN/>
              <w:rPr>
                <w:color w:val="000000"/>
                <w:sz w:val="24"/>
                <w:szCs w:val="24"/>
              </w:rPr>
            </w:pPr>
            <w:r w:rsidRPr="00A0465F">
              <w:rPr>
                <w:color w:val="000000"/>
                <w:sz w:val="24"/>
                <w:szCs w:val="24"/>
              </w:rPr>
              <w:t>Dụng cụ đo áp suất</w:t>
            </w:r>
          </w:p>
        </w:tc>
        <w:tc>
          <w:tcPr>
            <w:tcW w:w="992" w:type="dxa"/>
            <w:tcBorders>
              <w:top w:val="single" w:sz="4" w:space="0" w:color="auto"/>
              <w:left w:val="single" w:sz="4" w:space="0" w:color="auto"/>
              <w:bottom w:val="single" w:sz="4" w:space="0" w:color="auto"/>
              <w:right w:val="single" w:sz="4" w:space="0" w:color="auto"/>
            </w:tcBorders>
            <w:vAlign w:val="center"/>
          </w:tcPr>
          <w:p w14:paraId="50728EB3" w14:textId="2AACE2A3" w:rsidR="003B6F8B" w:rsidRPr="00A0465F" w:rsidRDefault="003B6F8B" w:rsidP="00FC690E">
            <w:pPr>
              <w:widowControl/>
              <w:autoSpaceDE/>
              <w:autoSpaceDN/>
              <w:jc w:val="center"/>
              <w:rPr>
                <w:color w:val="000000"/>
                <w:sz w:val="24"/>
                <w:szCs w:val="24"/>
              </w:rPr>
            </w:pPr>
            <w:r w:rsidRPr="00A0465F">
              <w:rPr>
                <w:color w:val="000000"/>
                <w:sz w:val="24"/>
                <w:szCs w:val="24"/>
              </w:rPr>
              <w:t>cái</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DDEED" w14:textId="40EC5C94" w:rsidR="003B6F8B" w:rsidRPr="00A0465F" w:rsidRDefault="003B6F8B" w:rsidP="00FC690E">
            <w:pPr>
              <w:widowControl/>
              <w:autoSpaceDE/>
              <w:autoSpaceDN/>
              <w:jc w:val="center"/>
              <w:rPr>
                <w:color w:val="000000"/>
                <w:sz w:val="24"/>
                <w:szCs w:val="24"/>
              </w:rPr>
            </w:pPr>
            <w:r w:rsidRPr="00A0465F">
              <w:rPr>
                <w:color w:val="000000"/>
                <w:sz w:val="24"/>
                <w:szCs w:val="24"/>
              </w:rPr>
              <w:t>0,0046</w:t>
            </w:r>
          </w:p>
        </w:tc>
      </w:tr>
      <w:tr w:rsidR="003B6F8B" w:rsidRPr="00A0465F" w14:paraId="480610EF" w14:textId="77777777" w:rsidTr="00A378F7">
        <w:trPr>
          <w:trHeight w:val="360"/>
        </w:trPr>
        <w:tc>
          <w:tcPr>
            <w:tcW w:w="1235" w:type="dxa"/>
            <w:vMerge/>
            <w:tcBorders>
              <w:left w:val="single" w:sz="4" w:space="0" w:color="auto"/>
              <w:right w:val="nil"/>
            </w:tcBorders>
          </w:tcPr>
          <w:p w14:paraId="70A6C470"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48CADD45"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tcPr>
          <w:p w14:paraId="29977F27" w14:textId="77777777" w:rsidR="003B6F8B" w:rsidRPr="00A0465F" w:rsidRDefault="003B6F8B" w:rsidP="00FC690E">
            <w:pPr>
              <w:widowControl/>
              <w:autoSpaceDE/>
              <w:autoSpaceDN/>
              <w:rPr>
                <w:b/>
                <w:bCs/>
                <w:color w:val="000000"/>
                <w:sz w:val="24"/>
                <w:szCs w:val="24"/>
              </w:rPr>
            </w:pP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33F5C1E7" w14:textId="79D7686F" w:rsidR="003B6F8B" w:rsidRPr="00A0465F" w:rsidRDefault="003B6F8B" w:rsidP="00FC690E">
            <w:pPr>
              <w:widowControl/>
              <w:autoSpaceDE/>
              <w:autoSpaceDN/>
              <w:rPr>
                <w:color w:val="000000"/>
                <w:sz w:val="24"/>
                <w:szCs w:val="24"/>
              </w:rPr>
            </w:pPr>
            <w:r w:rsidRPr="00A0465F">
              <w:rPr>
                <w:color w:val="000000"/>
                <w:sz w:val="24"/>
                <w:szCs w:val="24"/>
              </w:rPr>
              <w:t>Dụng cụ đo nhiệt độ, độ ẩm, tốc độ gió</w:t>
            </w:r>
          </w:p>
        </w:tc>
        <w:tc>
          <w:tcPr>
            <w:tcW w:w="992" w:type="dxa"/>
            <w:tcBorders>
              <w:top w:val="single" w:sz="4" w:space="0" w:color="auto"/>
              <w:left w:val="single" w:sz="4" w:space="0" w:color="auto"/>
              <w:bottom w:val="single" w:sz="4" w:space="0" w:color="auto"/>
              <w:right w:val="single" w:sz="4" w:space="0" w:color="auto"/>
            </w:tcBorders>
            <w:vAlign w:val="center"/>
          </w:tcPr>
          <w:p w14:paraId="761C8060" w14:textId="4908A03A" w:rsidR="003B6F8B" w:rsidRPr="00A0465F" w:rsidRDefault="003B6F8B" w:rsidP="00FC690E">
            <w:pPr>
              <w:widowControl/>
              <w:autoSpaceDE/>
              <w:autoSpaceDN/>
              <w:jc w:val="center"/>
              <w:rPr>
                <w:color w:val="000000"/>
                <w:sz w:val="24"/>
                <w:szCs w:val="24"/>
              </w:rPr>
            </w:pPr>
            <w:r w:rsidRPr="00A0465F">
              <w:rPr>
                <w:color w:val="000000"/>
                <w:sz w:val="24"/>
                <w:szCs w:val="24"/>
              </w:rPr>
              <w:t>cái</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5CB53" w14:textId="3CC30307" w:rsidR="003B6F8B" w:rsidRPr="00A0465F" w:rsidRDefault="003B6F8B" w:rsidP="00FC690E">
            <w:pPr>
              <w:widowControl/>
              <w:autoSpaceDE/>
              <w:autoSpaceDN/>
              <w:jc w:val="center"/>
              <w:rPr>
                <w:color w:val="000000"/>
                <w:sz w:val="24"/>
                <w:szCs w:val="24"/>
              </w:rPr>
            </w:pPr>
            <w:r w:rsidRPr="00A0465F">
              <w:rPr>
                <w:color w:val="000000"/>
                <w:sz w:val="24"/>
                <w:szCs w:val="24"/>
              </w:rPr>
              <w:t>0,0015</w:t>
            </w:r>
          </w:p>
        </w:tc>
      </w:tr>
      <w:tr w:rsidR="003B6F8B" w:rsidRPr="00A0465F" w14:paraId="29D3ADF4" w14:textId="77777777" w:rsidTr="00A378F7">
        <w:trPr>
          <w:trHeight w:val="360"/>
        </w:trPr>
        <w:tc>
          <w:tcPr>
            <w:tcW w:w="1235" w:type="dxa"/>
            <w:vMerge/>
            <w:tcBorders>
              <w:left w:val="single" w:sz="4" w:space="0" w:color="auto"/>
              <w:right w:val="nil"/>
            </w:tcBorders>
          </w:tcPr>
          <w:p w14:paraId="6A88FA1E"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23F0445D" w14:textId="77777777" w:rsidR="003B6F8B" w:rsidRPr="00A0465F" w:rsidRDefault="003B6F8B" w:rsidP="00FC690E">
            <w:pPr>
              <w:widowControl/>
              <w:autoSpaceDE/>
              <w:autoSpaceDN/>
              <w:rPr>
                <w:color w:val="000000"/>
                <w:sz w:val="24"/>
                <w:szCs w:val="24"/>
              </w:rPr>
            </w:pP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3A429"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Nhân công</w:t>
            </w:r>
          </w:p>
        </w:tc>
        <w:tc>
          <w:tcPr>
            <w:tcW w:w="992" w:type="dxa"/>
            <w:tcBorders>
              <w:top w:val="single" w:sz="4" w:space="0" w:color="auto"/>
              <w:left w:val="single" w:sz="4" w:space="0" w:color="auto"/>
              <w:bottom w:val="single" w:sz="4" w:space="0" w:color="auto"/>
              <w:right w:val="single" w:sz="4" w:space="0" w:color="auto"/>
            </w:tcBorders>
          </w:tcPr>
          <w:p w14:paraId="7E01D39D" w14:textId="77777777" w:rsidR="003B6F8B" w:rsidRPr="00A0465F" w:rsidRDefault="003B6F8B" w:rsidP="00FC690E">
            <w:pPr>
              <w:widowControl/>
              <w:autoSpaceDE/>
              <w:autoSpaceDN/>
              <w:jc w:val="center"/>
              <w:rPr>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9DB6C" w14:textId="52AC4858" w:rsidR="003B6F8B" w:rsidRPr="00A0465F" w:rsidRDefault="003B6F8B" w:rsidP="00FC690E">
            <w:pPr>
              <w:widowControl/>
              <w:autoSpaceDE/>
              <w:autoSpaceDN/>
              <w:jc w:val="center"/>
              <w:rPr>
                <w:color w:val="000000"/>
                <w:sz w:val="24"/>
                <w:szCs w:val="24"/>
              </w:rPr>
            </w:pPr>
            <w:r w:rsidRPr="00A0465F">
              <w:rPr>
                <w:color w:val="000000"/>
                <w:sz w:val="24"/>
                <w:szCs w:val="24"/>
              </w:rPr>
              <w:t> </w:t>
            </w:r>
          </w:p>
        </w:tc>
      </w:tr>
      <w:tr w:rsidR="003B6F8B" w:rsidRPr="00A0465F" w14:paraId="050BBDF3" w14:textId="77777777" w:rsidTr="00A378F7">
        <w:trPr>
          <w:trHeight w:val="360"/>
        </w:trPr>
        <w:tc>
          <w:tcPr>
            <w:tcW w:w="1235" w:type="dxa"/>
            <w:vMerge/>
            <w:tcBorders>
              <w:left w:val="single" w:sz="4" w:space="0" w:color="auto"/>
              <w:right w:val="nil"/>
            </w:tcBorders>
          </w:tcPr>
          <w:p w14:paraId="43081AE0"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28FBDEA4"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74D2872D"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4B98C2F5" w14:textId="1DB6C430" w:rsidR="003B6F8B" w:rsidRPr="00A0465F" w:rsidRDefault="003B6F8B" w:rsidP="004B1046">
            <w:pPr>
              <w:widowControl/>
              <w:autoSpaceDE/>
              <w:autoSpaceDN/>
              <w:rPr>
                <w:color w:val="000000"/>
                <w:sz w:val="24"/>
                <w:szCs w:val="24"/>
              </w:rPr>
            </w:pPr>
            <w:r w:rsidRPr="00A0465F">
              <w:rPr>
                <w:color w:val="000000"/>
                <w:sz w:val="24"/>
                <w:szCs w:val="24"/>
              </w:rPr>
              <w:t>Phụ trách bộ phận thử nghiệm</w:t>
            </w:r>
          </w:p>
        </w:tc>
        <w:tc>
          <w:tcPr>
            <w:tcW w:w="992" w:type="dxa"/>
            <w:tcBorders>
              <w:top w:val="single" w:sz="4" w:space="0" w:color="auto"/>
              <w:left w:val="single" w:sz="4" w:space="0" w:color="auto"/>
              <w:bottom w:val="single" w:sz="4" w:space="0" w:color="auto"/>
              <w:right w:val="single" w:sz="4" w:space="0" w:color="auto"/>
            </w:tcBorders>
            <w:vAlign w:val="center"/>
          </w:tcPr>
          <w:p w14:paraId="1678847B" w14:textId="68AC0479" w:rsidR="003B6F8B" w:rsidRPr="00A0465F" w:rsidRDefault="003B6F8B" w:rsidP="004B1046">
            <w:pPr>
              <w:widowControl/>
              <w:autoSpaceDE/>
              <w:autoSpaceDN/>
              <w:jc w:val="center"/>
              <w:rPr>
                <w:color w:val="000000"/>
                <w:sz w:val="24"/>
                <w:szCs w:val="24"/>
              </w:rPr>
            </w:pPr>
            <w:r w:rsidRPr="00A0465F">
              <w:rPr>
                <w:color w:val="000000"/>
                <w:sz w:val="24"/>
                <w:szCs w:val="24"/>
              </w:rPr>
              <w:t>công</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8F780" w14:textId="16A0A313" w:rsidR="003B6F8B" w:rsidRPr="00A0465F" w:rsidRDefault="003B6F8B" w:rsidP="004B1046">
            <w:pPr>
              <w:widowControl/>
              <w:autoSpaceDE/>
              <w:autoSpaceDN/>
              <w:jc w:val="center"/>
              <w:rPr>
                <w:color w:val="000000"/>
                <w:sz w:val="24"/>
                <w:szCs w:val="24"/>
              </w:rPr>
            </w:pPr>
            <w:r w:rsidRPr="00A0465F">
              <w:rPr>
                <w:color w:val="000000"/>
                <w:sz w:val="24"/>
                <w:szCs w:val="24"/>
              </w:rPr>
              <w:t>0,1375</w:t>
            </w:r>
          </w:p>
        </w:tc>
      </w:tr>
      <w:tr w:rsidR="003B6F8B" w:rsidRPr="00A0465F" w14:paraId="63466A14" w14:textId="77777777" w:rsidTr="00A378F7">
        <w:trPr>
          <w:trHeight w:val="360"/>
        </w:trPr>
        <w:tc>
          <w:tcPr>
            <w:tcW w:w="1235" w:type="dxa"/>
            <w:vMerge/>
            <w:tcBorders>
              <w:left w:val="single" w:sz="4" w:space="0" w:color="auto"/>
              <w:right w:val="nil"/>
            </w:tcBorders>
          </w:tcPr>
          <w:p w14:paraId="4429B3FB"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0EEA7988"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474275B3"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5BAA3728" w14:textId="66AEC112" w:rsidR="003B6F8B" w:rsidRPr="00A0465F" w:rsidRDefault="003B6F8B" w:rsidP="004B1046">
            <w:pPr>
              <w:widowControl/>
              <w:autoSpaceDE/>
              <w:autoSpaceDN/>
              <w:rPr>
                <w:color w:val="000000"/>
                <w:sz w:val="24"/>
                <w:szCs w:val="24"/>
              </w:rPr>
            </w:pPr>
            <w:r w:rsidRPr="00A0465F">
              <w:rPr>
                <w:color w:val="000000"/>
                <w:sz w:val="24"/>
                <w:szCs w:val="24"/>
              </w:rPr>
              <w:t>Đăng kiểm viên</w:t>
            </w:r>
          </w:p>
        </w:tc>
        <w:tc>
          <w:tcPr>
            <w:tcW w:w="992" w:type="dxa"/>
            <w:tcBorders>
              <w:top w:val="single" w:sz="4" w:space="0" w:color="auto"/>
              <w:left w:val="single" w:sz="4" w:space="0" w:color="auto"/>
              <w:bottom w:val="single" w:sz="4" w:space="0" w:color="auto"/>
              <w:right w:val="single" w:sz="4" w:space="0" w:color="auto"/>
            </w:tcBorders>
            <w:vAlign w:val="center"/>
          </w:tcPr>
          <w:p w14:paraId="31D7AE28" w14:textId="7C373900" w:rsidR="003B6F8B" w:rsidRPr="00A0465F" w:rsidRDefault="003B6F8B" w:rsidP="004B1046">
            <w:pPr>
              <w:widowControl/>
              <w:autoSpaceDE/>
              <w:autoSpaceDN/>
              <w:jc w:val="center"/>
              <w:rPr>
                <w:color w:val="000000"/>
                <w:sz w:val="24"/>
                <w:szCs w:val="24"/>
              </w:rPr>
            </w:pPr>
            <w:r w:rsidRPr="00A0465F">
              <w:rPr>
                <w:color w:val="000000"/>
                <w:sz w:val="24"/>
                <w:szCs w:val="24"/>
              </w:rPr>
              <w:t>công</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C09E" w14:textId="3BAC279F" w:rsidR="003B6F8B" w:rsidRPr="00A0465F" w:rsidRDefault="003B6F8B" w:rsidP="004B1046">
            <w:pPr>
              <w:widowControl/>
              <w:autoSpaceDE/>
              <w:autoSpaceDN/>
              <w:jc w:val="center"/>
              <w:rPr>
                <w:color w:val="000000"/>
                <w:sz w:val="24"/>
                <w:szCs w:val="24"/>
              </w:rPr>
            </w:pPr>
            <w:r w:rsidRPr="00A0465F">
              <w:rPr>
                <w:color w:val="000000"/>
                <w:sz w:val="24"/>
                <w:szCs w:val="24"/>
              </w:rPr>
              <w:t>3,7438</w:t>
            </w:r>
          </w:p>
        </w:tc>
      </w:tr>
      <w:tr w:rsidR="003B6F8B" w:rsidRPr="00A0465F" w14:paraId="69A8F1A7" w14:textId="77777777" w:rsidTr="00A378F7">
        <w:trPr>
          <w:trHeight w:val="360"/>
        </w:trPr>
        <w:tc>
          <w:tcPr>
            <w:tcW w:w="1235" w:type="dxa"/>
            <w:vMerge/>
            <w:tcBorders>
              <w:left w:val="single" w:sz="4" w:space="0" w:color="auto"/>
              <w:right w:val="nil"/>
            </w:tcBorders>
          </w:tcPr>
          <w:p w14:paraId="76F51C24"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3445958D"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3F18F614"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3BA53515" w14:textId="655D9051" w:rsidR="003B6F8B" w:rsidRPr="00A0465F" w:rsidRDefault="003B6F8B" w:rsidP="004B1046">
            <w:pPr>
              <w:widowControl/>
              <w:autoSpaceDE/>
              <w:autoSpaceDN/>
              <w:rPr>
                <w:color w:val="000000"/>
                <w:sz w:val="24"/>
                <w:szCs w:val="24"/>
              </w:rPr>
            </w:pPr>
            <w:r w:rsidRPr="00A0465F">
              <w:rPr>
                <w:color w:val="000000"/>
                <w:sz w:val="24"/>
                <w:szCs w:val="24"/>
              </w:rPr>
              <w:t>Nhân viên nghiệp vụ</w:t>
            </w:r>
          </w:p>
        </w:tc>
        <w:tc>
          <w:tcPr>
            <w:tcW w:w="992" w:type="dxa"/>
            <w:tcBorders>
              <w:top w:val="single" w:sz="4" w:space="0" w:color="auto"/>
              <w:left w:val="single" w:sz="4" w:space="0" w:color="auto"/>
              <w:bottom w:val="single" w:sz="4" w:space="0" w:color="auto"/>
              <w:right w:val="single" w:sz="4" w:space="0" w:color="auto"/>
            </w:tcBorders>
            <w:vAlign w:val="center"/>
          </w:tcPr>
          <w:p w14:paraId="6D4CBE9F" w14:textId="3CD7360F" w:rsidR="003B6F8B" w:rsidRPr="00A0465F" w:rsidRDefault="003B6F8B" w:rsidP="004B1046">
            <w:pPr>
              <w:widowControl/>
              <w:autoSpaceDE/>
              <w:autoSpaceDN/>
              <w:jc w:val="center"/>
              <w:rPr>
                <w:color w:val="000000"/>
                <w:sz w:val="24"/>
                <w:szCs w:val="24"/>
              </w:rPr>
            </w:pPr>
            <w:r w:rsidRPr="00A0465F">
              <w:rPr>
                <w:color w:val="000000"/>
                <w:sz w:val="24"/>
                <w:szCs w:val="24"/>
              </w:rPr>
              <w:t>công</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39507" w14:textId="744E46CC" w:rsidR="003B6F8B" w:rsidRPr="00A0465F" w:rsidRDefault="003B6F8B" w:rsidP="004B1046">
            <w:pPr>
              <w:widowControl/>
              <w:autoSpaceDE/>
              <w:autoSpaceDN/>
              <w:jc w:val="center"/>
              <w:rPr>
                <w:color w:val="000000"/>
                <w:sz w:val="24"/>
                <w:szCs w:val="24"/>
              </w:rPr>
            </w:pPr>
            <w:r w:rsidRPr="00A0465F">
              <w:rPr>
                <w:color w:val="000000"/>
                <w:sz w:val="24"/>
                <w:szCs w:val="24"/>
              </w:rPr>
              <w:t>0,05</w:t>
            </w:r>
          </w:p>
        </w:tc>
      </w:tr>
      <w:tr w:rsidR="003B6F8B" w:rsidRPr="00A0465F" w14:paraId="5472BC2C" w14:textId="77777777" w:rsidTr="00A378F7">
        <w:trPr>
          <w:trHeight w:val="360"/>
        </w:trPr>
        <w:tc>
          <w:tcPr>
            <w:tcW w:w="1235" w:type="dxa"/>
            <w:vMerge/>
            <w:tcBorders>
              <w:left w:val="single" w:sz="4" w:space="0" w:color="auto"/>
              <w:right w:val="nil"/>
            </w:tcBorders>
          </w:tcPr>
          <w:p w14:paraId="37E392FF"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308B0C3E" w14:textId="77777777" w:rsidR="003B6F8B" w:rsidRPr="00A0465F" w:rsidRDefault="003B6F8B" w:rsidP="00FC690E">
            <w:pPr>
              <w:widowControl/>
              <w:autoSpaceDE/>
              <w:autoSpaceDN/>
              <w:rPr>
                <w:color w:val="000000"/>
                <w:sz w:val="24"/>
                <w:szCs w:val="24"/>
              </w:rPr>
            </w:pP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E6DB"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Phương tiện, máy móc, thiết bị</w:t>
            </w:r>
          </w:p>
        </w:tc>
        <w:tc>
          <w:tcPr>
            <w:tcW w:w="992" w:type="dxa"/>
            <w:tcBorders>
              <w:top w:val="single" w:sz="4" w:space="0" w:color="auto"/>
              <w:left w:val="single" w:sz="4" w:space="0" w:color="auto"/>
              <w:bottom w:val="single" w:sz="4" w:space="0" w:color="auto"/>
              <w:right w:val="single" w:sz="4" w:space="0" w:color="auto"/>
            </w:tcBorders>
          </w:tcPr>
          <w:p w14:paraId="36D7B7E5" w14:textId="77777777" w:rsidR="003B6F8B" w:rsidRPr="00A0465F" w:rsidRDefault="003B6F8B" w:rsidP="00FC690E">
            <w:pPr>
              <w:widowControl/>
              <w:autoSpaceDE/>
              <w:autoSpaceDN/>
              <w:jc w:val="center"/>
              <w:rPr>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C07C4" w14:textId="065ABA7B" w:rsidR="003B6F8B" w:rsidRPr="00A0465F" w:rsidRDefault="003B6F8B" w:rsidP="00FC690E">
            <w:pPr>
              <w:widowControl/>
              <w:autoSpaceDE/>
              <w:autoSpaceDN/>
              <w:jc w:val="center"/>
              <w:rPr>
                <w:color w:val="000000"/>
                <w:sz w:val="24"/>
                <w:szCs w:val="24"/>
              </w:rPr>
            </w:pPr>
            <w:r w:rsidRPr="00A0465F">
              <w:rPr>
                <w:color w:val="000000"/>
                <w:sz w:val="24"/>
                <w:szCs w:val="24"/>
              </w:rPr>
              <w:t> </w:t>
            </w:r>
          </w:p>
        </w:tc>
      </w:tr>
      <w:tr w:rsidR="003B6F8B" w:rsidRPr="00A0465F" w14:paraId="30EBBA62" w14:textId="77777777" w:rsidTr="00A378F7">
        <w:trPr>
          <w:trHeight w:val="360"/>
        </w:trPr>
        <w:tc>
          <w:tcPr>
            <w:tcW w:w="1235" w:type="dxa"/>
            <w:vMerge/>
            <w:tcBorders>
              <w:left w:val="single" w:sz="4" w:space="0" w:color="auto"/>
              <w:right w:val="nil"/>
            </w:tcBorders>
          </w:tcPr>
          <w:p w14:paraId="705BD16F"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0D7E8976"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6457C286"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15CE72F0" w14:textId="1C7B1694" w:rsidR="003B6F8B" w:rsidRPr="00A0465F" w:rsidRDefault="003B6F8B" w:rsidP="00FC690E">
            <w:pPr>
              <w:widowControl/>
              <w:autoSpaceDE/>
              <w:autoSpaceDN/>
              <w:rPr>
                <w:color w:val="000000"/>
                <w:sz w:val="24"/>
                <w:szCs w:val="24"/>
              </w:rPr>
            </w:pPr>
            <w:r w:rsidRPr="00A0465F">
              <w:rPr>
                <w:color w:val="000000"/>
                <w:sz w:val="24"/>
                <w:szCs w:val="24"/>
              </w:rPr>
              <w:t>Cân điện tử</w:t>
            </w:r>
          </w:p>
        </w:tc>
        <w:tc>
          <w:tcPr>
            <w:tcW w:w="992" w:type="dxa"/>
            <w:tcBorders>
              <w:top w:val="single" w:sz="4" w:space="0" w:color="auto"/>
              <w:left w:val="single" w:sz="4" w:space="0" w:color="auto"/>
              <w:bottom w:val="single" w:sz="4" w:space="0" w:color="auto"/>
              <w:right w:val="single" w:sz="4" w:space="0" w:color="auto"/>
            </w:tcBorders>
            <w:vAlign w:val="center"/>
          </w:tcPr>
          <w:p w14:paraId="52AB1981" w14:textId="4D9F15F1" w:rsidR="003B6F8B" w:rsidRPr="00A0465F" w:rsidRDefault="003B6F8B" w:rsidP="00FC690E">
            <w:pPr>
              <w:widowControl/>
              <w:autoSpaceDE/>
              <w:autoSpaceDN/>
              <w:jc w:val="center"/>
              <w:rPr>
                <w:color w:val="000000"/>
                <w:sz w:val="24"/>
                <w:szCs w:val="24"/>
              </w:rPr>
            </w:pPr>
            <w:r w:rsidRPr="00A0465F">
              <w:rPr>
                <w:color w:val="000000"/>
                <w:sz w:val="24"/>
                <w:szCs w:val="24"/>
              </w:rPr>
              <w:t>ca</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54D1A" w14:textId="4E5CF87E" w:rsidR="003B6F8B" w:rsidRPr="00A0465F" w:rsidRDefault="003B6F8B" w:rsidP="00FC690E">
            <w:pPr>
              <w:widowControl/>
              <w:autoSpaceDE/>
              <w:autoSpaceDN/>
              <w:jc w:val="center"/>
              <w:rPr>
                <w:color w:val="000000"/>
                <w:sz w:val="24"/>
                <w:szCs w:val="24"/>
              </w:rPr>
            </w:pPr>
            <w:r w:rsidRPr="00A0465F">
              <w:rPr>
                <w:color w:val="000000"/>
                <w:sz w:val="24"/>
                <w:szCs w:val="24"/>
              </w:rPr>
              <w:t>0,75</w:t>
            </w:r>
          </w:p>
        </w:tc>
      </w:tr>
      <w:tr w:rsidR="003B6F8B" w:rsidRPr="00A0465F" w14:paraId="265BBC51" w14:textId="77777777" w:rsidTr="00A378F7">
        <w:trPr>
          <w:trHeight w:val="360"/>
        </w:trPr>
        <w:tc>
          <w:tcPr>
            <w:tcW w:w="1235" w:type="dxa"/>
            <w:vMerge/>
            <w:tcBorders>
              <w:left w:val="single" w:sz="4" w:space="0" w:color="auto"/>
              <w:right w:val="nil"/>
            </w:tcBorders>
          </w:tcPr>
          <w:p w14:paraId="32A12778"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6B73F497"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1F44A2B5"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2722AFA1" w14:textId="5F89686D" w:rsidR="003B6F8B" w:rsidRPr="00A0465F" w:rsidRDefault="003B6F8B" w:rsidP="00FC690E">
            <w:pPr>
              <w:widowControl/>
              <w:autoSpaceDE/>
              <w:autoSpaceDN/>
              <w:rPr>
                <w:color w:val="000000"/>
                <w:sz w:val="24"/>
                <w:szCs w:val="24"/>
              </w:rPr>
            </w:pPr>
            <w:r w:rsidRPr="00A0465F">
              <w:rPr>
                <w:color w:val="000000"/>
                <w:sz w:val="24"/>
                <w:szCs w:val="24"/>
              </w:rPr>
              <w:t>Thiết bị đo dao động + laptop</w:t>
            </w:r>
          </w:p>
        </w:tc>
        <w:tc>
          <w:tcPr>
            <w:tcW w:w="992" w:type="dxa"/>
            <w:tcBorders>
              <w:top w:val="single" w:sz="4" w:space="0" w:color="auto"/>
              <w:left w:val="single" w:sz="4" w:space="0" w:color="auto"/>
              <w:bottom w:val="single" w:sz="4" w:space="0" w:color="auto"/>
              <w:right w:val="single" w:sz="4" w:space="0" w:color="auto"/>
            </w:tcBorders>
            <w:vAlign w:val="center"/>
          </w:tcPr>
          <w:p w14:paraId="1F526CBA" w14:textId="5A1C6A2A" w:rsidR="003B6F8B" w:rsidRPr="00A0465F" w:rsidRDefault="003B6F8B" w:rsidP="00FC690E">
            <w:pPr>
              <w:widowControl/>
              <w:autoSpaceDE/>
              <w:autoSpaceDN/>
              <w:jc w:val="center"/>
              <w:rPr>
                <w:color w:val="000000"/>
                <w:sz w:val="24"/>
                <w:szCs w:val="24"/>
              </w:rPr>
            </w:pPr>
            <w:r w:rsidRPr="00A0465F">
              <w:rPr>
                <w:color w:val="000000"/>
                <w:sz w:val="24"/>
                <w:szCs w:val="24"/>
              </w:rPr>
              <w:t>ca</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55BB3" w14:textId="19B53484" w:rsidR="003B6F8B" w:rsidRPr="00A0465F" w:rsidRDefault="003B6F8B" w:rsidP="00FC690E">
            <w:pPr>
              <w:widowControl/>
              <w:autoSpaceDE/>
              <w:autoSpaceDN/>
              <w:jc w:val="center"/>
              <w:rPr>
                <w:color w:val="000000"/>
                <w:sz w:val="24"/>
                <w:szCs w:val="24"/>
              </w:rPr>
            </w:pPr>
            <w:r w:rsidRPr="00A0465F">
              <w:rPr>
                <w:color w:val="000000"/>
                <w:sz w:val="24"/>
                <w:szCs w:val="24"/>
              </w:rPr>
              <w:t>0,125</w:t>
            </w:r>
          </w:p>
        </w:tc>
      </w:tr>
      <w:tr w:rsidR="003B6F8B" w:rsidRPr="00A0465F" w14:paraId="0DCE263C" w14:textId="77777777" w:rsidTr="00A378F7">
        <w:trPr>
          <w:trHeight w:val="360"/>
        </w:trPr>
        <w:tc>
          <w:tcPr>
            <w:tcW w:w="1235" w:type="dxa"/>
            <w:vMerge/>
            <w:tcBorders>
              <w:left w:val="single" w:sz="4" w:space="0" w:color="auto"/>
              <w:right w:val="nil"/>
            </w:tcBorders>
          </w:tcPr>
          <w:p w14:paraId="46967C4D"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162B75BC"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14813828"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3C540D28" w14:textId="0AAD9272" w:rsidR="003B6F8B" w:rsidRPr="00A0465F" w:rsidRDefault="003B6F8B" w:rsidP="00FC690E">
            <w:pPr>
              <w:widowControl/>
              <w:autoSpaceDE/>
              <w:autoSpaceDN/>
              <w:rPr>
                <w:color w:val="000000"/>
                <w:sz w:val="24"/>
                <w:szCs w:val="24"/>
              </w:rPr>
            </w:pPr>
            <w:r w:rsidRPr="00A0465F">
              <w:rPr>
                <w:color w:val="000000"/>
                <w:sz w:val="24"/>
                <w:szCs w:val="24"/>
              </w:rPr>
              <w:t>Máy đo độ ồn</w:t>
            </w:r>
          </w:p>
        </w:tc>
        <w:tc>
          <w:tcPr>
            <w:tcW w:w="992" w:type="dxa"/>
            <w:tcBorders>
              <w:top w:val="single" w:sz="4" w:space="0" w:color="auto"/>
              <w:left w:val="single" w:sz="4" w:space="0" w:color="auto"/>
              <w:bottom w:val="single" w:sz="4" w:space="0" w:color="auto"/>
              <w:right w:val="single" w:sz="4" w:space="0" w:color="auto"/>
            </w:tcBorders>
            <w:vAlign w:val="center"/>
          </w:tcPr>
          <w:p w14:paraId="0594DF93" w14:textId="5896A5E9" w:rsidR="003B6F8B" w:rsidRPr="00A0465F" w:rsidRDefault="003B6F8B" w:rsidP="00FC690E">
            <w:pPr>
              <w:widowControl/>
              <w:autoSpaceDE/>
              <w:autoSpaceDN/>
              <w:jc w:val="center"/>
              <w:rPr>
                <w:color w:val="000000"/>
                <w:sz w:val="24"/>
                <w:szCs w:val="24"/>
              </w:rPr>
            </w:pPr>
            <w:r w:rsidRPr="00A0465F">
              <w:rPr>
                <w:color w:val="000000"/>
                <w:sz w:val="24"/>
                <w:szCs w:val="24"/>
              </w:rPr>
              <w:t>ca</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F41DA" w14:textId="73316D26" w:rsidR="003B6F8B" w:rsidRPr="00A0465F" w:rsidRDefault="003B6F8B" w:rsidP="00FC690E">
            <w:pPr>
              <w:widowControl/>
              <w:autoSpaceDE/>
              <w:autoSpaceDN/>
              <w:jc w:val="center"/>
              <w:rPr>
                <w:color w:val="000000"/>
                <w:sz w:val="24"/>
                <w:szCs w:val="24"/>
              </w:rPr>
            </w:pPr>
            <w:r w:rsidRPr="00A0465F">
              <w:rPr>
                <w:color w:val="000000"/>
                <w:sz w:val="24"/>
                <w:szCs w:val="24"/>
              </w:rPr>
              <w:t>0,0938</w:t>
            </w:r>
          </w:p>
        </w:tc>
      </w:tr>
      <w:tr w:rsidR="003B6F8B" w:rsidRPr="00A0465F" w14:paraId="794792D6" w14:textId="77777777" w:rsidTr="00A378F7">
        <w:trPr>
          <w:trHeight w:val="360"/>
        </w:trPr>
        <w:tc>
          <w:tcPr>
            <w:tcW w:w="1235" w:type="dxa"/>
            <w:vMerge/>
            <w:tcBorders>
              <w:left w:val="single" w:sz="4" w:space="0" w:color="auto"/>
              <w:right w:val="nil"/>
            </w:tcBorders>
          </w:tcPr>
          <w:p w14:paraId="5366948C"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215DAAAF"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57E77921"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661ED3B5" w14:textId="76AB7E94" w:rsidR="003B6F8B" w:rsidRPr="00A0465F" w:rsidRDefault="003B6F8B" w:rsidP="00FC690E">
            <w:pPr>
              <w:widowControl/>
              <w:autoSpaceDE/>
              <w:autoSpaceDN/>
              <w:rPr>
                <w:color w:val="000000"/>
                <w:sz w:val="24"/>
                <w:szCs w:val="24"/>
              </w:rPr>
            </w:pPr>
            <w:r w:rsidRPr="00A0465F">
              <w:rPr>
                <w:color w:val="000000"/>
                <w:sz w:val="24"/>
                <w:szCs w:val="24"/>
              </w:rPr>
              <w:t>Thiết bị thử phanh</w:t>
            </w:r>
          </w:p>
        </w:tc>
        <w:tc>
          <w:tcPr>
            <w:tcW w:w="992" w:type="dxa"/>
            <w:tcBorders>
              <w:top w:val="single" w:sz="4" w:space="0" w:color="auto"/>
              <w:left w:val="single" w:sz="4" w:space="0" w:color="auto"/>
              <w:bottom w:val="single" w:sz="4" w:space="0" w:color="auto"/>
              <w:right w:val="single" w:sz="4" w:space="0" w:color="auto"/>
            </w:tcBorders>
            <w:vAlign w:val="center"/>
          </w:tcPr>
          <w:p w14:paraId="4CB9F235" w14:textId="786D789E" w:rsidR="003B6F8B" w:rsidRPr="00A0465F" w:rsidRDefault="003B6F8B" w:rsidP="00FC690E">
            <w:pPr>
              <w:widowControl/>
              <w:autoSpaceDE/>
              <w:autoSpaceDN/>
              <w:jc w:val="center"/>
              <w:rPr>
                <w:color w:val="000000"/>
                <w:sz w:val="24"/>
                <w:szCs w:val="24"/>
              </w:rPr>
            </w:pPr>
            <w:r w:rsidRPr="00A0465F">
              <w:rPr>
                <w:color w:val="000000"/>
                <w:sz w:val="24"/>
                <w:szCs w:val="24"/>
              </w:rPr>
              <w:t>ca</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2B3C6" w14:textId="5181CD2D" w:rsidR="003B6F8B" w:rsidRPr="00A0465F" w:rsidRDefault="003B6F8B" w:rsidP="00FC690E">
            <w:pPr>
              <w:widowControl/>
              <w:autoSpaceDE/>
              <w:autoSpaceDN/>
              <w:jc w:val="center"/>
              <w:rPr>
                <w:color w:val="000000"/>
                <w:sz w:val="24"/>
                <w:szCs w:val="24"/>
              </w:rPr>
            </w:pPr>
            <w:r w:rsidRPr="00A0465F">
              <w:rPr>
                <w:color w:val="000000"/>
                <w:sz w:val="24"/>
                <w:szCs w:val="24"/>
              </w:rPr>
              <w:t>0,0938</w:t>
            </w:r>
          </w:p>
        </w:tc>
      </w:tr>
      <w:tr w:rsidR="003B6F8B" w:rsidRPr="00A0465F" w14:paraId="591B7E3E" w14:textId="77777777" w:rsidTr="00A378F7">
        <w:trPr>
          <w:trHeight w:val="360"/>
        </w:trPr>
        <w:tc>
          <w:tcPr>
            <w:tcW w:w="1235" w:type="dxa"/>
            <w:vMerge/>
            <w:tcBorders>
              <w:left w:val="single" w:sz="4" w:space="0" w:color="auto"/>
              <w:right w:val="nil"/>
            </w:tcBorders>
          </w:tcPr>
          <w:p w14:paraId="709DDE2C"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73613FC2"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681423BE"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67AC0D4F" w14:textId="20DCC66A" w:rsidR="003B6F8B" w:rsidRPr="00A0465F" w:rsidRDefault="003B6F8B" w:rsidP="00FC690E">
            <w:pPr>
              <w:widowControl/>
              <w:autoSpaceDE/>
              <w:autoSpaceDN/>
              <w:rPr>
                <w:color w:val="000000"/>
                <w:sz w:val="24"/>
                <w:szCs w:val="24"/>
              </w:rPr>
            </w:pPr>
            <w:r w:rsidRPr="00A0465F">
              <w:rPr>
                <w:color w:val="000000"/>
                <w:sz w:val="24"/>
                <w:szCs w:val="24"/>
              </w:rPr>
              <w:t>Thiết bị thử góc lật ngang tĩnh</w:t>
            </w:r>
          </w:p>
        </w:tc>
        <w:tc>
          <w:tcPr>
            <w:tcW w:w="992" w:type="dxa"/>
            <w:tcBorders>
              <w:top w:val="single" w:sz="4" w:space="0" w:color="auto"/>
              <w:left w:val="single" w:sz="4" w:space="0" w:color="auto"/>
              <w:bottom w:val="single" w:sz="4" w:space="0" w:color="auto"/>
              <w:right w:val="single" w:sz="4" w:space="0" w:color="auto"/>
            </w:tcBorders>
            <w:vAlign w:val="center"/>
          </w:tcPr>
          <w:p w14:paraId="1CCABB7C" w14:textId="37D6709E" w:rsidR="003B6F8B" w:rsidRPr="00A0465F" w:rsidRDefault="003B6F8B" w:rsidP="00FC690E">
            <w:pPr>
              <w:widowControl/>
              <w:autoSpaceDE/>
              <w:autoSpaceDN/>
              <w:jc w:val="center"/>
              <w:rPr>
                <w:color w:val="000000"/>
                <w:sz w:val="24"/>
                <w:szCs w:val="24"/>
              </w:rPr>
            </w:pPr>
            <w:r w:rsidRPr="00A0465F">
              <w:rPr>
                <w:color w:val="000000"/>
                <w:sz w:val="24"/>
                <w:szCs w:val="24"/>
              </w:rPr>
              <w:t>ca</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A7B5D" w14:textId="196208A1" w:rsidR="003B6F8B" w:rsidRPr="00A0465F" w:rsidRDefault="003B6F8B" w:rsidP="00FC690E">
            <w:pPr>
              <w:widowControl/>
              <w:autoSpaceDE/>
              <w:autoSpaceDN/>
              <w:jc w:val="center"/>
              <w:rPr>
                <w:color w:val="000000"/>
                <w:sz w:val="24"/>
                <w:szCs w:val="24"/>
              </w:rPr>
            </w:pPr>
            <w:r w:rsidRPr="00A0465F">
              <w:rPr>
                <w:color w:val="000000"/>
                <w:sz w:val="24"/>
                <w:szCs w:val="24"/>
              </w:rPr>
              <w:t>0,375</w:t>
            </w:r>
          </w:p>
        </w:tc>
      </w:tr>
      <w:tr w:rsidR="003B6F8B" w:rsidRPr="00A0465F" w14:paraId="3DB98217" w14:textId="77777777" w:rsidTr="00A378F7">
        <w:trPr>
          <w:trHeight w:val="360"/>
        </w:trPr>
        <w:tc>
          <w:tcPr>
            <w:tcW w:w="1235" w:type="dxa"/>
            <w:vMerge/>
            <w:tcBorders>
              <w:left w:val="single" w:sz="4" w:space="0" w:color="auto"/>
              <w:right w:val="nil"/>
            </w:tcBorders>
          </w:tcPr>
          <w:p w14:paraId="19AE8058"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567E66BE"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6D2F15EE"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bottom w:val="single" w:sz="4" w:space="0" w:color="auto"/>
              <w:right w:val="single" w:sz="4" w:space="0" w:color="auto"/>
            </w:tcBorders>
            <w:shd w:val="clear" w:color="auto" w:fill="auto"/>
            <w:noWrap/>
            <w:vAlign w:val="center"/>
            <w:hideMark/>
          </w:tcPr>
          <w:p w14:paraId="42694200" w14:textId="391A527C" w:rsidR="003B6F8B" w:rsidRPr="00A0465F" w:rsidRDefault="003B6F8B" w:rsidP="00FC690E">
            <w:pPr>
              <w:widowControl/>
              <w:autoSpaceDE/>
              <w:autoSpaceDN/>
              <w:rPr>
                <w:color w:val="000000"/>
                <w:sz w:val="24"/>
                <w:szCs w:val="24"/>
              </w:rPr>
            </w:pPr>
            <w:r w:rsidRPr="00A0465F">
              <w:rPr>
                <w:color w:val="000000"/>
                <w:sz w:val="24"/>
                <w:szCs w:val="24"/>
              </w:rPr>
              <w:t>Thiết bị thử an toàn chung ô tô</w:t>
            </w:r>
          </w:p>
        </w:tc>
        <w:tc>
          <w:tcPr>
            <w:tcW w:w="992" w:type="dxa"/>
            <w:tcBorders>
              <w:top w:val="single" w:sz="4" w:space="0" w:color="auto"/>
              <w:left w:val="single" w:sz="4" w:space="0" w:color="auto"/>
              <w:bottom w:val="single" w:sz="4" w:space="0" w:color="auto"/>
              <w:right w:val="single" w:sz="4" w:space="0" w:color="auto"/>
            </w:tcBorders>
            <w:vAlign w:val="center"/>
          </w:tcPr>
          <w:p w14:paraId="6ADF0E02" w14:textId="0F64CDB2" w:rsidR="003B6F8B" w:rsidRPr="00A0465F" w:rsidRDefault="003B6F8B" w:rsidP="00FC690E">
            <w:pPr>
              <w:widowControl/>
              <w:autoSpaceDE/>
              <w:autoSpaceDN/>
              <w:jc w:val="center"/>
              <w:rPr>
                <w:color w:val="000000"/>
                <w:sz w:val="24"/>
                <w:szCs w:val="24"/>
              </w:rPr>
            </w:pPr>
            <w:r w:rsidRPr="00A0465F">
              <w:rPr>
                <w:color w:val="000000"/>
                <w:sz w:val="24"/>
                <w:szCs w:val="24"/>
              </w:rPr>
              <w:t>ca</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D739F" w14:textId="46433E8F" w:rsidR="003B6F8B" w:rsidRPr="00A0465F" w:rsidRDefault="003B6F8B" w:rsidP="00FC690E">
            <w:pPr>
              <w:widowControl/>
              <w:autoSpaceDE/>
              <w:autoSpaceDN/>
              <w:jc w:val="center"/>
              <w:rPr>
                <w:color w:val="000000"/>
                <w:sz w:val="24"/>
                <w:szCs w:val="24"/>
              </w:rPr>
            </w:pPr>
            <w:r w:rsidRPr="00A0465F">
              <w:rPr>
                <w:color w:val="000000"/>
                <w:sz w:val="24"/>
                <w:szCs w:val="24"/>
              </w:rPr>
              <w:t>0,6313</w:t>
            </w:r>
          </w:p>
        </w:tc>
      </w:tr>
      <w:tr w:rsidR="003B6F8B" w:rsidRPr="00A0465F" w14:paraId="5FF5D689" w14:textId="77777777" w:rsidTr="00A378F7">
        <w:trPr>
          <w:trHeight w:val="360"/>
        </w:trPr>
        <w:tc>
          <w:tcPr>
            <w:tcW w:w="1235" w:type="dxa"/>
            <w:vMerge/>
            <w:tcBorders>
              <w:left w:val="single" w:sz="4" w:space="0" w:color="auto"/>
              <w:right w:val="nil"/>
            </w:tcBorders>
          </w:tcPr>
          <w:p w14:paraId="6EA3FE91"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246A05C0"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00C1A100"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1F4A350C" w14:textId="1EE88DFD" w:rsidR="003B6F8B" w:rsidRPr="00A0465F" w:rsidRDefault="003B6F8B" w:rsidP="00FC690E">
            <w:pPr>
              <w:widowControl/>
              <w:autoSpaceDE/>
              <w:autoSpaceDN/>
              <w:rPr>
                <w:color w:val="000000"/>
                <w:sz w:val="24"/>
                <w:szCs w:val="24"/>
              </w:rPr>
            </w:pPr>
            <w:r w:rsidRPr="00A0465F">
              <w:rPr>
                <w:color w:val="000000"/>
                <w:sz w:val="24"/>
                <w:szCs w:val="24"/>
              </w:rPr>
              <w:t>Thiết bị thử đèn pha</w:t>
            </w:r>
          </w:p>
        </w:tc>
        <w:tc>
          <w:tcPr>
            <w:tcW w:w="992" w:type="dxa"/>
            <w:tcBorders>
              <w:top w:val="single" w:sz="4" w:space="0" w:color="auto"/>
              <w:left w:val="single" w:sz="4" w:space="0" w:color="auto"/>
              <w:bottom w:val="single" w:sz="4" w:space="0" w:color="auto"/>
              <w:right w:val="single" w:sz="4" w:space="0" w:color="auto"/>
            </w:tcBorders>
            <w:vAlign w:val="center"/>
          </w:tcPr>
          <w:p w14:paraId="6CFC61DD" w14:textId="290913CB" w:rsidR="003B6F8B" w:rsidRPr="00A0465F" w:rsidRDefault="003B6F8B" w:rsidP="00FC690E">
            <w:pPr>
              <w:widowControl/>
              <w:autoSpaceDE/>
              <w:autoSpaceDN/>
              <w:jc w:val="center"/>
              <w:rPr>
                <w:color w:val="000000"/>
                <w:sz w:val="24"/>
                <w:szCs w:val="24"/>
              </w:rPr>
            </w:pPr>
            <w:r w:rsidRPr="00A0465F">
              <w:rPr>
                <w:color w:val="000000"/>
                <w:sz w:val="24"/>
                <w:szCs w:val="24"/>
              </w:rPr>
              <w:t>ca</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BF580" w14:textId="7971FF83" w:rsidR="003B6F8B" w:rsidRPr="00A0465F" w:rsidRDefault="003B6F8B" w:rsidP="00FC690E">
            <w:pPr>
              <w:widowControl/>
              <w:autoSpaceDE/>
              <w:autoSpaceDN/>
              <w:jc w:val="center"/>
              <w:rPr>
                <w:color w:val="000000"/>
                <w:sz w:val="24"/>
                <w:szCs w:val="24"/>
              </w:rPr>
            </w:pPr>
            <w:r w:rsidRPr="00A0465F">
              <w:rPr>
                <w:color w:val="000000"/>
                <w:sz w:val="24"/>
                <w:szCs w:val="24"/>
              </w:rPr>
              <w:t>0,0313</w:t>
            </w:r>
          </w:p>
        </w:tc>
      </w:tr>
      <w:tr w:rsidR="003B6F8B" w:rsidRPr="00A0465F" w14:paraId="2BAD8775" w14:textId="77777777" w:rsidTr="00A378F7">
        <w:trPr>
          <w:trHeight w:val="360"/>
        </w:trPr>
        <w:tc>
          <w:tcPr>
            <w:tcW w:w="1235" w:type="dxa"/>
            <w:vMerge/>
            <w:tcBorders>
              <w:left w:val="single" w:sz="4" w:space="0" w:color="auto"/>
              <w:right w:val="nil"/>
            </w:tcBorders>
          </w:tcPr>
          <w:p w14:paraId="3C753D6D"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right w:val="nil"/>
            </w:tcBorders>
          </w:tcPr>
          <w:p w14:paraId="78C2652C" w14:textId="77777777" w:rsidR="003B6F8B" w:rsidRPr="00A0465F" w:rsidRDefault="003B6F8B" w:rsidP="00FC690E">
            <w:pPr>
              <w:widowControl/>
              <w:autoSpaceDE/>
              <w:autoSpaceDN/>
              <w:rPr>
                <w:color w:val="000000"/>
                <w:sz w:val="24"/>
                <w:szCs w:val="24"/>
              </w:rPr>
            </w:pPr>
          </w:p>
        </w:tc>
        <w:tc>
          <w:tcPr>
            <w:tcW w:w="276" w:type="dxa"/>
            <w:tcBorders>
              <w:top w:val="single" w:sz="4" w:space="0" w:color="auto"/>
              <w:left w:val="single" w:sz="4" w:space="0" w:color="auto"/>
              <w:bottom w:val="single" w:sz="4" w:space="0" w:color="auto"/>
            </w:tcBorders>
            <w:shd w:val="clear" w:color="auto" w:fill="auto"/>
            <w:noWrap/>
            <w:vAlign w:val="center"/>
            <w:hideMark/>
          </w:tcPr>
          <w:p w14:paraId="7997C509"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4E6ED4E4" w14:textId="127C33D3" w:rsidR="003B6F8B" w:rsidRPr="00A0465F" w:rsidRDefault="003B6F8B" w:rsidP="00FC690E">
            <w:pPr>
              <w:widowControl/>
              <w:autoSpaceDE/>
              <w:autoSpaceDN/>
              <w:rPr>
                <w:color w:val="000000"/>
                <w:sz w:val="24"/>
                <w:szCs w:val="24"/>
              </w:rPr>
            </w:pPr>
            <w:r w:rsidRPr="00A0465F">
              <w:rPr>
                <w:color w:val="000000"/>
                <w:sz w:val="24"/>
                <w:szCs w:val="24"/>
              </w:rPr>
              <w:t>Thiết bị đo trượt ngang</w:t>
            </w:r>
          </w:p>
        </w:tc>
        <w:tc>
          <w:tcPr>
            <w:tcW w:w="992" w:type="dxa"/>
            <w:tcBorders>
              <w:top w:val="single" w:sz="4" w:space="0" w:color="auto"/>
              <w:left w:val="single" w:sz="4" w:space="0" w:color="auto"/>
              <w:bottom w:val="single" w:sz="4" w:space="0" w:color="auto"/>
              <w:right w:val="single" w:sz="4" w:space="0" w:color="auto"/>
            </w:tcBorders>
            <w:vAlign w:val="center"/>
          </w:tcPr>
          <w:p w14:paraId="158759DA" w14:textId="511AF1CE" w:rsidR="003B6F8B" w:rsidRPr="00A0465F" w:rsidRDefault="003B6F8B" w:rsidP="00FC690E">
            <w:pPr>
              <w:widowControl/>
              <w:autoSpaceDE/>
              <w:autoSpaceDN/>
              <w:jc w:val="center"/>
              <w:rPr>
                <w:color w:val="000000"/>
                <w:sz w:val="24"/>
                <w:szCs w:val="24"/>
              </w:rPr>
            </w:pPr>
            <w:r w:rsidRPr="00A0465F">
              <w:rPr>
                <w:color w:val="000000"/>
                <w:sz w:val="24"/>
                <w:szCs w:val="24"/>
              </w:rPr>
              <w:t>ca</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8BA3E" w14:textId="5A1EDBFD" w:rsidR="003B6F8B" w:rsidRPr="00A0465F" w:rsidRDefault="003B6F8B" w:rsidP="00FC690E">
            <w:pPr>
              <w:widowControl/>
              <w:autoSpaceDE/>
              <w:autoSpaceDN/>
              <w:jc w:val="center"/>
              <w:rPr>
                <w:color w:val="000000"/>
                <w:sz w:val="24"/>
                <w:szCs w:val="24"/>
              </w:rPr>
            </w:pPr>
            <w:r w:rsidRPr="00A0465F">
              <w:rPr>
                <w:color w:val="000000"/>
                <w:sz w:val="24"/>
                <w:szCs w:val="24"/>
              </w:rPr>
              <w:t>0,0625</w:t>
            </w:r>
          </w:p>
        </w:tc>
      </w:tr>
      <w:tr w:rsidR="003B6F8B" w:rsidRPr="00A0465F" w14:paraId="3D865D3D" w14:textId="77777777" w:rsidTr="00A378F7">
        <w:trPr>
          <w:trHeight w:val="360"/>
        </w:trPr>
        <w:tc>
          <w:tcPr>
            <w:tcW w:w="1235" w:type="dxa"/>
            <w:vMerge/>
            <w:tcBorders>
              <w:left w:val="single" w:sz="4" w:space="0" w:color="auto"/>
              <w:bottom w:val="single" w:sz="4" w:space="0" w:color="auto"/>
              <w:right w:val="nil"/>
            </w:tcBorders>
          </w:tcPr>
          <w:p w14:paraId="56AFCE36" w14:textId="77777777" w:rsidR="003B6F8B" w:rsidRPr="00A0465F" w:rsidRDefault="003B6F8B" w:rsidP="00FC690E">
            <w:pPr>
              <w:widowControl/>
              <w:autoSpaceDE/>
              <w:autoSpaceDN/>
              <w:rPr>
                <w:color w:val="000000"/>
                <w:sz w:val="24"/>
                <w:szCs w:val="24"/>
              </w:rPr>
            </w:pPr>
          </w:p>
        </w:tc>
        <w:tc>
          <w:tcPr>
            <w:tcW w:w="1190" w:type="dxa"/>
            <w:vMerge/>
            <w:tcBorders>
              <w:left w:val="single" w:sz="4" w:space="0" w:color="auto"/>
              <w:bottom w:val="single" w:sz="4" w:space="0" w:color="auto"/>
              <w:right w:val="nil"/>
            </w:tcBorders>
          </w:tcPr>
          <w:p w14:paraId="3186C1EA" w14:textId="77777777" w:rsidR="003B6F8B" w:rsidRPr="00A0465F" w:rsidRDefault="003B6F8B" w:rsidP="00FC690E">
            <w:pPr>
              <w:widowControl/>
              <w:autoSpaceDE/>
              <w:autoSpaceDN/>
              <w:rPr>
                <w:color w:val="000000"/>
                <w:sz w:val="24"/>
                <w:szCs w:val="24"/>
              </w:rPr>
            </w:pP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A01E1" w14:textId="77777777" w:rsidR="003B6F8B" w:rsidRPr="00A0465F" w:rsidRDefault="003B6F8B" w:rsidP="00FC690E">
            <w:pPr>
              <w:widowControl/>
              <w:autoSpaceDE/>
              <w:autoSpaceDN/>
              <w:rPr>
                <w:b/>
                <w:bCs/>
                <w:color w:val="000000"/>
                <w:sz w:val="24"/>
                <w:szCs w:val="24"/>
              </w:rPr>
            </w:pPr>
            <w:r w:rsidRPr="00A0465F">
              <w:rPr>
                <w:b/>
                <w:bCs/>
                <w:color w:val="000000"/>
                <w:sz w:val="24"/>
                <w:szCs w:val="24"/>
              </w:rPr>
              <w:t>Hao phí khác</w:t>
            </w:r>
          </w:p>
        </w:tc>
        <w:tc>
          <w:tcPr>
            <w:tcW w:w="992" w:type="dxa"/>
            <w:tcBorders>
              <w:top w:val="single" w:sz="4" w:space="0" w:color="auto"/>
              <w:left w:val="single" w:sz="4" w:space="0" w:color="auto"/>
              <w:bottom w:val="single" w:sz="4" w:space="0" w:color="auto"/>
              <w:right w:val="single" w:sz="4" w:space="0" w:color="auto"/>
            </w:tcBorders>
            <w:vAlign w:val="center"/>
          </w:tcPr>
          <w:p w14:paraId="676A17A5" w14:textId="337AE519" w:rsidR="003B6F8B" w:rsidRPr="00A0465F" w:rsidRDefault="003B6F8B" w:rsidP="00FC690E">
            <w:pPr>
              <w:widowControl/>
              <w:autoSpaceDE/>
              <w:autoSpaceDN/>
              <w:jc w:val="center"/>
              <w:rPr>
                <w:strike/>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E29CD" w14:textId="1E1F57E0" w:rsidR="003B6F8B" w:rsidRPr="00A0465F" w:rsidRDefault="003B6F8B" w:rsidP="00FC690E">
            <w:pPr>
              <w:widowControl/>
              <w:autoSpaceDE/>
              <w:autoSpaceDN/>
              <w:jc w:val="center"/>
              <w:rPr>
                <w:strike/>
                <w:color w:val="000000"/>
                <w:sz w:val="24"/>
                <w:szCs w:val="24"/>
              </w:rPr>
            </w:pPr>
          </w:p>
        </w:tc>
      </w:tr>
    </w:tbl>
    <w:p w14:paraId="0D3A721D" w14:textId="77777777" w:rsidR="006804A9" w:rsidRPr="0055363C" w:rsidRDefault="006804A9" w:rsidP="008E572E">
      <w:pPr>
        <w:widowControl/>
        <w:autoSpaceDE/>
        <w:autoSpaceDN/>
        <w:spacing w:after="160" w:line="259" w:lineRule="auto"/>
        <w:rPr>
          <w:bCs/>
          <w:color w:val="000000"/>
          <w:sz w:val="20"/>
          <w:szCs w:val="28"/>
        </w:rPr>
        <w:sectPr w:rsidR="006804A9" w:rsidRPr="0055363C" w:rsidSect="00D73F95">
          <w:pgSz w:w="11907" w:h="16840" w:code="9"/>
          <w:pgMar w:top="1134" w:right="1134" w:bottom="1134" w:left="1418" w:header="397" w:footer="720" w:gutter="0"/>
          <w:cols w:space="720"/>
          <w:docGrid w:linePitch="360"/>
        </w:sectPr>
      </w:pPr>
    </w:p>
    <w:p w14:paraId="766DCD02" w14:textId="09682BE6"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TNTO.02</w:t>
      </w:r>
      <w:r w:rsidRPr="0055363C">
        <w:rPr>
          <w:bCs w:val="0"/>
          <w:color w:val="000000"/>
          <w:sz w:val="26"/>
          <w:szCs w:val="26"/>
        </w:rPr>
        <w:tab/>
        <w:t xml:space="preserve">Thử nghiệm </w:t>
      </w:r>
      <w:r w:rsidR="00EC6341" w:rsidRPr="0055363C">
        <w:rPr>
          <w:bCs w:val="0"/>
          <w:color w:val="000000"/>
          <w:sz w:val="26"/>
          <w:szCs w:val="26"/>
        </w:rPr>
        <w:t xml:space="preserve">các loại </w:t>
      </w:r>
      <w:r w:rsidRPr="0055363C">
        <w:rPr>
          <w:bCs w:val="0"/>
          <w:color w:val="000000"/>
          <w:sz w:val="26"/>
          <w:szCs w:val="26"/>
        </w:rPr>
        <w:t>rơ moóc, sơ mi rơ moóc</w:t>
      </w:r>
    </w:p>
    <w:p w14:paraId="3C0F0233" w14:textId="77777777" w:rsidR="00FC690E" w:rsidRPr="0055363C" w:rsidRDefault="00FC690E" w:rsidP="00FC690E">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26D433CC" w14:textId="6CFF578D" w:rsidR="00FC690E" w:rsidRPr="0055363C" w:rsidRDefault="00FC690E" w:rsidP="00FC690E">
      <w:pPr>
        <w:pStyle w:val="ListParagraph"/>
        <w:numPr>
          <w:ilvl w:val="0"/>
          <w:numId w:val="41"/>
        </w:numPr>
        <w:rPr>
          <w:b/>
          <w:bCs/>
          <w:i/>
          <w:color w:val="000000"/>
          <w:sz w:val="26"/>
          <w:szCs w:val="26"/>
        </w:rPr>
      </w:pPr>
      <w:r w:rsidRPr="0055363C">
        <w:rPr>
          <w:color w:val="000000"/>
          <w:sz w:val="26"/>
          <w:szCs w:val="26"/>
        </w:rPr>
        <w:t xml:space="preserve">Tiếp nhận đăng ký </w:t>
      </w:r>
      <w:r w:rsidR="00314254" w:rsidRPr="0055363C">
        <w:rPr>
          <w:color w:val="000000"/>
          <w:sz w:val="26"/>
          <w:szCs w:val="26"/>
        </w:rPr>
        <w:t>thử nghiệm</w:t>
      </w:r>
    </w:p>
    <w:p w14:paraId="35D3E7B6" w14:textId="77777777" w:rsidR="00FC690E" w:rsidRPr="0055363C" w:rsidRDefault="00FC690E" w:rsidP="00FC690E">
      <w:pPr>
        <w:pStyle w:val="ListParagraph"/>
        <w:numPr>
          <w:ilvl w:val="0"/>
          <w:numId w:val="41"/>
        </w:numPr>
        <w:rPr>
          <w:b/>
          <w:bCs/>
          <w:i/>
          <w:color w:val="000000"/>
          <w:sz w:val="26"/>
          <w:szCs w:val="26"/>
        </w:rPr>
      </w:pPr>
      <w:r w:rsidRPr="0055363C">
        <w:rPr>
          <w:color w:val="000000"/>
          <w:sz w:val="26"/>
          <w:szCs w:val="26"/>
        </w:rPr>
        <w:t>Chuẩn bị thử nghiệm</w:t>
      </w:r>
    </w:p>
    <w:p w14:paraId="1D6CF95A" w14:textId="77777777" w:rsidR="00FC690E" w:rsidRPr="0055363C" w:rsidRDefault="00FC690E" w:rsidP="00FC690E">
      <w:pPr>
        <w:pStyle w:val="ListParagraph"/>
        <w:numPr>
          <w:ilvl w:val="0"/>
          <w:numId w:val="41"/>
        </w:numPr>
        <w:rPr>
          <w:b/>
          <w:bCs/>
          <w:i/>
          <w:color w:val="000000"/>
          <w:sz w:val="26"/>
          <w:szCs w:val="26"/>
        </w:rPr>
      </w:pPr>
      <w:r w:rsidRPr="0055363C">
        <w:rPr>
          <w:color w:val="000000"/>
          <w:sz w:val="26"/>
          <w:szCs w:val="26"/>
        </w:rPr>
        <w:t>Tiến hành thử nghiệm</w:t>
      </w:r>
    </w:p>
    <w:p w14:paraId="78A6A910" w14:textId="77777777" w:rsidR="00FC690E" w:rsidRPr="0055363C" w:rsidRDefault="00FC690E" w:rsidP="00FC690E">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2CB0D3EF" w14:textId="7718937C" w:rsidR="00FC690E" w:rsidRPr="0055363C" w:rsidRDefault="00077E13" w:rsidP="00FC690E">
      <w:pPr>
        <w:pStyle w:val="ListParagraph"/>
        <w:numPr>
          <w:ilvl w:val="0"/>
          <w:numId w:val="41"/>
        </w:numPr>
        <w:rPr>
          <w:b/>
          <w:bCs/>
          <w:i/>
          <w:color w:val="000000"/>
          <w:sz w:val="26"/>
          <w:szCs w:val="26"/>
        </w:rPr>
      </w:pPr>
      <w:r w:rsidRPr="0055363C">
        <w:rPr>
          <w:color w:val="000000"/>
          <w:sz w:val="26"/>
          <w:szCs w:val="26"/>
        </w:rPr>
        <w:t xml:space="preserve">Trả báo cáo thử nghiệm; </w:t>
      </w:r>
      <w:r w:rsidR="00FC690E" w:rsidRPr="0055363C">
        <w:rPr>
          <w:color w:val="000000"/>
          <w:sz w:val="26"/>
          <w:szCs w:val="26"/>
        </w:rPr>
        <w:t>Lưu hồ sơ đăng kiểm</w:t>
      </w:r>
    </w:p>
    <w:p w14:paraId="16BF3AE3" w14:textId="388281AA" w:rsidR="00FC690E" w:rsidRPr="0055363C" w:rsidRDefault="0020041D" w:rsidP="00FC690E">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93" w:type="dxa"/>
        <w:tblLook w:val="04A0" w:firstRow="1" w:lastRow="0" w:firstColumn="1" w:lastColumn="0" w:noHBand="0" w:noVBand="1"/>
      </w:tblPr>
      <w:tblGrid>
        <w:gridCol w:w="1235"/>
        <w:gridCol w:w="1190"/>
        <w:gridCol w:w="276"/>
        <w:gridCol w:w="4738"/>
        <w:gridCol w:w="992"/>
        <w:gridCol w:w="1082"/>
      </w:tblGrid>
      <w:tr w:rsidR="00110805" w:rsidRPr="0055363C" w14:paraId="40C30F81" w14:textId="77777777" w:rsidTr="00FD50F6">
        <w:trPr>
          <w:trHeight w:val="600"/>
        </w:trPr>
        <w:tc>
          <w:tcPr>
            <w:tcW w:w="1235" w:type="dxa"/>
            <w:tcBorders>
              <w:top w:val="single" w:sz="4" w:space="0" w:color="auto"/>
              <w:left w:val="single" w:sz="4" w:space="0" w:color="auto"/>
              <w:bottom w:val="single" w:sz="4" w:space="0" w:color="auto"/>
              <w:right w:val="single" w:sz="4" w:space="0" w:color="auto"/>
            </w:tcBorders>
            <w:vAlign w:val="center"/>
          </w:tcPr>
          <w:p w14:paraId="7F6F1784" w14:textId="25ED49EB" w:rsidR="00110805" w:rsidRPr="0055363C" w:rsidRDefault="009E2F0F" w:rsidP="00ED1F85">
            <w:pPr>
              <w:widowControl/>
              <w:autoSpaceDE/>
              <w:autoSpaceDN/>
              <w:jc w:val="center"/>
              <w:rPr>
                <w:b/>
                <w:bCs/>
                <w:color w:val="000000"/>
                <w:sz w:val="24"/>
                <w:szCs w:val="24"/>
              </w:rPr>
            </w:pPr>
            <w:r w:rsidRPr="0055363C">
              <w:rPr>
                <w:b/>
                <w:bCs/>
                <w:color w:val="000000"/>
                <w:sz w:val="24"/>
                <w:szCs w:val="24"/>
              </w:rPr>
              <w:t xml:space="preserve">Mã hiệu </w:t>
            </w:r>
            <w:r w:rsidR="00ED1F85">
              <w:rPr>
                <w:b/>
                <w:bCs/>
                <w:color w:val="000000"/>
                <w:sz w:val="24"/>
                <w:szCs w:val="24"/>
              </w:rPr>
              <w:t>Đ</w:t>
            </w:r>
            <w:r w:rsidRPr="0055363C">
              <w:rPr>
                <w:b/>
                <w:bCs/>
                <w:color w:val="000000"/>
                <w:sz w:val="24"/>
                <w:szCs w:val="24"/>
              </w:rPr>
              <w:t>ịnh mức</w:t>
            </w:r>
          </w:p>
        </w:tc>
        <w:tc>
          <w:tcPr>
            <w:tcW w:w="1190" w:type="dxa"/>
            <w:tcBorders>
              <w:top w:val="single" w:sz="4" w:space="0" w:color="auto"/>
              <w:left w:val="single" w:sz="4" w:space="0" w:color="auto"/>
              <w:bottom w:val="single" w:sz="4" w:space="0" w:color="auto"/>
              <w:right w:val="single" w:sz="4" w:space="0" w:color="auto"/>
            </w:tcBorders>
            <w:vAlign w:val="center"/>
          </w:tcPr>
          <w:p w14:paraId="63E62A1F" w14:textId="2B3413F5" w:rsidR="00110805" w:rsidRPr="0055363C" w:rsidRDefault="001C1843" w:rsidP="00ED1F85">
            <w:pPr>
              <w:widowControl/>
              <w:autoSpaceDE/>
              <w:autoSpaceDN/>
              <w:jc w:val="center"/>
              <w:rPr>
                <w:b/>
                <w:bCs/>
                <w:color w:val="000000"/>
                <w:sz w:val="24"/>
                <w:szCs w:val="24"/>
              </w:rPr>
            </w:pPr>
            <w:r w:rsidRPr="0055363C">
              <w:rPr>
                <w:b/>
                <w:bCs/>
                <w:color w:val="000000"/>
                <w:sz w:val="24"/>
                <w:szCs w:val="24"/>
              </w:rPr>
              <w:t xml:space="preserve">Tên </w:t>
            </w:r>
            <w:r w:rsidR="00ED1F85">
              <w:rPr>
                <w:b/>
                <w:bCs/>
                <w:color w:val="000000"/>
                <w:sz w:val="24"/>
                <w:szCs w:val="24"/>
              </w:rPr>
              <w:t>Đ</w:t>
            </w:r>
            <w:r w:rsidRPr="0055363C">
              <w:rPr>
                <w:b/>
                <w:bCs/>
                <w:color w:val="000000"/>
                <w:sz w:val="24"/>
                <w:szCs w:val="24"/>
              </w:rPr>
              <w:t>ịnh mức</w:t>
            </w: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7CBA8" w14:textId="404A5A18" w:rsidR="00110805" w:rsidRPr="0055363C" w:rsidRDefault="00110805" w:rsidP="00940C9C">
            <w:pPr>
              <w:widowControl/>
              <w:autoSpaceDE/>
              <w:autoSpaceDN/>
              <w:jc w:val="center"/>
              <w:rPr>
                <w:b/>
                <w:bCs/>
                <w:color w:val="000000"/>
                <w:sz w:val="24"/>
                <w:szCs w:val="24"/>
              </w:rPr>
            </w:pPr>
            <w:r w:rsidRPr="0055363C">
              <w:rPr>
                <w:b/>
                <w:bCs/>
                <w:color w:val="000000"/>
                <w:sz w:val="24"/>
                <w:szCs w:val="24"/>
              </w:rPr>
              <w:t>Thành phần hao phí</w:t>
            </w:r>
          </w:p>
        </w:tc>
        <w:tc>
          <w:tcPr>
            <w:tcW w:w="992" w:type="dxa"/>
            <w:tcBorders>
              <w:top w:val="single" w:sz="4" w:space="0" w:color="auto"/>
              <w:left w:val="nil"/>
              <w:bottom w:val="single" w:sz="4" w:space="0" w:color="auto"/>
              <w:right w:val="single" w:sz="4" w:space="0" w:color="auto"/>
            </w:tcBorders>
            <w:vAlign w:val="center"/>
          </w:tcPr>
          <w:p w14:paraId="2F24B533" w14:textId="40942DC3" w:rsidR="00110805" w:rsidRPr="0055363C" w:rsidRDefault="00110805" w:rsidP="00940C9C">
            <w:pPr>
              <w:widowControl/>
              <w:autoSpaceDE/>
              <w:autoSpaceDN/>
              <w:jc w:val="center"/>
              <w:rPr>
                <w:b/>
                <w:bCs/>
                <w:color w:val="000000"/>
                <w:sz w:val="24"/>
                <w:szCs w:val="24"/>
              </w:rPr>
            </w:pPr>
            <w:r w:rsidRPr="0055363C">
              <w:rPr>
                <w:b/>
                <w:bCs/>
                <w:sz w:val="24"/>
                <w:szCs w:val="24"/>
              </w:rPr>
              <w:t>Đơn vị</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35F98729" w14:textId="101DA0AD" w:rsidR="00110805" w:rsidRPr="0055363C" w:rsidRDefault="00110805" w:rsidP="00940C9C">
            <w:pPr>
              <w:widowControl/>
              <w:autoSpaceDE/>
              <w:autoSpaceDN/>
              <w:jc w:val="center"/>
              <w:rPr>
                <w:b/>
                <w:bCs/>
                <w:sz w:val="24"/>
                <w:szCs w:val="24"/>
              </w:rPr>
            </w:pPr>
            <w:r w:rsidRPr="0055363C">
              <w:rPr>
                <w:b/>
                <w:bCs/>
                <w:sz w:val="24"/>
                <w:szCs w:val="24"/>
              </w:rPr>
              <w:t>Hao phí</w:t>
            </w:r>
          </w:p>
        </w:tc>
      </w:tr>
      <w:tr w:rsidR="00A0465F" w:rsidRPr="0055363C" w14:paraId="5AB1877F" w14:textId="77777777" w:rsidTr="00FD50F6">
        <w:trPr>
          <w:trHeight w:val="360"/>
        </w:trPr>
        <w:tc>
          <w:tcPr>
            <w:tcW w:w="1235" w:type="dxa"/>
            <w:vMerge w:val="restart"/>
            <w:tcBorders>
              <w:top w:val="single" w:sz="4" w:space="0" w:color="auto"/>
              <w:left w:val="single" w:sz="4" w:space="0" w:color="auto"/>
              <w:right w:val="nil"/>
            </w:tcBorders>
            <w:vAlign w:val="center"/>
          </w:tcPr>
          <w:p w14:paraId="3FE7271D" w14:textId="320A14C2" w:rsidR="00A0465F" w:rsidRPr="0055363C" w:rsidRDefault="00A0465F" w:rsidP="007C75DB">
            <w:pPr>
              <w:widowControl/>
              <w:autoSpaceDE/>
              <w:autoSpaceDN/>
              <w:jc w:val="center"/>
              <w:rPr>
                <w:b/>
                <w:bCs/>
                <w:color w:val="000000"/>
                <w:sz w:val="24"/>
                <w:szCs w:val="24"/>
              </w:rPr>
            </w:pPr>
            <w:r w:rsidRPr="0055363C">
              <w:rPr>
                <w:bCs/>
                <w:color w:val="000000"/>
                <w:sz w:val="24"/>
                <w:szCs w:val="24"/>
              </w:rPr>
              <w:t>TNTO.02</w:t>
            </w:r>
          </w:p>
        </w:tc>
        <w:tc>
          <w:tcPr>
            <w:tcW w:w="1190" w:type="dxa"/>
            <w:vMerge w:val="restart"/>
            <w:tcBorders>
              <w:top w:val="single" w:sz="4" w:space="0" w:color="auto"/>
              <w:left w:val="single" w:sz="4" w:space="0" w:color="auto"/>
              <w:right w:val="nil"/>
            </w:tcBorders>
            <w:vAlign w:val="center"/>
          </w:tcPr>
          <w:p w14:paraId="21D44E3E" w14:textId="58EFDAEC" w:rsidR="00A0465F" w:rsidRPr="0055363C" w:rsidRDefault="00A0465F" w:rsidP="007C75DB">
            <w:pPr>
              <w:widowControl/>
              <w:autoSpaceDE/>
              <w:autoSpaceDN/>
              <w:jc w:val="center"/>
              <w:rPr>
                <w:b/>
                <w:bCs/>
                <w:color w:val="000000"/>
                <w:sz w:val="24"/>
                <w:szCs w:val="24"/>
              </w:rPr>
            </w:pPr>
            <w:r w:rsidRPr="0055363C">
              <w:rPr>
                <w:bCs/>
                <w:color w:val="000000"/>
                <w:sz w:val="24"/>
                <w:szCs w:val="24"/>
              </w:rPr>
              <w:t>Thử nghiệm các loại rơ moóc, sơ mi rơ moóc</w:t>
            </w: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F6BE2" w14:textId="6151EE7E" w:rsidR="00A0465F" w:rsidRPr="0055363C" w:rsidRDefault="00A0465F" w:rsidP="008A09A4">
            <w:pPr>
              <w:rPr>
                <w:b/>
                <w:bCs/>
                <w:color w:val="000000"/>
                <w:sz w:val="24"/>
                <w:szCs w:val="24"/>
              </w:rPr>
            </w:pPr>
            <w:r w:rsidRPr="0055363C">
              <w:rPr>
                <w:b/>
                <w:bCs/>
                <w:color w:val="000000"/>
                <w:sz w:val="24"/>
                <w:szCs w:val="24"/>
              </w:rPr>
              <w:t>Vật liệu, nhiên liệu, năng lượng, phụ tùng thay thế, dụng cụ lao động</w:t>
            </w:r>
          </w:p>
        </w:tc>
        <w:tc>
          <w:tcPr>
            <w:tcW w:w="992" w:type="dxa"/>
            <w:tcBorders>
              <w:top w:val="single" w:sz="4" w:space="0" w:color="auto"/>
              <w:left w:val="single" w:sz="4" w:space="0" w:color="auto"/>
              <w:bottom w:val="single" w:sz="4" w:space="0" w:color="auto"/>
              <w:right w:val="single" w:sz="4" w:space="0" w:color="auto"/>
            </w:tcBorders>
          </w:tcPr>
          <w:p w14:paraId="244C4F7A" w14:textId="77777777" w:rsidR="00A0465F" w:rsidRPr="0055363C" w:rsidRDefault="00A0465F" w:rsidP="00940C9C">
            <w:pPr>
              <w:widowControl/>
              <w:autoSpaceDE/>
              <w:autoSpaceDN/>
              <w:jc w:val="center"/>
              <w:rPr>
                <w:b/>
                <w:bCs/>
                <w:color w:val="000000"/>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14:paraId="2D9C27D9" w14:textId="77777777" w:rsidR="00A0465F" w:rsidRPr="0055363C" w:rsidRDefault="00A0465F" w:rsidP="00940C9C">
            <w:pPr>
              <w:widowControl/>
              <w:autoSpaceDE/>
              <w:autoSpaceDN/>
              <w:jc w:val="center"/>
              <w:rPr>
                <w:b/>
                <w:bCs/>
                <w:color w:val="000000"/>
                <w:sz w:val="24"/>
                <w:szCs w:val="24"/>
              </w:rPr>
            </w:pPr>
            <w:r w:rsidRPr="0055363C">
              <w:rPr>
                <w:b/>
                <w:bCs/>
                <w:color w:val="000000"/>
                <w:sz w:val="24"/>
                <w:szCs w:val="24"/>
              </w:rPr>
              <w:t> </w:t>
            </w:r>
          </w:p>
        </w:tc>
      </w:tr>
      <w:tr w:rsidR="00A0465F" w:rsidRPr="0055363C" w14:paraId="51C2C987" w14:textId="77777777" w:rsidTr="00FD50F6">
        <w:trPr>
          <w:trHeight w:val="360"/>
        </w:trPr>
        <w:tc>
          <w:tcPr>
            <w:tcW w:w="1235" w:type="dxa"/>
            <w:vMerge/>
            <w:tcBorders>
              <w:left w:val="single" w:sz="4" w:space="0" w:color="auto"/>
              <w:right w:val="nil"/>
            </w:tcBorders>
          </w:tcPr>
          <w:p w14:paraId="35922F56"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442EC584"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78523614" w14:textId="77777777" w:rsidR="00A0465F" w:rsidRPr="0055363C" w:rsidRDefault="00A0465F" w:rsidP="00940C9C">
            <w:pPr>
              <w:widowControl/>
              <w:autoSpaceDE/>
              <w:autoSpaceDN/>
              <w:rPr>
                <w:color w:val="000000"/>
                <w:sz w:val="24"/>
                <w:szCs w:val="24"/>
              </w:rPr>
            </w:pPr>
            <w:r w:rsidRPr="0055363C">
              <w:rPr>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04F1826C" w14:textId="2DFC89C5" w:rsidR="00A0465F" w:rsidRPr="00A0465F" w:rsidRDefault="00A0465F" w:rsidP="00940C9C">
            <w:pPr>
              <w:widowControl/>
              <w:autoSpaceDE/>
              <w:autoSpaceDN/>
              <w:rPr>
                <w:color w:val="000000"/>
                <w:sz w:val="24"/>
                <w:szCs w:val="24"/>
              </w:rPr>
            </w:pPr>
            <w:r w:rsidRPr="00A0465F">
              <w:rPr>
                <w:color w:val="000000"/>
                <w:sz w:val="24"/>
              </w:rPr>
              <w:t>Mực in</w:t>
            </w:r>
          </w:p>
        </w:tc>
        <w:tc>
          <w:tcPr>
            <w:tcW w:w="992" w:type="dxa"/>
            <w:tcBorders>
              <w:top w:val="single" w:sz="4" w:space="0" w:color="auto"/>
              <w:left w:val="nil"/>
              <w:bottom w:val="single" w:sz="4" w:space="0" w:color="auto"/>
              <w:right w:val="single" w:sz="4" w:space="0" w:color="auto"/>
            </w:tcBorders>
            <w:vAlign w:val="center"/>
          </w:tcPr>
          <w:p w14:paraId="5AD6A123" w14:textId="18845CA1" w:rsidR="00A0465F" w:rsidRPr="00A0465F" w:rsidRDefault="00A0465F" w:rsidP="00940C9C">
            <w:pPr>
              <w:widowControl/>
              <w:autoSpaceDE/>
              <w:autoSpaceDN/>
              <w:jc w:val="center"/>
              <w:rPr>
                <w:color w:val="000000"/>
                <w:sz w:val="24"/>
                <w:szCs w:val="24"/>
              </w:rPr>
            </w:pPr>
            <w:r w:rsidRPr="00A0465F">
              <w:rPr>
                <w:color w:val="000000"/>
                <w:sz w:val="24"/>
              </w:rPr>
              <w:t>hộp</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C0D354D" w14:textId="0B2433C0" w:rsidR="00A0465F" w:rsidRPr="00A0465F" w:rsidRDefault="00A0465F" w:rsidP="00940C9C">
            <w:pPr>
              <w:widowControl/>
              <w:autoSpaceDE/>
              <w:autoSpaceDN/>
              <w:jc w:val="center"/>
              <w:rPr>
                <w:color w:val="000000"/>
                <w:sz w:val="24"/>
                <w:szCs w:val="24"/>
              </w:rPr>
            </w:pPr>
            <w:r w:rsidRPr="00A0465F">
              <w:rPr>
                <w:color w:val="000000"/>
                <w:sz w:val="24"/>
              </w:rPr>
              <w:t>0,0387</w:t>
            </w:r>
          </w:p>
        </w:tc>
      </w:tr>
      <w:tr w:rsidR="00A0465F" w:rsidRPr="0055363C" w14:paraId="7ED99EF1" w14:textId="77777777" w:rsidTr="00FD50F6">
        <w:trPr>
          <w:trHeight w:val="360"/>
        </w:trPr>
        <w:tc>
          <w:tcPr>
            <w:tcW w:w="1235" w:type="dxa"/>
            <w:vMerge/>
            <w:tcBorders>
              <w:left w:val="single" w:sz="4" w:space="0" w:color="auto"/>
              <w:right w:val="nil"/>
            </w:tcBorders>
          </w:tcPr>
          <w:p w14:paraId="5A181BC7"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69EE876B"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5584E0E8" w14:textId="77777777" w:rsidR="00A0465F" w:rsidRPr="0055363C" w:rsidRDefault="00A0465F" w:rsidP="00940C9C">
            <w:pPr>
              <w:widowControl/>
              <w:autoSpaceDE/>
              <w:autoSpaceDN/>
              <w:rPr>
                <w:color w:val="000000"/>
                <w:sz w:val="24"/>
                <w:szCs w:val="24"/>
              </w:rPr>
            </w:pPr>
            <w:r w:rsidRPr="0055363C">
              <w:rPr>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65B51785" w14:textId="04E833E6" w:rsidR="00A0465F" w:rsidRPr="00A0465F" w:rsidRDefault="00A0465F" w:rsidP="00940C9C">
            <w:pPr>
              <w:widowControl/>
              <w:autoSpaceDE/>
              <w:autoSpaceDN/>
              <w:rPr>
                <w:color w:val="000000"/>
                <w:sz w:val="24"/>
                <w:szCs w:val="24"/>
              </w:rPr>
            </w:pPr>
            <w:r w:rsidRPr="00A0465F">
              <w:rPr>
                <w:color w:val="000000"/>
                <w:sz w:val="24"/>
              </w:rPr>
              <w:t>Mực photo</w:t>
            </w:r>
          </w:p>
        </w:tc>
        <w:tc>
          <w:tcPr>
            <w:tcW w:w="992" w:type="dxa"/>
            <w:tcBorders>
              <w:top w:val="single" w:sz="4" w:space="0" w:color="auto"/>
              <w:left w:val="nil"/>
              <w:bottom w:val="single" w:sz="4" w:space="0" w:color="auto"/>
              <w:right w:val="single" w:sz="4" w:space="0" w:color="auto"/>
            </w:tcBorders>
            <w:vAlign w:val="center"/>
          </w:tcPr>
          <w:p w14:paraId="064A3E66" w14:textId="27E1BABA" w:rsidR="00A0465F" w:rsidRPr="00A0465F" w:rsidRDefault="00A0465F" w:rsidP="00940C9C">
            <w:pPr>
              <w:widowControl/>
              <w:autoSpaceDE/>
              <w:autoSpaceDN/>
              <w:jc w:val="center"/>
              <w:rPr>
                <w:color w:val="000000"/>
                <w:sz w:val="24"/>
                <w:szCs w:val="24"/>
              </w:rPr>
            </w:pPr>
            <w:r w:rsidRPr="00A0465F">
              <w:rPr>
                <w:color w:val="000000"/>
                <w:sz w:val="24"/>
              </w:rPr>
              <w:t>hộp</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0BEC2F27" w14:textId="3D0DF94E" w:rsidR="00A0465F" w:rsidRPr="00A0465F" w:rsidRDefault="00A0465F" w:rsidP="00940C9C">
            <w:pPr>
              <w:widowControl/>
              <w:autoSpaceDE/>
              <w:autoSpaceDN/>
              <w:jc w:val="center"/>
              <w:rPr>
                <w:color w:val="000000"/>
                <w:sz w:val="24"/>
                <w:szCs w:val="24"/>
              </w:rPr>
            </w:pPr>
            <w:r w:rsidRPr="00A0465F">
              <w:rPr>
                <w:color w:val="000000"/>
                <w:sz w:val="24"/>
              </w:rPr>
              <w:t>0,0127</w:t>
            </w:r>
          </w:p>
        </w:tc>
      </w:tr>
      <w:tr w:rsidR="00A0465F" w:rsidRPr="0055363C" w14:paraId="1DF0E78E" w14:textId="77777777" w:rsidTr="00FD50F6">
        <w:trPr>
          <w:trHeight w:val="360"/>
        </w:trPr>
        <w:tc>
          <w:tcPr>
            <w:tcW w:w="1235" w:type="dxa"/>
            <w:vMerge/>
            <w:tcBorders>
              <w:left w:val="single" w:sz="4" w:space="0" w:color="auto"/>
              <w:right w:val="nil"/>
            </w:tcBorders>
          </w:tcPr>
          <w:p w14:paraId="0F7CE632"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4597B30D"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tcPr>
          <w:p w14:paraId="67BCDDFA" w14:textId="77777777" w:rsidR="00A0465F" w:rsidRPr="0055363C" w:rsidRDefault="00A0465F" w:rsidP="00940C9C">
            <w:pPr>
              <w:widowControl/>
              <w:autoSpaceDE/>
              <w:autoSpaceDN/>
              <w:rPr>
                <w:color w:val="000000"/>
                <w:sz w:val="24"/>
                <w:szCs w:val="24"/>
              </w:rPr>
            </w:pP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539C9B02" w14:textId="5235FB4F" w:rsidR="00A0465F" w:rsidRPr="00A0465F" w:rsidRDefault="00A0465F" w:rsidP="00940C9C">
            <w:pPr>
              <w:widowControl/>
              <w:autoSpaceDE/>
              <w:autoSpaceDN/>
              <w:rPr>
                <w:color w:val="000000"/>
                <w:sz w:val="24"/>
                <w:szCs w:val="24"/>
              </w:rPr>
            </w:pPr>
            <w:r w:rsidRPr="00A0465F">
              <w:rPr>
                <w:color w:val="000000"/>
                <w:sz w:val="24"/>
              </w:rPr>
              <w:t>Giấy A4</w:t>
            </w:r>
          </w:p>
        </w:tc>
        <w:tc>
          <w:tcPr>
            <w:tcW w:w="992" w:type="dxa"/>
            <w:tcBorders>
              <w:top w:val="single" w:sz="4" w:space="0" w:color="auto"/>
              <w:left w:val="nil"/>
              <w:bottom w:val="single" w:sz="4" w:space="0" w:color="auto"/>
              <w:right w:val="single" w:sz="4" w:space="0" w:color="auto"/>
            </w:tcBorders>
            <w:vAlign w:val="center"/>
          </w:tcPr>
          <w:p w14:paraId="39F377BD" w14:textId="1EF0F6E7" w:rsidR="00A0465F" w:rsidRPr="00A0465F" w:rsidRDefault="00A0465F" w:rsidP="00940C9C">
            <w:pPr>
              <w:widowControl/>
              <w:autoSpaceDE/>
              <w:autoSpaceDN/>
              <w:jc w:val="center"/>
              <w:rPr>
                <w:color w:val="000000"/>
                <w:sz w:val="24"/>
                <w:szCs w:val="24"/>
              </w:rPr>
            </w:pPr>
            <w:r w:rsidRPr="00A0465F">
              <w:rPr>
                <w:color w:val="000000"/>
                <w:sz w:val="24"/>
              </w:rPr>
              <w:t>tờ</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4C456999" w14:textId="3D57F966" w:rsidR="00A0465F" w:rsidRPr="00A0465F" w:rsidRDefault="00A0465F" w:rsidP="00940C9C">
            <w:pPr>
              <w:widowControl/>
              <w:autoSpaceDE/>
              <w:autoSpaceDN/>
              <w:jc w:val="center"/>
              <w:rPr>
                <w:color w:val="000000"/>
                <w:sz w:val="24"/>
                <w:szCs w:val="24"/>
              </w:rPr>
            </w:pPr>
            <w:r w:rsidRPr="00A0465F">
              <w:rPr>
                <w:color w:val="000000"/>
                <w:sz w:val="24"/>
              </w:rPr>
              <w:t>77</w:t>
            </w:r>
          </w:p>
        </w:tc>
      </w:tr>
      <w:tr w:rsidR="00A0465F" w:rsidRPr="0055363C" w14:paraId="1AADFE44" w14:textId="77777777" w:rsidTr="00FD50F6">
        <w:trPr>
          <w:trHeight w:val="360"/>
        </w:trPr>
        <w:tc>
          <w:tcPr>
            <w:tcW w:w="1235" w:type="dxa"/>
            <w:vMerge/>
            <w:tcBorders>
              <w:left w:val="single" w:sz="4" w:space="0" w:color="auto"/>
              <w:right w:val="nil"/>
            </w:tcBorders>
          </w:tcPr>
          <w:p w14:paraId="3DEFE550"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373D06C7"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tcPr>
          <w:p w14:paraId="3B39DC88" w14:textId="77777777" w:rsidR="00A0465F" w:rsidRPr="0055363C" w:rsidRDefault="00A0465F" w:rsidP="00940C9C">
            <w:pPr>
              <w:widowControl/>
              <w:autoSpaceDE/>
              <w:autoSpaceDN/>
              <w:rPr>
                <w:color w:val="000000"/>
                <w:sz w:val="24"/>
                <w:szCs w:val="24"/>
              </w:rPr>
            </w:pP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35CE17E3" w14:textId="48D0A3F8" w:rsidR="00A0465F" w:rsidRPr="00A0465F" w:rsidRDefault="00A0465F" w:rsidP="00940C9C">
            <w:pPr>
              <w:widowControl/>
              <w:autoSpaceDE/>
              <w:autoSpaceDN/>
              <w:rPr>
                <w:color w:val="000000"/>
                <w:sz w:val="24"/>
                <w:szCs w:val="24"/>
              </w:rPr>
            </w:pPr>
            <w:r w:rsidRPr="00A0465F">
              <w:rPr>
                <w:color w:val="000000"/>
                <w:sz w:val="24"/>
              </w:rPr>
              <w:t>Dụng cụ cơ khí cầm tay</w:t>
            </w:r>
          </w:p>
        </w:tc>
        <w:tc>
          <w:tcPr>
            <w:tcW w:w="992" w:type="dxa"/>
            <w:tcBorders>
              <w:top w:val="single" w:sz="4" w:space="0" w:color="auto"/>
              <w:left w:val="nil"/>
              <w:bottom w:val="single" w:sz="4" w:space="0" w:color="auto"/>
              <w:right w:val="single" w:sz="4" w:space="0" w:color="auto"/>
            </w:tcBorders>
            <w:vAlign w:val="center"/>
          </w:tcPr>
          <w:p w14:paraId="3E772812" w14:textId="01D4667A" w:rsidR="00A0465F" w:rsidRPr="00A0465F" w:rsidRDefault="00A0465F" w:rsidP="00940C9C">
            <w:pPr>
              <w:widowControl/>
              <w:autoSpaceDE/>
              <w:autoSpaceDN/>
              <w:jc w:val="center"/>
              <w:rPr>
                <w:color w:val="000000"/>
                <w:sz w:val="24"/>
                <w:szCs w:val="24"/>
              </w:rPr>
            </w:pPr>
            <w:r w:rsidRPr="00A0465F">
              <w:rPr>
                <w:color w:val="000000"/>
                <w:sz w:val="24"/>
              </w:rPr>
              <w:t>bộ</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7C4914C0" w14:textId="6622BB68" w:rsidR="00A0465F" w:rsidRPr="00A0465F" w:rsidRDefault="00A0465F" w:rsidP="00940C9C">
            <w:pPr>
              <w:widowControl/>
              <w:autoSpaceDE/>
              <w:autoSpaceDN/>
              <w:jc w:val="center"/>
              <w:rPr>
                <w:color w:val="000000"/>
                <w:sz w:val="24"/>
                <w:szCs w:val="24"/>
              </w:rPr>
            </w:pPr>
            <w:r w:rsidRPr="00A0465F">
              <w:rPr>
                <w:color w:val="000000"/>
                <w:sz w:val="24"/>
              </w:rPr>
              <w:t>0,0017</w:t>
            </w:r>
          </w:p>
        </w:tc>
      </w:tr>
      <w:tr w:rsidR="00A0465F" w:rsidRPr="0055363C" w14:paraId="6CEB2CD0" w14:textId="77777777" w:rsidTr="00FD50F6">
        <w:trPr>
          <w:trHeight w:val="360"/>
        </w:trPr>
        <w:tc>
          <w:tcPr>
            <w:tcW w:w="1235" w:type="dxa"/>
            <w:vMerge/>
            <w:tcBorders>
              <w:left w:val="single" w:sz="4" w:space="0" w:color="auto"/>
              <w:right w:val="nil"/>
            </w:tcBorders>
          </w:tcPr>
          <w:p w14:paraId="40752AA3"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69F19497"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5F943D73" w14:textId="77777777" w:rsidR="00A0465F" w:rsidRPr="0055363C" w:rsidRDefault="00A0465F" w:rsidP="00940C9C">
            <w:pPr>
              <w:widowControl/>
              <w:autoSpaceDE/>
              <w:autoSpaceDN/>
              <w:rPr>
                <w:color w:val="000000"/>
                <w:sz w:val="24"/>
                <w:szCs w:val="24"/>
              </w:rPr>
            </w:pPr>
            <w:r w:rsidRPr="0055363C">
              <w:rPr>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55064788" w14:textId="39B57758" w:rsidR="00A0465F" w:rsidRPr="00A0465F" w:rsidRDefault="00A0465F" w:rsidP="00940C9C">
            <w:pPr>
              <w:widowControl/>
              <w:autoSpaceDE/>
              <w:autoSpaceDN/>
              <w:rPr>
                <w:color w:val="000000"/>
                <w:sz w:val="24"/>
                <w:szCs w:val="24"/>
              </w:rPr>
            </w:pPr>
            <w:r w:rsidRPr="00A0465F">
              <w:rPr>
                <w:color w:val="000000"/>
                <w:sz w:val="24"/>
              </w:rPr>
              <w:t>Dụng cụ đo áp suất</w:t>
            </w:r>
          </w:p>
        </w:tc>
        <w:tc>
          <w:tcPr>
            <w:tcW w:w="992" w:type="dxa"/>
            <w:tcBorders>
              <w:top w:val="single" w:sz="4" w:space="0" w:color="auto"/>
              <w:left w:val="nil"/>
              <w:bottom w:val="single" w:sz="4" w:space="0" w:color="auto"/>
              <w:right w:val="single" w:sz="4" w:space="0" w:color="auto"/>
            </w:tcBorders>
            <w:vAlign w:val="center"/>
          </w:tcPr>
          <w:p w14:paraId="203CD0A1" w14:textId="079A27B0" w:rsidR="00A0465F" w:rsidRPr="00A0465F" w:rsidRDefault="00A0465F" w:rsidP="00940C9C">
            <w:pPr>
              <w:widowControl/>
              <w:autoSpaceDE/>
              <w:autoSpaceDN/>
              <w:jc w:val="center"/>
              <w:rPr>
                <w:color w:val="000000"/>
                <w:sz w:val="24"/>
                <w:szCs w:val="24"/>
              </w:rPr>
            </w:pPr>
            <w:r w:rsidRPr="00A0465F">
              <w:rPr>
                <w:color w:val="000000"/>
                <w:sz w:val="24"/>
              </w:rPr>
              <w:t>cái</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449395EB" w14:textId="24396296" w:rsidR="00A0465F" w:rsidRPr="00A0465F" w:rsidRDefault="00A0465F" w:rsidP="00940C9C">
            <w:pPr>
              <w:widowControl/>
              <w:autoSpaceDE/>
              <w:autoSpaceDN/>
              <w:jc w:val="center"/>
              <w:rPr>
                <w:color w:val="000000"/>
                <w:sz w:val="24"/>
                <w:szCs w:val="24"/>
              </w:rPr>
            </w:pPr>
            <w:r w:rsidRPr="00A0465F">
              <w:rPr>
                <w:color w:val="000000"/>
                <w:sz w:val="24"/>
              </w:rPr>
              <w:t>0,0034</w:t>
            </w:r>
          </w:p>
        </w:tc>
      </w:tr>
      <w:tr w:rsidR="00A0465F" w:rsidRPr="0055363C" w14:paraId="6B21F9BA" w14:textId="77777777" w:rsidTr="00FD50F6">
        <w:trPr>
          <w:trHeight w:val="360"/>
        </w:trPr>
        <w:tc>
          <w:tcPr>
            <w:tcW w:w="1235" w:type="dxa"/>
            <w:vMerge/>
            <w:tcBorders>
              <w:left w:val="single" w:sz="4" w:space="0" w:color="auto"/>
              <w:right w:val="nil"/>
            </w:tcBorders>
          </w:tcPr>
          <w:p w14:paraId="79611D07"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1DA395F9" w14:textId="77777777" w:rsidR="00A0465F" w:rsidRPr="0055363C" w:rsidRDefault="00A0465F" w:rsidP="00940C9C">
            <w:pPr>
              <w:widowControl/>
              <w:autoSpaceDE/>
              <w:autoSpaceDN/>
              <w:rPr>
                <w:color w:val="000000"/>
                <w:sz w:val="24"/>
                <w:szCs w:val="24"/>
              </w:rPr>
            </w:pP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7CCE0"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Nhân công</w:t>
            </w:r>
          </w:p>
        </w:tc>
        <w:tc>
          <w:tcPr>
            <w:tcW w:w="992" w:type="dxa"/>
            <w:tcBorders>
              <w:top w:val="single" w:sz="4" w:space="0" w:color="auto"/>
              <w:left w:val="single" w:sz="4" w:space="0" w:color="auto"/>
              <w:bottom w:val="single" w:sz="4" w:space="0" w:color="auto"/>
              <w:right w:val="single" w:sz="4" w:space="0" w:color="auto"/>
            </w:tcBorders>
          </w:tcPr>
          <w:p w14:paraId="3EC289AC" w14:textId="77777777" w:rsidR="00A0465F" w:rsidRPr="0055363C" w:rsidRDefault="00A0465F" w:rsidP="00940C9C">
            <w:pPr>
              <w:widowControl/>
              <w:autoSpaceDE/>
              <w:autoSpaceDN/>
              <w:jc w:val="center"/>
              <w:rPr>
                <w:color w:val="000000"/>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0F9D309" w14:textId="1B909CDA" w:rsidR="00A0465F" w:rsidRPr="0055363C" w:rsidRDefault="00A0465F" w:rsidP="00940C9C">
            <w:pPr>
              <w:widowControl/>
              <w:autoSpaceDE/>
              <w:autoSpaceDN/>
              <w:jc w:val="center"/>
              <w:rPr>
                <w:color w:val="000000"/>
                <w:sz w:val="24"/>
                <w:szCs w:val="24"/>
              </w:rPr>
            </w:pPr>
            <w:r w:rsidRPr="0055363C">
              <w:rPr>
                <w:color w:val="000000"/>
                <w:sz w:val="24"/>
                <w:szCs w:val="24"/>
              </w:rPr>
              <w:t> </w:t>
            </w:r>
          </w:p>
        </w:tc>
      </w:tr>
      <w:tr w:rsidR="00A0465F" w:rsidRPr="0055363C" w14:paraId="10AC2E43" w14:textId="77777777" w:rsidTr="00FD50F6">
        <w:trPr>
          <w:trHeight w:val="360"/>
        </w:trPr>
        <w:tc>
          <w:tcPr>
            <w:tcW w:w="1235" w:type="dxa"/>
            <w:vMerge/>
            <w:tcBorders>
              <w:left w:val="single" w:sz="4" w:space="0" w:color="auto"/>
              <w:right w:val="nil"/>
            </w:tcBorders>
          </w:tcPr>
          <w:p w14:paraId="202D2041"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7E3B24B7"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651C93B6"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145BA947" w14:textId="29836D4C" w:rsidR="00A0465F" w:rsidRPr="0055363C" w:rsidRDefault="00A0465F" w:rsidP="00940C9C">
            <w:pPr>
              <w:widowControl/>
              <w:autoSpaceDE/>
              <w:autoSpaceDN/>
              <w:rPr>
                <w:color w:val="000000"/>
                <w:sz w:val="24"/>
                <w:szCs w:val="24"/>
              </w:rPr>
            </w:pPr>
            <w:r w:rsidRPr="0055363C">
              <w:rPr>
                <w:color w:val="000000"/>
                <w:sz w:val="24"/>
              </w:rPr>
              <w:t>Phụ trách bộ phận thử nghiệm</w:t>
            </w:r>
          </w:p>
        </w:tc>
        <w:tc>
          <w:tcPr>
            <w:tcW w:w="992" w:type="dxa"/>
            <w:tcBorders>
              <w:top w:val="single" w:sz="4" w:space="0" w:color="auto"/>
              <w:left w:val="nil"/>
              <w:bottom w:val="single" w:sz="4" w:space="0" w:color="auto"/>
              <w:right w:val="single" w:sz="4" w:space="0" w:color="auto"/>
            </w:tcBorders>
            <w:vAlign w:val="center"/>
          </w:tcPr>
          <w:p w14:paraId="51762ACE" w14:textId="7E9B2BD5" w:rsidR="00A0465F" w:rsidRPr="0055363C" w:rsidRDefault="00A0465F" w:rsidP="00940C9C">
            <w:pPr>
              <w:widowControl/>
              <w:autoSpaceDE/>
              <w:autoSpaceDN/>
              <w:jc w:val="center"/>
              <w:rPr>
                <w:color w:val="000000"/>
                <w:sz w:val="24"/>
                <w:szCs w:val="24"/>
              </w:rPr>
            </w:pPr>
            <w:r w:rsidRPr="0055363C">
              <w:rPr>
                <w:color w:val="000000"/>
                <w:sz w:val="24"/>
              </w:rPr>
              <w:t>công</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2A40BD55" w14:textId="32B3533D" w:rsidR="00A0465F" w:rsidRPr="0055363C" w:rsidRDefault="00A0465F" w:rsidP="00940C9C">
            <w:pPr>
              <w:widowControl/>
              <w:autoSpaceDE/>
              <w:autoSpaceDN/>
              <w:jc w:val="center"/>
              <w:rPr>
                <w:color w:val="000000"/>
                <w:sz w:val="24"/>
                <w:szCs w:val="24"/>
              </w:rPr>
            </w:pPr>
            <w:r w:rsidRPr="0055363C">
              <w:rPr>
                <w:color w:val="000000"/>
                <w:sz w:val="24"/>
              </w:rPr>
              <w:t>0,1375</w:t>
            </w:r>
          </w:p>
        </w:tc>
      </w:tr>
      <w:tr w:rsidR="00A0465F" w:rsidRPr="0055363C" w14:paraId="6276CC6A" w14:textId="77777777" w:rsidTr="00FD50F6">
        <w:trPr>
          <w:trHeight w:val="360"/>
        </w:trPr>
        <w:tc>
          <w:tcPr>
            <w:tcW w:w="1235" w:type="dxa"/>
            <w:vMerge/>
            <w:tcBorders>
              <w:left w:val="single" w:sz="4" w:space="0" w:color="auto"/>
              <w:right w:val="nil"/>
            </w:tcBorders>
          </w:tcPr>
          <w:p w14:paraId="1D0C524A"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7CBD9E2C"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5F853AF3"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153356F2" w14:textId="554A28C0" w:rsidR="00A0465F" w:rsidRPr="0055363C" w:rsidRDefault="00A0465F" w:rsidP="00940C9C">
            <w:pPr>
              <w:widowControl/>
              <w:autoSpaceDE/>
              <w:autoSpaceDN/>
              <w:rPr>
                <w:color w:val="000000"/>
                <w:sz w:val="24"/>
                <w:szCs w:val="24"/>
              </w:rPr>
            </w:pPr>
            <w:r w:rsidRPr="0055363C">
              <w:rPr>
                <w:color w:val="000000"/>
                <w:sz w:val="24"/>
              </w:rPr>
              <w:t>Đăng kiểm viên</w:t>
            </w:r>
          </w:p>
        </w:tc>
        <w:tc>
          <w:tcPr>
            <w:tcW w:w="992" w:type="dxa"/>
            <w:tcBorders>
              <w:top w:val="single" w:sz="4" w:space="0" w:color="auto"/>
              <w:left w:val="nil"/>
              <w:bottom w:val="single" w:sz="4" w:space="0" w:color="auto"/>
              <w:right w:val="single" w:sz="4" w:space="0" w:color="auto"/>
            </w:tcBorders>
            <w:vAlign w:val="center"/>
          </w:tcPr>
          <w:p w14:paraId="02047ACC" w14:textId="35D43B12" w:rsidR="00A0465F" w:rsidRPr="0055363C" w:rsidRDefault="00A0465F" w:rsidP="00940C9C">
            <w:pPr>
              <w:widowControl/>
              <w:autoSpaceDE/>
              <w:autoSpaceDN/>
              <w:jc w:val="center"/>
              <w:rPr>
                <w:color w:val="000000"/>
                <w:sz w:val="24"/>
                <w:szCs w:val="24"/>
              </w:rPr>
            </w:pPr>
            <w:r w:rsidRPr="0055363C">
              <w:rPr>
                <w:color w:val="000000"/>
                <w:sz w:val="24"/>
              </w:rPr>
              <w:t>công</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751FDD39" w14:textId="366CED67" w:rsidR="00A0465F" w:rsidRPr="0055363C" w:rsidRDefault="00A0465F" w:rsidP="00940C9C">
            <w:pPr>
              <w:widowControl/>
              <w:autoSpaceDE/>
              <w:autoSpaceDN/>
              <w:jc w:val="center"/>
              <w:rPr>
                <w:color w:val="000000"/>
                <w:sz w:val="24"/>
                <w:szCs w:val="24"/>
              </w:rPr>
            </w:pPr>
            <w:r w:rsidRPr="0055363C">
              <w:rPr>
                <w:color w:val="000000"/>
                <w:sz w:val="24"/>
              </w:rPr>
              <w:t>2,3</w:t>
            </w:r>
          </w:p>
        </w:tc>
      </w:tr>
      <w:tr w:rsidR="00A0465F" w:rsidRPr="0055363C" w14:paraId="7C0DD89C" w14:textId="77777777" w:rsidTr="00FD50F6">
        <w:trPr>
          <w:trHeight w:val="360"/>
        </w:trPr>
        <w:tc>
          <w:tcPr>
            <w:tcW w:w="1235" w:type="dxa"/>
            <w:vMerge/>
            <w:tcBorders>
              <w:left w:val="single" w:sz="4" w:space="0" w:color="auto"/>
              <w:right w:val="nil"/>
            </w:tcBorders>
          </w:tcPr>
          <w:p w14:paraId="27E224DD"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29ACEBD5"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518F7CC4"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08B2553B" w14:textId="200E7706" w:rsidR="00A0465F" w:rsidRPr="0055363C" w:rsidRDefault="00A0465F" w:rsidP="00940C9C">
            <w:pPr>
              <w:widowControl/>
              <w:autoSpaceDE/>
              <w:autoSpaceDN/>
              <w:rPr>
                <w:color w:val="000000"/>
                <w:sz w:val="24"/>
                <w:szCs w:val="24"/>
              </w:rPr>
            </w:pPr>
            <w:r w:rsidRPr="0055363C">
              <w:rPr>
                <w:color w:val="000000"/>
                <w:sz w:val="24"/>
              </w:rPr>
              <w:t>Nhân viên nghiệp vụ</w:t>
            </w:r>
          </w:p>
        </w:tc>
        <w:tc>
          <w:tcPr>
            <w:tcW w:w="992" w:type="dxa"/>
            <w:tcBorders>
              <w:top w:val="single" w:sz="4" w:space="0" w:color="auto"/>
              <w:left w:val="nil"/>
              <w:bottom w:val="single" w:sz="4" w:space="0" w:color="auto"/>
              <w:right w:val="single" w:sz="4" w:space="0" w:color="auto"/>
            </w:tcBorders>
            <w:vAlign w:val="center"/>
          </w:tcPr>
          <w:p w14:paraId="4F58EB0C" w14:textId="16A6DB56" w:rsidR="00A0465F" w:rsidRPr="0055363C" w:rsidRDefault="00A0465F" w:rsidP="00940C9C">
            <w:pPr>
              <w:widowControl/>
              <w:autoSpaceDE/>
              <w:autoSpaceDN/>
              <w:jc w:val="center"/>
              <w:rPr>
                <w:color w:val="000000"/>
                <w:sz w:val="24"/>
                <w:szCs w:val="24"/>
              </w:rPr>
            </w:pPr>
            <w:r w:rsidRPr="0055363C">
              <w:rPr>
                <w:color w:val="000000"/>
                <w:sz w:val="24"/>
              </w:rPr>
              <w:t>công</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0C6439E6" w14:textId="1CA27E71" w:rsidR="00A0465F" w:rsidRPr="0055363C" w:rsidRDefault="00A0465F" w:rsidP="00940C9C">
            <w:pPr>
              <w:widowControl/>
              <w:autoSpaceDE/>
              <w:autoSpaceDN/>
              <w:jc w:val="center"/>
              <w:rPr>
                <w:color w:val="000000"/>
                <w:sz w:val="24"/>
                <w:szCs w:val="24"/>
              </w:rPr>
            </w:pPr>
            <w:r w:rsidRPr="0055363C">
              <w:rPr>
                <w:color w:val="000000"/>
                <w:sz w:val="24"/>
              </w:rPr>
              <w:t>0,05</w:t>
            </w:r>
          </w:p>
        </w:tc>
      </w:tr>
      <w:tr w:rsidR="00A0465F" w:rsidRPr="0055363C" w14:paraId="3380BFD0" w14:textId="77777777" w:rsidTr="00A0465F">
        <w:trPr>
          <w:trHeight w:val="360"/>
        </w:trPr>
        <w:tc>
          <w:tcPr>
            <w:tcW w:w="1235" w:type="dxa"/>
            <w:vMerge/>
            <w:tcBorders>
              <w:left w:val="single" w:sz="4" w:space="0" w:color="auto"/>
              <w:right w:val="nil"/>
            </w:tcBorders>
          </w:tcPr>
          <w:p w14:paraId="38D38D4D"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26E08B6E" w14:textId="77777777" w:rsidR="00A0465F" w:rsidRPr="0055363C" w:rsidRDefault="00A0465F" w:rsidP="00940C9C">
            <w:pPr>
              <w:widowControl/>
              <w:autoSpaceDE/>
              <w:autoSpaceDN/>
              <w:rPr>
                <w:color w:val="000000"/>
                <w:sz w:val="24"/>
                <w:szCs w:val="24"/>
              </w:rPr>
            </w:pP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3B12"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Phương tiện, máy móc, thiết bị</w:t>
            </w:r>
          </w:p>
        </w:tc>
        <w:tc>
          <w:tcPr>
            <w:tcW w:w="992" w:type="dxa"/>
            <w:tcBorders>
              <w:top w:val="single" w:sz="4" w:space="0" w:color="auto"/>
              <w:left w:val="single" w:sz="4" w:space="0" w:color="auto"/>
              <w:bottom w:val="single" w:sz="4" w:space="0" w:color="auto"/>
              <w:right w:val="single" w:sz="4" w:space="0" w:color="auto"/>
            </w:tcBorders>
            <w:vAlign w:val="center"/>
          </w:tcPr>
          <w:p w14:paraId="609D9B59" w14:textId="77777777" w:rsidR="00A0465F" w:rsidRPr="0055363C" w:rsidRDefault="00A0465F" w:rsidP="00940C9C">
            <w:pPr>
              <w:widowControl/>
              <w:autoSpaceDE/>
              <w:autoSpaceDN/>
              <w:jc w:val="center"/>
              <w:rPr>
                <w:color w:val="000000"/>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3BC5EF79" w14:textId="560B44E3" w:rsidR="00A0465F" w:rsidRPr="0055363C" w:rsidRDefault="00A0465F" w:rsidP="00940C9C">
            <w:pPr>
              <w:widowControl/>
              <w:autoSpaceDE/>
              <w:autoSpaceDN/>
              <w:jc w:val="center"/>
              <w:rPr>
                <w:color w:val="000000"/>
                <w:sz w:val="24"/>
                <w:szCs w:val="24"/>
              </w:rPr>
            </w:pPr>
            <w:r w:rsidRPr="0055363C">
              <w:rPr>
                <w:color w:val="000000"/>
                <w:sz w:val="24"/>
                <w:szCs w:val="24"/>
              </w:rPr>
              <w:t> </w:t>
            </w:r>
          </w:p>
        </w:tc>
      </w:tr>
      <w:tr w:rsidR="00A0465F" w:rsidRPr="0055363C" w14:paraId="4B002717" w14:textId="77777777" w:rsidTr="00FD50F6">
        <w:trPr>
          <w:trHeight w:val="360"/>
        </w:trPr>
        <w:tc>
          <w:tcPr>
            <w:tcW w:w="1235" w:type="dxa"/>
            <w:vMerge/>
            <w:tcBorders>
              <w:left w:val="single" w:sz="4" w:space="0" w:color="auto"/>
              <w:right w:val="nil"/>
            </w:tcBorders>
          </w:tcPr>
          <w:p w14:paraId="4F55458D"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155A1CA0"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67C5FD1B"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318BD564" w14:textId="012FA447" w:rsidR="00A0465F" w:rsidRPr="0055363C" w:rsidRDefault="00A0465F" w:rsidP="00940C9C">
            <w:pPr>
              <w:widowControl/>
              <w:autoSpaceDE/>
              <w:autoSpaceDN/>
              <w:rPr>
                <w:color w:val="000000"/>
                <w:sz w:val="24"/>
                <w:szCs w:val="24"/>
              </w:rPr>
            </w:pPr>
            <w:r w:rsidRPr="0055363C">
              <w:rPr>
                <w:color w:val="000000"/>
                <w:sz w:val="24"/>
              </w:rPr>
              <w:t>Cân điện tử</w:t>
            </w:r>
          </w:p>
        </w:tc>
        <w:tc>
          <w:tcPr>
            <w:tcW w:w="992" w:type="dxa"/>
            <w:tcBorders>
              <w:top w:val="single" w:sz="4" w:space="0" w:color="auto"/>
              <w:left w:val="nil"/>
              <w:bottom w:val="single" w:sz="4" w:space="0" w:color="auto"/>
              <w:right w:val="single" w:sz="4" w:space="0" w:color="auto"/>
            </w:tcBorders>
            <w:vAlign w:val="center"/>
          </w:tcPr>
          <w:p w14:paraId="364B8579" w14:textId="5F568EFB" w:rsidR="00A0465F" w:rsidRPr="0055363C" w:rsidRDefault="00A0465F" w:rsidP="00940C9C">
            <w:pPr>
              <w:widowControl/>
              <w:autoSpaceDE/>
              <w:autoSpaceDN/>
              <w:jc w:val="center"/>
              <w:rPr>
                <w:color w:val="000000"/>
                <w:sz w:val="24"/>
                <w:szCs w:val="24"/>
              </w:rPr>
            </w:pPr>
            <w:r w:rsidRPr="0055363C">
              <w:rPr>
                <w:color w:val="000000"/>
                <w:sz w:val="24"/>
              </w:rPr>
              <w:t>ca</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24C5955F" w14:textId="2F976CC8" w:rsidR="00A0465F" w:rsidRPr="0055363C" w:rsidRDefault="00A0465F" w:rsidP="00940C9C">
            <w:pPr>
              <w:widowControl/>
              <w:autoSpaceDE/>
              <w:autoSpaceDN/>
              <w:jc w:val="center"/>
              <w:rPr>
                <w:color w:val="000000"/>
                <w:sz w:val="24"/>
                <w:szCs w:val="24"/>
              </w:rPr>
            </w:pPr>
            <w:r w:rsidRPr="0055363C">
              <w:rPr>
                <w:color w:val="000000"/>
                <w:sz w:val="24"/>
              </w:rPr>
              <w:t>2,25</w:t>
            </w:r>
          </w:p>
        </w:tc>
      </w:tr>
      <w:tr w:rsidR="00A0465F" w:rsidRPr="0055363C" w14:paraId="0C0C39AE" w14:textId="77777777" w:rsidTr="00FD50F6">
        <w:trPr>
          <w:trHeight w:val="360"/>
        </w:trPr>
        <w:tc>
          <w:tcPr>
            <w:tcW w:w="1235" w:type="dxa"/>
            <w:vMerge/>
            <w:tcBorders>
              <w:left w:val="single" w:sz="4" w:space="0" w:color="auto"/>
              <w:right w:val="nil"/>
            </w:tcBorders>
          </w:tcPr>
          <w:p w14:paraId="17293F47"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246D34BA"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03EAA45D"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5BB0262D" w14:textId="0DE21932" w:rsidR="00A0465F" w:rsidRPr="0055363C" w:rsidRDefault="00A0465F" w:rsidP="00940C9C">
            <w:pPr>
              <w:widowControl/>
              <w:autoSpaceDE/>
              <w:autoSpaceDN/>
              <w:rPr>
                <w:color w:val="000000"/>
                <w:sz w:val="24"/>
                <w:szCs w:val="24"/>
              </w:rPr>
            </w:pPr>
            <w:r w:rsidRPr="0055363C">
              <w:rPr>
                <w:color w:val="000000"/>
                <w:sz w:val="24"/>
              </w:rPr>
              <w:t>Thiết bị đo dao động + laptop</w:t>
            </w:r>
          </w:p>
        </w:tc>
        <w:tc>
          <w:tcPr>
            <w:tcW w:w="992" w:type="dxa"/>
            <w:tcBorders>
              <w:top w:val="single" w:sz="4" w:space="0" w:color="auto"/>
              <w:left w:val="nil"/>
              <w:bottom w:val="single" w:sz="4" w:space="0" w:color="auto"/>
              <w:right w:val="single" w:sz="4" w:space="0" w:color="auto"/>
            </w:tcBorders>
            <w:vAlign w:val="center"/>
          </w:tcPr>
          <w:p w14:paraId="28F204E6" w14:textId="6CD27B31" w:rsidR="00A0465F" w:rsidRPr="0055363C" w:rsidRDefault="00A0465F" w:rsidP="00940C9C">
            <w:pPr>
              <w:widowControl/>
              <w:autoSpaceDE/>
              <w:autoSpaceDN/>
              <w:jc w:val="center"/>
              <w:rPr>
                <w:color w:val="000000"/>
                <w:sz w:val="24"/>
                <w:szCs w:val="24"/>
              </w:rPr>
            </w:pPr>
            <w:r w:rsidRPr="0055363C">
              <w:rPr>
                <w:color w:val="000000"/>
                <w:sz w:val="24"/>
              </w:rPr>
              <w:t>ca</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3F431869" w14:textId="119E0299" w:rsidR="00A0465F" w:rsidRPr="0055363C" w:rsidRDefault="00A0465F" w:rsidP="00940C9C">
            <w:pPr>
              <w:widowControl/>
              <w:autoSpaceDE/>
              <w:autoSpaceDN/>
              <w:jc w:val="center"/>
              <w:rPr>
                <w:color w:val="000000"/>
                <w:sz w:val="24"/>
                <w:szCs w:val="24"/>
              </w:rPr>
            </w:pPr>
            <w:r w:rsidRPr="0055363C">
              <w:rPr>
                <w:color w:val="000000"/>
                <w:sz w:val="24"/>
              </w:rPr>
              <w:t>0,125</w:t>
            </w:r>
          </w:p>
        </w:tc>
      </w:tr>
      <w:tr w:rsidR="00A0465F" w:rsidRPr="0055363C" w14:paraId="076B48EC" w14:textId="77777777" w:rsidTr="00FD50F6">
        <w:trPr>
          <w:trHeight w:val="360"/>
        </w:trPr>
        <w:tc>
          <w:tcPr>
            <w:tcW w:w="1235" w:type="dxa"/>
            <w:vMerge/>
            <w:tcBorders>
              <w:left w:val="single" w:sz="4" w:space="0" w:color="auto"/>
              <w:right w:val="nil"/>
            </w:tcBorders>
          </w:tcPr>
          <w:p w14:paraId="05BCA225"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30A517F2"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4842BA92"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42FC606F" w14:textId="39F1D152" w:rsidR="00A0465F" w:rsidRPr="0055363C" w:rsidRDefault="00A0465F" w:rsidP="00940C9C">
            <w:pPr>
              <w:widowControl/>
              <w:autoSpaceDE/>
              <w:autoSpaceDN/>
              <w:rPr>
                <w:color w:val="000000"/>
                <w:sz w:val="24"/>
                <w:szCs w:val="24"/>
              </w:rPr>
            </w:pPr>
            <w:r w:rsidRPr="0055363C">
              <w:rPr>
                <w:color w:val="000000"/>
                <w:sz w:val="24"/>
              </w:rPr>
              <w:t>Thiết bị thử phanh</w:t>
            </w:r>
          </w:p>
        </w:tc>
        <w:tc>
          <w:tcPr>
            <w:tcW w:w="992" w:type="dxa"/>
            <w:tcBorders>
              <w:top w:val="single" w:sz="4" w:space="0" w:color="auto"/>
              <w:left w:val="nil"/>
              <w:bottom w:val="single" w:sz="4" w:space="0" w:color="auto"/>
              <w:right w:val="single" w:sz="4" w:space="0" w:color="auto"/>
            </w:tcBorders>
            <w:vAlign w:val="center"/>
          </w:tcPr>
          <w:p w14:paraId="4F403164" w14:textId="253AEFCC" w:rsidR="00A0465F" w:rsidRPr="0055363C" w:rsidRDefault="00A0465F" w:rsidP="00940C9C">
            <w:pPr>
              <w:widowControl/>
              <w:autoSpaceDE/>
              <w:autoSpaceDN/>
              <w:jc w:val="center"/>
              <w:rPr>
                <w:color w:val="000000"/>
                <w:sz w:val="24"/>
                <w:szCs w:val="24"/>
              </w:rPr>
            </w:pPr>
            <w:r w:rsidRPr="0055363C">
              <w:rPr>
                <w:color w:val="000000"/>
                <w:sz w:val="24"/>
              </w:rPr>
              <w:t>ca</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157FBFF" w14:textId="790AD389" w:rsidR="00A0465F" w:rsidRPr="0055363C" w:rsidRDefault="00A0465F" w:rsidP="00940C9C">
            <w:pPr>
              <w:widowControl/>
              <w:autoSpaceDE/>
              <w:autoSpaceDN/>
              <w:jc w:val="center"/>
              <w:rPr>
                <w:color w:val="000000"/>
                <w:sz w:val="24"/>
                <w:szCs w:val="24"/>
              </w:rPr>
            </w:pPr>
            <w:r w:rsidRPr="0055363C">
              <w:rPr>
                <w:color w:val="000000"/>
                <w:sz w:val="24"/>
              </w:rPr>
              <w:t>0,0938</w:t>
            </w:r>
          </w:p>
        </w:tc>
      </w:tr>
      <w:tr w:rsidR="00A0465F" w:rsidRPr="0055363C" w14:paraId="35508E9E" w14:textId="77777777" w:rsidTr="00FD50F6">
        <w:trPr>
          <w:trHeight w:val="360"/>
        </w:trPr>
        <w:tc>
          <w:tcPr>
            <w:tcW w:w="1235" w:type="dxa"/>
            <w:vMerge/>
            <w:tcBorders>
              <w:left w:val="single" w:sz="4" w:space="0" w:color="auto"/>
              <w:right w:val="nil"/>
            </w:tcBorders>
          </w:tcPr>
          <w:p w14:paraId="7F9C3BCE"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27AF3D8E"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6DFA4287"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34D737CB" w14:textId="6260B2D8" w:rsidR="00A0465F" w:rsidRPr="0055363C" w:rsidRDefault="00A0465F" w:rsidP="00940C9C">
            <w:pPr>
              <w:widowControl/>
              <w:autoSpaceDE/>
              <w:autoSpaceDN/>
              <w:rPr>
                <w:color w:val="000000"/>
                <w:sz w:val="24"/>
                <w:szCs w:val="24"/>
              </w:rPr>
            </w:pPr>
            <w:r w:rsidRPr="0055363C">
              <w:rPr>
                <w:color w:val="000000"/>
                <w:sz w:val="24"/>
              </w:rPr>
              <w:t>Thiết bị thử an toàn chung ô tô</w:t>
            </w:r>
          </w:p>
        </w:tc>
        <w:tc>
          <w:tcPr>
            <w:tcW w:w="992" w:type="dxa"/>
            <w:tcBorders>
              <w:top w:val="single" w:sz="4" w:space="0" w:color="auto"/>
              <w:left w:val="nil"/>
              <w:bottom w:val="single" w:sz="4" w:space="0" w:color="auto"/>
              <w:right w:val="single" w:sz="4" w:space="0" w:color="auto"/>
            </w:tcBorders>
            <w:vAlign w:val="center"/>
          </w:tcPr>
          <w:p w14:paraId="4267DBB7" w14:textId="21E38E96" w:rsidR="00A0465F" w:rsidRPr="0055363C" w:rsidRDefault="00A0465F" w:rsidP="00940C9C">
            <w:pPr>
              <w:widowControl/>
              <w:autoSpaceDE/>
              <w:autoSpaceDN/>
              <w:jc w:val="center"/>
              <w:rPr>
                <w:color w:val="000000"/>
                <w:sz w:val="24"/>
                <w:szCs w:val="24"/>
              </w:rPr>
            </w:pPr>
            <w:r w:rsidRPr="0055363C">
              <w:rPr>
                <w:color w:val="000000"/>
                <w:sz w:val="24"/>
              </w:rPr>
              <w:t>ca</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4F7ACE7E" w14:textId="40554E2B" w:rsidR="00A0465F" w:rsidRPr="0055363C" w:rsidRDefault="00A0465F" w:rsidP="00940C9C">
            <w:pPr>
              <w:widowControl/>
              <w:autoSpaceDE/>
              <w:autoSpaceDN/>
              <w:jc w:val="center"/>
              <w:rPr>
                <w:color w:val="000000"/>
                <w:sz w:val="24"/>
                <w:szCs w:val="24"/>
              </w:rPr>
            </w:pPr>
            <w:r w:rsidRPr="0055363C">
              <w:rPr>
                <w:color w:val="000000"/>
                <w:sz w:val="24"/>
              </w:rPr>
              <w:t>0,25</w:t>
            </w:r>
          </w:p>
        </w:tc>
      </w:tr>
      <w:tr w:rsidR="00A0465F" w:rsidRPr="0055363C" w14:paraId="51F0F316" w14:textId="77777777" w:rsidTr="00FD50F6">
        <w:trPr>
          <w:trHeight w:val="360"/>
        </w:trPr>
        <w:tc>
          <w:tcPr>
            <w:tcW w:w="1235" w:type="dxa"/>
            <w:vMerge/>
            <w:tcBorders>
              <w:left w:val="single" w:sz="4" w:space="0" w:color="auto"/>
              <w:bottom w:val="single" w:sz="4" w:space="0" w:color="auto"/>
              <w:right w:val="nil"/>
            </w:tcBorders>
          </w:tcPr>
          <w:p w14:paraId="498EF946"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bottom w:val="single" w:sz="4" w:space="0" w:color="auto"/>
              <w:right w:val="nil"/>
            </w:tcBorders>
          </w:tcPr>
          <w:p w14:paraId="0CFDD75D" w14:textId="77777777" w:rsidR="00A0465F" w:rsidRPr="0055363C" w:rsidRDefault="00A0465F" w:rsidP="00940C9C">
            <w:pPr>
              <w:widowControl/>
              <w:autoSpaceDE/>
              <w:autoSpaceDN/>
              <w:rPr>
                <w:color w:val="000000"/>
                <w:sz w:val="24"/>
                <w:szCs w:val="24"/>
              </w:rPr>
            </w:pP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30A74" w14:textId="03027941" w:rsidR="00A0465F" w:rsidRPr="0055363C" w:rsidRDefault="00A0465F" w:rsidP="00940C9C">
            <w:pPr>
              <w:widowControl/>
              <w:autoSpaceDE/>
              <w:autoSpaceDN/>
              <w:rPr>
                <w:color w:val="000000"/>
                <w:sz w:val="24"/>
                <w:szCs w:val="24"/>
              </w:rPr>
            </w:pPr>
            <w:r w:rsidRPr="0055363C">
              <w:rPr>
                <w:b/>
                <w:bCs/>
                <w:color w:val="000000"/>
                <w:sz w:val="24"/>
                <w:szCs w:val="24"/>
              </w:rPr>
              <w:t>Hao phí khác</w:t>
            </w:r>
          </w:p>
        </w:tc>
        <w:tc>
          <w:tcPr>
            <w:tcW w:w="992" w:type="dxa"/>
            <w:tcBorders>
              <w:top w:val="single" w:sz="4" w:space="0" w:color="auto"/>
              <w:left w:val="nil"/>
              <w:bottom w:val="single" w:sz="4" w:space="0" w:color="auto"/>
              <w:right w:val="single" w:sz="4" w:space="0" w:color="auto"/>
            </w:tcBorders>
            <w:vAlign w:val="center"/>
          </w:tcPr>
          <w:p w14:paraId="216D6C5E" w14:textId="734B9EC0" w:rsidR="00A0465F" w:rsidRPr="0055363C" w:rsidRDefault="00A0465F" w:rsidP="00940C9C">
            <w:pPr>
              <w:widowControl/>
              <w:autoSpaceDE/>
              <w:autoSpaceDN/>
              <w:jc w:val="center"/>
              <w:rPr>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0C7A7BED" w14:textId="3F9286D6" w:rsidR="00A0465F" w:rsidRPr="0055363C" w:rsidRDefault="00A0465F" w:rsidP="00940C9C">
            <w:pPr>
              <w:widowControl/>
              <w:autoSpaceDE/>
              <w:autoSpaceDN/>
              <w:jc w:val="center"/>
              <w:rPr>
                <w:sz w:val="24"/>
                <w:szCs w:val="24"/>
              </w:rPr>
            </w:pPr>
          </w:p>
        </w:tc>
      </w:tr>
    </w:tbl>
    <w:p w14:paraId="7246E68A" w14:textId="250730E0" w:rsidR="00FC690E" w:rsidRPr="0055363C" w:rsidRDefault="00940C9C" w:rsidP="008E572E">
      <w:pPr>
        <w:widowControl/>
        <w:autoSpaceDE/>
        <w:autoSpaceDN/>
        <w:spacing w:after="160" w:line="259" w:lineRule="auto"/>
        <w:rPr>
          <w:bCs/>
          <w:color w:val="000000"/>
        </w:rPr>
      </w:pPr>
      <w:r w:rsidRPr="0055363C">
        <w:rPr>
          <w:bCs/>
          <w:color w:val="000000"/>
        </w:rPr>
        <w:br w:type="page"/>
      </w:r>
    </w:p>
    <w:p w14:paraId="6D5EC1A8"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TNTX.01</w:t>
      </w:r>
      <w:r w:rsidRPr="0055363C">
        <w:rPr>
          <w:bCs w:val="0"/>
          <w:color w:val="000000"/>
          <w:sz w:val="26"/>
          <w:szCs w:val="26"/>
        </w:rPr>
        <w:tab/>
        <w:t>Thử nghiệm xe mô tô, xe gắn máy</w:t>
      </w:r>
    </w:p>
    <w:p w14:paraId="3D8E6E97" w14:textId="77777777" w:rsidR="00FC690E" w:rsidRPr="0055363C" w:rsidRDefault="00FC690E" w:rsidP="00FC690E">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1C356648" w14:textId="77777777" w:rsidR="00FC690E" w:rsidRPr="0055363C" w:rsidRDefault="00FC690E" w:rsidP="00FC690E">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47A1A050" w14:textId="77777777" w:rsidR="00FC690E" w:rsidRPr="0055363C" w:rsidRDefault="00FC690E" w:rsidP="00FC690E">
      <w:pPr>
        <w:pStyle w:val="ListParagraph"/>
        <w:numPr>
          <w:ilvl w:val="0"/>
          <w:numId w:val="41"/>
        </w:numPr>
        <w:rPr>
          <w:b/>
          <w:bCs/>
          <w:i/>
          <w:color w:val="000000"/>
          <w:sz w:val="26"/>
          <w:szCs w:val="26"/>
        </w:rPr>
      </w:pPr>
      <w:r w:rsidRPr="0055363C">
        <w:rPr>
          <w:color w:val="000000"/>
          <w:sz w:val="26"/>
          <w:szCs w:val="26"/>
        </w:rPr>
        <w:t>Chuẩn bị thử nghiệm</w:t>
      </w:r>
    </w:p>
    <w:p w14:paraId="1E8FF3D5" w14:textId="77777777" w:rsidR="00FC690E" w:rsidRPr="0055363C" w:rsidRDefault="00FC690E" w:rsidP="00FC690E">
      <w:pPr>
        <w:pStyle w:val="ListParagraph"/>
        <w:numPr>
          <w:ilvl w:val="0"/>
          <w:numId w:val="41"/>
        </w:numPr>
        <w:rPr>
          <w:b/>
          <w:bCs/>
          <w:i/>
          <w:color w:val="000000"/>
          <w:sz w:val="26"/>
          <w:szCs w:val="26"/>
        </w:rPr>
      </w:pPr>
      <w:r w:rsidRPr="0055363C">
        <w:rPr>
          <w:color w:val="000000"/>
          <w:sz w:val="26"/>
          <w:szCs w:val="26"/>
        </w:rPr>
        <w:t>Tiến hành thử nghiệm</w:t>
      </w:r>
    </w:p>
    <w:p w14:paraId="1389F2E5" w14:textId="77777777" w:rsidR="00FC690E" w:rsidRPr="0055363C" w:rsidRDefault="00FC690E" w:rsidP="00FC690E">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2E37FDBB" w14:textId="77777777" w:rsidR="00FC690E" w:rsidRPr="0055363C" w:rsidRDefault="00FC690E" w:rsidP="00FC690E">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350DADCD" w14:textId="678101FB" w:rsidR="00FC690E" w:rsidRPr="0055363C" w:rsidRDefault="0020041D" w:rsidP="00FC690E">
      <w:pPr>
        <w:ind w:left="360"/>
        <w:jc w:val="right"/>
        <w:rPr>
          <w:bCs/>
          <w:i/>
          <w:color w:val="000000"/>
          <w:sz w:val="24"/>
          <w:szCs w:val="28"/>
        </w:rPr>
      </w:pPr>
      <w:r w:rsidRPr="0055363C">
        <w:rPr>
          <w:bCs/>
          <w:i/>
          <w:color w:val="000000"/>
          <w:sz w:val="24"/>
          <w:szCs w:val="28"/>
        </w:rPr>
        <w:t>Đơn vị: 01 hồ sơ đăng ký thử nghiệm</w:t>
      </w:r>
    </w:p>
    <w:tbl>
      <w:tblPr>
        <w:tblW w:w="9513" w:type="dxa"/>
        <w:tblInd w:w="93" w:type="dxa"/>
        <w:tblLook w:val="04A0" w:firstRow="1" w:lastRow="0" w:firstColumn="1" w:lastColumn="0" w:noHBand="0" w:noVBand="1"/>
      </w:tblPr>
      <w:tblGrid>
        <w:gridCol w:w="1235"/>
        <w:gridCol w:w="1190"/>
        <w:gridCol w:w="276"/>
        <w:gridCol w:w="4738"/>
        <w:gridCol w:w="992"/>
        <w:gridCol w:w="1082"/>
      </w:tblGrid>
      <w:tr w:rsidR="00110805" w:rsidRPr="0055363C" w14:paraId="323CE198" w14:textId="77777777" w:rsidTr="00FD50F6">
        <w:trPr>
          <w:trHeight w:val="600"/>
          <w:tblHeader/>
        </w:trPr>
        <w:tc>
          <w:tcPr>
            <w:tcW w:w="1235" w:type="dxa"/>
            <w:tcBorders>
              <w:top w:val="single" w:sz="4" w:space="0" w:color="auto"/>
              <w:left w:val="single" w:sz="4" w:space="0" w:color="auto"/>
              <w:bottom w:val="single" w:sz="4" w:space="0" w:color="auto"/>
              <w:right w:val="single" w:sz="4" w:space="0" w:color="auto"/>
            </w:tcBorders>
            <w:vAlign w:val="center"/>
          </w:tcPr>
          <w:p w14:paraId="7A6662EA" w14:textId="2C0C0DC9" w:rsidR="00110805" w:rsidRPr="0055363C" w:rsidRDefault="009E2F0F" w:rsidP="00ED1F85">
            <w:pPr>
              <w:widowControl/>
              <w:autoSpaceDE/>
              <w:autoSpaceDN/>
              <w:jc w:val="center"/>
              <w:rPr>
                <w:b/>
                <w:bCs/>
                <w:color w:val="000000"/>
                <w:sz w:val="24"/>
                <w:szCs w:val="24"/>
              </w:rPr>
            </w:pPr>
            <w:r w:rsidRPr="0055363C">
              <w:rPr>
                <w:b/>
                <w:bCs/>
                <w:color w:val="000000"/>
                <w:sz w:val="24"/>
                <w:szCs w:val="24"/>
              </w:rPr>
              <w:t xml:space="preserve">Mã hiệu </w:t>
            </w:r>
            <w:r w:rsidR="00ED1F85">
              <w:rPr>
                <w:b/>
                <w:bCs/>
                <w:color w:val="000000"/>
                <w:sz w:val="24"/>
                <w:szCs w:val="24"/>
              </w:rPr>
              <w:t>Đ</w:t>
            </w:r>
            <w:r w:rsidRPr="0055363C">
              <w:rPr>
                <w:b/>
                <w:bCs/>
                <w:color w:val="000000"/>
                <w:sz w:val="24"/>
                <w:szCs w:val="24"/>
              </w:rPr>
              <w:t>ịnh mức</w:t>
            </w:r>
          </w:p>
        </w:tc>
        <w:tc>
          <w:tcPr>
            <w:tcW w:w="1190" w:type="dxa"/>
            <w:tcBorders>
              <w:top w:val="single" w:sz="4" w:space="0" w:color="auto"/>
              <w:left w:val="single" w:sz="4" w:space="0" w:color="auto"/>
              <w:bottom w:val="single" w:sz="4" w:space="0" w:color="auto"/>
              <w:right w:val="single" w:sz="4" w:space="0" w:color="auto"/>
            </w:tcBorders>
            <w:vAlign w:val="center"/>
          </w:tcPr>
          <w:p w14:paraId="44EDB5B3" w14:textId="07EEADB4" w:rsidR="00110805" w:rsidRPr="0055363C" w:rsidRDefault="001C1843" w:rsidP="00ED1F85">
            <w:pPr>
              <w:widowControl/>
              <w:autoSpaceDE/>
              <w:autoSpaceDN/>
              <w:jc w:val="center"/>
              <w:rPr>
                <w:b/>
                <w:bCs/>
                <w:color w:val="000000"/>
                <w:sz w:val="24"/>
                <w:szCs w:val="24"/>
              </w:rPr>
            </w:pPr>
            <w:r w:rsidRPr="0055363C">
              <w:rPr>
                <w:b/>
                <w:bCs/>
                <w:color w:val="000000"/>
                <w:sz w:val="24"/>
                <w:szCs w:val="24"/>
              </w:rPr>
              <w:t xml:space="preserve">Tên </w:t>
            </w:r>
            <w:r w:rsidR="00ED1F85">
              <w:rPr>
                <w:b/>
                <w:bCs/>
                <w:color w:val="000000"/>
                <w:sz w:val="24"/>
                <w:szCs w:val="24"/>
              </w:rPr>
              <w:t>Đ</w:t>
            </w:r>
            <w:r w:rsidRPr="0055363C">
              <w:rPr>
                <w:b/>
                <w:bCs/>
                <w:color w:val="000000"/>
                <w:sz w:val="24"/>
                <w:szCs w:val="24"/>
              </w:rPr>
              <w:t>ịnh mức</w:t>
            </w: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30956" w14:textId="3665CC96" w:rsidR="00110805" w:rsidRPr="0055363C" w:rsidRDefault="00110805" w:rsidP="00940C9C">
            <w:pPr>
              <w:widowControl/>
              <w:autoSpaceDE/>
              <w:autoSpaceDN/>
              <w:jc w:val="center"/>
              <w:rPr>
                <w:b/>
                <w:bCs/>
                <w:color w:val="000000"/>
                <w:sz w:val="24"/>
                <w:szCs w:val="24"/>
              </w:rPr>
            </w:pPr>
            <w:r w:rsidRPr="0055363C">
              <w:rPr>
                <w:b/>
                <w:bCs/>
                <w:color w:val="000000"/>
                <w:sz w:val="24"/>
                <w:szCs w:val="24"/>
              </w:rPr>
              <w:t>Thành phần hao phí</w:t>
            </w:r>
          </w:p>
        </w:tc>
        <w:tc>
          <w:tcPr>
            <w:tcW w:w="992" w:type="dxa"/>
            <w:tcBorders>
              <w:top w:val="single" w:sz="4" w:space="0" w:color="auto"/>
              <w:left w:val="nil"/>
              <w:bottom w:val="single" w:sz="4" w:space="0" w:color="auto"/>
              <w:right w:val="single" w:sz="4" w:space="0" w:color="auto"/>
            </w:tcBorders>
            <w:vAlign w:val="center"/>
          </w:tcPr>
          <w:p w14:paraId="0FE2E92A" w14:textId="2BC31D1B" w:rsidR="00110805" w:rsidRPr="0055363C" w:rsidRDefault="00110805" w:rsidP="00940C9C">
            <w:pPr>
              <w:widowControl/>
              <w:autoSpaceDE/>
              <w:autoSpaceDN/>
              <w:jc w:val="center"/>
              <w:rPr>
                <w:b/>
                <w:bCs/>
                <w:color w:val="000000"/>
                <w:sz w:val="24"/>
                <w:szCs w:val="24"/>
              </w:rPr>
            </w:pPr>
            <w:r w:rsidRPr="0055363C">
              <w:rPr>
                <w:b/>
                <w:bCs/>
                <w:sz w:val="24"/>
                <w:szCs w:val="24"/>
              </w:rPr>
              <w:t>Đơn vị</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35AFBEF1" w14:textId="7527C7C4" w:rsidR="00110805" w:rsidRPr="0055363C" w:rsidRDefault="00110805" w:rsidP="00940C9C">
            <w:pPr>
              <w:widowControl/>
              <w:autoSpaceDE/>
              <w:autoSpaceDN/>
              <w:jc w:val="center"/>
              <w:rPr>
                <w:b/>
                <w:bCs/>
                <w:sz w:val="24"/>
                <w:szCs w:val="24"/>
              </w:rPr>
            </w:pPr>
            <w:r w:rsidRPr="0055363C">
              <w:rPr>
                <w:b/>
                <w:bCs/>
                <w:sz w:val="24"/>
                <w:szCs w:val="24"/>
              </w:rPr>
              <w:t>Hao phí</w:t>
            </w:r>
          </w:p>
        </w:tc>
      </w:tr>
      <w:tr w:rsidR="00A0465F" w:rsidRPr="0055363C" w14:paraId="19B274E1" w14:textId="77777777" w:rsidTr="000E5966">
        <w:trPr>
          <w:trHeight w:val="360"/>
          <w:tblHeader/>
        </w:trPr>
        <w:tc>
          <w:tcPr>
            <w:tcW w:w="1235" w:type="dxa"/>
            <w:vMerge w:val="restart"/>
            <w:tcBorders>
              <w:top w:val="single" w:sz="4" w:space="0" w:color="auto"/>
              <w:left w:val="single" w:sz="4" w:space="0" w:color="auto"/>
              <w:right w:val="nil"/>
            </w:tcBorders>
            <w:vAlign w:val="center"/>
          </w:tcPr>
          <w:p w14:paraId="05A5A0D7" w14:textId="23618C19" w:rsidR="00A0465F" w:rsidRPr="0055363C" w:rsidRDefault="00A0465F" w:rsidP="007C75DB">
            <w:pPr>
              <w:widowControl/>
              <w:autoSpaceDE/>
              <w:autoSpaceDN/>
              <w:jc w:val="center"/>
              <w:rPr>
                <w:b/>
                <w:bCs/>
                <w:color w:val="000000"/>
                <w:sz w:val="24"/>
                <w:szCs w:val="24"/>
              </w:rPr>
            </w:pPr>
            <w:r w:rsidRPr="0055363C">
              <w:rPr>
                <w:bCs/>
                <w:color w:val="000000"/>
                <w:sz w:val="24"/>
                <w:szCs w:val="24"/>
              </w:rPr>
              <w:t>TNTX.01</w:t>
            </w:r>
          </w:p>
        </w:tc>
        <w:tc>
          <w:tcPr>
            <w:tcW w:w="1190" w:type="dxa"/>
            <w:vMerge w:val="restart"/>
            <w:tcBorders>
              <w:top w:val="single" w:sz="4" w:space="0" w:color="auto"/>
              <w:left w:val="single" w:sz="4" w:space="0" w:color="auto"/>
              <w:right w:val="nil"/>
            </w:tcBorders>
            <w:vAlign w:val="center"/>
          </w:tcPr>
          <w:p w14:paraId="3E180A15" w14:textId="5F5BB921" w:rsidR="00A0465F" w:rsidRPr="0055363C" w:rsidRDefault="00A0465F" w:rsidP="007C75DB">
            <w:pPr>
              <w:widowControl/>
              <w:autoSpaceDE/>
              <w:autoSpaceDN/>
              <w:jc w:val="center"/>
              <w:rPr>
                <w:b/>
                <w:bCs/>
                <w:color w:val="000000"/>
                <w:sz w:val="24"/>
                <w:szCs w:val="24"/>
              </w:rPr>
            </w:pPr>
            <w:r w:rsidRPr="0055363C">
              <w:rPr>
                <w:bCs/>
                <w:color w:val="000000"/>
                <w:sz w:val="24"/>
                <w:szCs w:val="24"/>
              </w:rPr>
              <w:t>Thử nghiệm xe mô tô, xe gắn máy</w:t>
            </w: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81354" w14:textId="091DE69C" w:rsidR="00A0465F" w:rsidRPr="0055363C" w:rsidRDefault="00A0465F" w:rsidP="00940C9C">
            <w:pPr>
              <w:widowControl/>
              <w:autoSpaceDE/>
              <w:autoSpaceDN/>
              <w:rPr>
                <w:b/>
                <w:bCs/>
                <w:color w:val="000000"/>
                <w:sz w:val="24"/>
                <w:szCs w:val="24"/>
              </w:rPr>
            </w:pPr>
            <w:r w:rsidRPr="0055363C">
              <w:rPr>
                <w:b/>
                <w:bCs/>
                <w:color w:val="000000"/>
                <w:sz w:val="24"/>
                <w:szCs w:val="24"/>
              </w:rPr>
              <w:t>Vật liệu, nhiên liệu, năng lượng, phụ tùng thay thế, dụng cụ lao động</w:t>
            </w:r>
          </w:p>
        </w:tc>
        <w:tc>
          <w:tcPr>
            <w:tcW w:w="992" w:type="dxa"/>
            <w:tcBorders>
              <w:top w:val="single" w:sz="4" w:space="0" w:color="auto"/>
              <w:left w:val="single" w:sz="4" w:space="0" w:color="auto"/>
              <w:bottom w:val="single" w:sz="4" w:space="0" w:color="auto"/>
              <w:right w:val="single" w:sz="4" w:space="0" w:color="auto"/>
            </w:tcBorders>
          </w:tcPr>
          <w:p w14:paraId="1AF3BDD2" w14:textId="77777777" w:rsidR="00A0465F" w:rsidRPr="0055363C" w:rsidRDefault="00A0465F" w:rsidP="00940C9C">
            <w:pPr>
              <w:widowControl/>
              <w:autoSpaceDE/>
              <w:autoSpaceDN/>
              <w:jc w:val="center"/>
              <w:rPr>
                <w:b/>
                <w:bCs/>
                <w:color w:val="000000"/>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14:paraId="5BAD12AE" w14:textId="77777777" w:rsidR="00A0465F" w:rsidRPr="0055363C" w:rsidRDefault="00A0465F" w:rsidP="00940C9C">
            <w:pPr>
              <w:widowControl/>
              <w:autoSpaceDE/>
              <w:autoSpaceDN/>
              <w:jc w:val="center"/>
              <w:rPr>
                <w:color w:val="000000"/>
                <w:sz w:val="24"/>
                <w:szCs w:val="24"/>
              </w:rPr>
            </w:pPr>
            <w:r w:rsidRPr="0055363C">
              <w:rPr>
                <w:color w:val="000000"/>
                <w:sz w:val="24"/>
                <w:szCs w:val="24"/>
              </w:rPr>
              <w:t> </w:t>
            </w:r>
          </w:p>
        </w:tc>
      </w:tr>
      <w:tr w:rsidR="00A0465F" w:rsidRPr="0055363C" w14:paraId="230A5DB4" w14:textId="77777777" w:rsidTr="000E5966">
        <w:trPr>
          <w:trHeight w:val="360"/>
          <w:tblHeader/>
        </w:trPr>
        <w:tc>
          <w:tcPr>
            <w:tcW w:w="1235" w:type="dxa"/>
            <w:vMerge/>
            <w:tcBorders>
              <w:left w:val="single" w:sz="4" w:space="0" w:color="auto"/>
              <w:right w:val="nil"/>
            </w:tcBorders>
          </w:tcPr>
          <w:p w14:paraId="46ED600C"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1B8A9975"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1FBDA0FA"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48D5559C" w14:textId="72AA974B" w:rsidR="00A0465F" w:rsidRPr="00A0465F" w:rsidRDefault="00A0465F" w:rsidP="00940C9C">
            <w:pPr>
              <w:widowControl/>
              <w:autoSpaceDE/>
              <w:autoSpaceDN/>
              <w:rPr>
                <w:color w:val="000000"/>
                <w:sz w:val="24"/>
                <w:szCs w:val="24"/>
              </w:rPr>
            </w:pPr>
            <w:r w:rsidRPr="00A0465F">
              <w:rPr>
                <w:color w:val="000000"/>
                <w:sz w:val="24"/>
              </w:rPr>
              <w:t>Dầu đi-ê-zen</w:t>
            </w:r>
          </w:p>
        </w:tc>
        <w:tc>
          <w:tcPr>
            <w:tcW w:w="992" w:type="dxa"/>
            <w:tcBorders>
              <w:top w:val="single" w:sz="4" w:space="0" w:color="auto"/>
              <w:left w:val="nil"/>
              <w:bottom w:val="single" w:sz="4" w:space="0" w:color="auto"/>
              <w:right w:val="single" w:sz="4" w:space="0" w:color="auto"/>
            </w:tcBorders>
            <w:vAlign w:val="center"/>
          </w:tcPr>
          <w:p w14:paraId="2BDE6292" w14:textId="5416B6F7" w:rsidR="00A0465F" w:rsidRPr="00A0465F" w:rsidRDefault="00A0465F" w:rsidP="00940C9C">
            <w:pPr>
              <w:widowControl/>
              <w:autoSpaceDE/>
              <w:autoSpaceDN/>
              <w:jc w:val="center"/>
              <w:rPr>
                <w:color w:val="000000"/>
                <w:sz w:val="24"/>
                <w:szCs w:val="24"/>
              </w:rPr>
            </w:pPr>
            <w:r w:rsidRPr="00A0465F">
              <w:rPr>
                <w:color w:val="000000"/>
                <w:sz w:val="24"/>
              </w:rPr>
              <w:t>lít</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73627408" w14:textId="78159823" w:rsidR="00A0465F" w:rsidRPr="00A0465F" w:rsidRDefault="00A0465F" w:rsidP="00940C9C">
            <w:pPr>
              <w:widowControl/>
              <w:autoSpaceDE/>
              <w:autoSpaceDN/>
              <w:jc w:val="center"/>
              <w:rPr>
                <w:color w:val="000000"/>
                <w:sz w:val="24"/>
                <w:szCs w:val="24"/>
              </w:rPr>
            </w:pPr>
            <w:r w:rsidRPr="00A0465F">
              <w:rPr>
                <w:color w:val="000000"/>
                <w:sz w:val="24"/>
              </w:rPr>
              <w:t>6,4</w:t>
            </w:r>
          </w:p>
        </w:tc>
      </w:tr>
      <w:tr w:rsidR="00A0465F" w:rsidRPr="0055363C" w14:paraId="406F784B" w14:textId="77777777" w:rsidTr="000E5966">
        <w:trPr>
          <w:trHeight w:val="360"/>
          <w:tblHeader/>
        </w:trPr>
        <w:tc>
          <w:tcPr>
            <w:tcW w:w="1235" w:type="dxa"/>
            <w:vMerge/>
            <w:tcBorders>
              <w:left w:val="single" w:sz="4" w:space="0" w:color="auto"/>
              <w:right w:val="nil"/>
            </w:tcBorders>
          </w:tcPr>
          <w:p w14:paraId="0E68DFD2"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685F36B4"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4604CAE2"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40E8094F" w14:textId="2C495DD7" w:rsidR="00A0465F" w:rsidRPr="00A0465F" w:rsidRDefault="00A0465F" w:rsidP="00940C9C">
            <w:pPr>
              <w:widowControl/>
              <w:autoSpaceDE/>
              <w:autoSpaceDN/>
              <w:rPr>
                <w:color w:val="000000"/>
                <w:sz w:val="24"/>
                <w:szCs w:val="24"/>
              </w:rPr>
            </w:pPr>
            <w:r w:rsidRPr="00A0465F">
              <w:rPr>
                <w:color w:val="000000"/>
                <w:sz w:val="24"/>
              </w:rPr>
              <w:t>Mực in</w:t>
            </w:r>
          </w:p>
        </w:tc>
        <w:tc>
          <w:tcPr>
            <w:tcW w:w="992" w:type="dxa"/>
            <w:tcBorders>
              <w:top w:val="single" w:sz="4" w:space="0" w:color="auto"/>
              <w:left w:val="nil"/>
              <w:bottom w:val="single" w:sz="4" w:space="0" w:color="auto"/>
              <w:right w:val="single" w:sz="4" w:space="0" w:color="auto"/>
            </w:tcBorders>
            <w:vAlign w:val="center"/>
          </w:tcPr>
          <w:p w14:paraId="57C5624E" w14:textId="486A6488" w:rsidR="00A0465F" w:rsidRPr="00A0465F" w:rsidRDefault="00A0465F" w:rsidP="00940C9C">
            <w:pPr>
              <w:widowControl/>
              <w:autoSpaceDE/>
              <w:autoSpaceDN/>
              <w:jc w:val="center"/>
              <w:rPr>
                <w:color w:val="000000"/>
                <w:sz w:val="24"/>
                <w:szCs w:val="24"/>
              </w:rPr>
            </w:pPr>
            <w:r w:rsidRPr="00A0465F">
              <w:rPr>
                <w:color w:val="000000"/>
                <w:sz w:val="24"/>
              </w:rPr>
              <w:t>hộp</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15F7045F" w14:textId="6869B401" w:rsidR="00A0465F" w:rsidRPr="00A0465F" w:rsidRDefault="00A0465F" w:rsidP="00940C9C">
            <w:pPr>
              <w:widowControl/>
              <w:autoSpaceDE/>
              <w:autoSpaceDN/>
              <w:jc w:val="center"/>
              <w:rPr>
                <w:strike/>
                <w:color w:val="FF0000"/>
                <w:sz w:val="24"/>
                <w:szCs w:val="24"/>
              </w:rPr>
            </w:pPr>
            <w:r w:rsidRPr="00A0465F">
              <w:rPr>
                <w:color w:val="000000"/>
                <w:sz w:val="24"/>
              </w:rPr>
              <w:t>0,0313</w:t>
            </w:r>
          </w:p>
        </w:tc>
      </w:tr>
      <w:tr w:rsidR="00A0465F" w:rsidRPr="0055363C" w14:paraId="7F52D285" w14:textId="77777777" w:rsidTr="000E5966">
        <w:trPr>
          <w:trHeight w:val="360"/>
          <w:tblHeader/>
        </w:trPr>
        <w:tc>
          <w:tcPr>
            <w:tcW w:w="1235" w:type="dxa"/>
            <w:vMerge/>
            <w:tcBorders>
              <w:left w:val="single" w:sz="4" w:space="0" w:color="auto"/>
              <w:right w:val="nil"/>
            </w:tcBorders>
          </w:tcPr>
          <w:p w14:paraId="6F7AD12C"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55B77AEC"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61C7BE7D"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46E3B852" w14:textId="79B3119D" w:rsidR="00A0465F" w:rsidRPr="00A0465F" w:rsidRDefault="00A0465F" w:rsidP="00940C9C">
            <w:pPr>
              <w:widowControl/>
              <w:autoSpaceDE/>
              <w:autoSpaceDN/>
              <w:rPr>
                <w:color w:val="000000"/>
                <w:sz w:val="24"/>
                <w:szCs w:val="24"/>
              </w:rPr>
            </w:pPr>
            <w:r w:rsidRPr="00A0465F">
              <w:rPr>
                <w:color w:val="000000"/>
                <w:sz w:val="24"/>
              </w:rPr>
              <w:t>Mực photo</w:t>
            </w:r>
          </w:p>
        </w:tc>
        <w:tc>
          <w:tcPr>
            <w:tcW w:w="992" w:type="dxa"/>
            <w:tcBorders>
              <w:top w:val="single" w:sz="4" w:space="0" w:color="auto"/>
              <w:left w:val="nil"/>
              <w:bottom w:val="single" w:sz="4" w:space="0" w:color="auto"/>
              <w:right w:val="single" w:sz="4" w:space="0" w:color="auto"/>
            </w:tcBorders>
            <w:vAlign w:val="center"/>
          </w:tcPr>
          <w:p w14:paraId="585D8910" w14:textId="31B50244" w:rsidR="00A0465F" w:rsidRPr="00A0465F" w:rsidRDefault="00A0465F" w:rsidP="00940C9C">
            <w:pPr>
              <w:widowControl/>
              <w:autoSpaceDE/>
              <w:autoSpaceDN/>
              <w:jc w:val="center"/>
              <w:rPr>
                <w:color w:val="000000"/>
                <w:sz w:val="24"/>
                <w:szCs w:val="24"/>
              </w:rPr>
            </w:pPr>
            <w:r w:rsidRPr="00A0465F">
              <w:rPr>
                <w:color w:val="000000"/>
                <w:sz w:val="24"/>
              </w:rPr>
              <w:t>hộp</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3FA02FB4" w14:textId="02E2F936" w:rsidR="00A0465F" w:rsidRPr="00A0465F" w:rsidRDefault="00A0465F" w:rsidP="00940C9C">
            <w:pPr>
              <w:widowControl/>
              <w:autoSpaceDE/>
              <w:autoSpaceDN/>
              <w:jc w:val="center"/>
              <w:rPr>
                <w:color w:val="000000"/>
                <w:sz w:val="24"/>
                <w:szCs w:val="24"/>
              </w:rPr>
            </w:pPr>
            <w:r w:rsidRPr="00A0465F">
              <w:rPr>
                <w:color w:val="000000"/>
                <w:sz w:val="24"/>
              </w:rPr>
              <w:t>0,0073</w:t>
            </w:r>
          </w:p>
        </w:tc>
      </w:tr>
      <w:tr w:rsidR="00A0465F" w:rsidRPr="0055363C" w14:paraId="1C94E161" w14:textId="77777777" w:rsidTr="000E5966">
        <w:trPr>
          <w:trHeight w:val="360"/>
          <w:tblHeader/>
        </w:trPr>
        <w:tc>
          <w:tcPr>
            <w:tcW w:w="1235" w:type="dxa"/>
            <w:vMerge/>
            <w:tcBorders>
              <w:left w:val="single" w:sz="4" w:space="0" w:color="auto"/>
              <w:right w:val="nil"/>
            </w:tcBorders>
          </w:tcPr>
          <w:p w14:paraId="6B67A448"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02163DB2"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39E74D4C"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798D29B5" w14:textId="52F7C06D" w:rsidR="00A0465F" w:rsidRPr="00A0465F" w:rsidRDefault="00A0465F" w:rsidP="008A09A4">
            <w:pPr>
              <w:widowControl/>
              <w:autoSpaceDE/>
              <w:autoSpaceDN/>
              <w:rPr>
                <w:color w:val="000000"/>
                <w:sz w:val="24"/>
                <w:szCs w:val="24"/>
              </w:rPr>
            </w:pPr>
            <w:r w:rsidRPr="00A0465F">
              <w:rPr>
                <w:color w:val="000000"/>
                <w:sz w:val="24"/>
              </w:rPr>
              <w:t>Giấy A4</w:t>
            </w:r>
          </w:p>
        </w:tc>
        <w:tc>
          <w:tcPr>
            <w:tcW w:w="992" w:type="dxa"/>
            <w:tcBorders>
              <w:top w:val="single" w:sz="4" w:space="0" w:color="auto"/>
              <w:left w:val="nil"/>
              <w:bottom w:val="single" w:sz="4" w:space="0" w:color="auto"/>
              <w:right w:val="single" w:sz="4" w:space="0" w:color="auto"/>
            </w:tcBorders>
            <w:vAlign w:val="center"/>
          </w:tcPr>
          <w:p w14:paraId="5AA4E092" w14:textId="237779A8" w:rsidR="00A0465F" w:rsidRPr="00A0465F" w:rsidRDefault="00A0465F" w:rsidP="00940C9C">
            <w:pPr>
              <w:widowControl/>
              <w:autoSpaceDE/>
              <w:autoSpaceDN/>
              <w:jc w:val="center"/>
              <w:rPr>
                <w:color w:val="000000"/>
                <w:sz w:val="24"/>
                <w:szCs w:val="24"/>
              </w:rPr>
            </w:pPr>
            <w:r w:rsidRPr="00A0465F">
              <w:rPr>
                <w:color w:val="000000"/>
                <w:sz w:val="24"/>
              </w:rPr>
              <w:t>tờ</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2AF1E2C1" w14:textId="6CC9BC70" w:rsidR="00A0465F" w:rsidRPr="00A0465F" w:rsidRDefault="00A0465F" w:rsidP="00940C9C">
            <w:pPr>
              <w:widowControl/>
              <w:autoSpaceDE/>
              <w:autoSpaceDN/>
              <w:jc w:val="center"/>
              <w:rPr>
                <w:color w:val="000000"/>
                <w:sz w:val="24"/>
                <w:szCs w:val="24"/>
              </w:rPr>
            </w:pPr>
            <w:r w:rsidRPr="00A0465F">
              <w:rPr>
                <w:color w:val="000000"/>
                <w:sz w:val="24"/>
              </w:rPr>
              <w:t>58</w:t>
            </w:r>
          </w:p>
        </w:tc>
      </w:tr>
      <w:tr w:rsidR="00A0465F" w:rsidRPr="0055363C" w14:paraId="1FF981BE" w14:textId="77777777" w:rsidTr="000E5966">
        <w:trPr>
          <w:trHeight w:val="360"/>
          <w:tblHeader/>
        </w:trPr>
        <w:tc>
          <w:tcPr>
            <w:tcW w:w="1235" w:type="dxa"/>
            <w:vMerge/>
            <w:tcBorders>
              <w:left w:val="single" w:sz="4" w:space="0" w:color="auto"/>
              <w:right w:val="nil"/>
            </w:tcBorders>
          </w:tcPr>
          <w:p w14:paraId="5FC916A7"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4076DBE3"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78D22F37"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326A4CEA" w14:textId="19A66E74" w:rsidR="00A0465F" w:rsidRPr="00A0465F" w:rsidRDefault="00A0465F" w:rsidP="00940C9C">
            <w:pPr>
              <w:widowControl/>
              <w:autoSpaceDE/>
              <w:autoSpaceDN/>
              <w:rPr>
                <w:color w:val="000000"/>
                <w:sz w:val="24"/>
                <w:szCs w:val="24"/>
              </w:rPr>
            </w:pPr>
            <w:r w:rsidRPr="00A0465F">
              <w:rPr>
                <w:color w:val="000000"/>
                <w:sz w:val="24"/>
              </w:rPr>
              <w:t>Bảo hộ chuyên dụng chạy thử xe</w:t>
            </w:r>
          </w:p>
        </w:tc>
        <w:tc>
          <w:tcPr>
            <w:tcW w:w="992" w:type="dxa"/>
            <w:tcBorders>
              <w:top w:val="single" w:sz="4" w:space="0" w:color="auto"/>
              <w:left w:val="nil"/>
              <w:bottom w:val="single" w:sz="4" w:space="0" w:color="auto"/>
              <w:right w:val="single" w:sz="4" w:space="0" w:color="auto"/>
            </w:tcBorders>
            <w:vAlign w:val="center"/>
          </w:tcPr>
          <w:p w14:paraId="24754D51" w14:textId="7BED4282" w:rsidR="00A0465F" w:rsidRPr="00A0465F" w:rsidRDefault="00A0465F" w:rsidP="00940C9C">
            <w:pPr>
              <w:widowControl/>
              <w:autoSpaceDE/>
              <w:autoSpaceDN/>
              <w:jc w:val="center"/>
              <w:rPr>
                <w:color w:val="000000"/>
                <w:sz w:val="24"/>
                <w:szCs w:val="24"/>
              </w:rPr>
            </w:pPr>
            <w:r w:rsidRPr="00A0465F">
              <w:rPr>
                <w:color w:val="000000"/>
                <w:sz w:val="24"/>
              </w:rPr>
              <w:t>bộ</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58A729C0" w14:textId="7E905EB9" w:rsidR="00A0465F" w:rsidRPr="00A0465F" w:rsidRDefault="00A0465F" w:rsidP="00940C9C">
            <w:pPr>
              <w:widowControl/>
              <w:autoSpaceDE/>
              <w:autoSpaceDN/>
              <w:jc w:val="center"/>
              <w:rPr>
                <w:color w:val="000000"/>
                <w:sz w:val="24"/>
                <w:szCs w:val="24"/>
              </w:rPr>
            </w:pPr>
            <w:r w:rsidRPr="00A0465F">
              <w:rPr>
                <w:color w:val="000000"/>
                <w:sz w:val="24"/>
              </w:rPr>
              <w:t>0,002</w:t>
            </w:r>
          </w:p>
        </w:tc>
      </w:tr>
      <w:tr w:rsidR="00A0465F" w:rsidRPr="0055363C" w14:paraId="22672BD1" w14:textId="77777777" w:rsidTr="000E5966">
        <w:trPr>
          <w:trHeight w:val="360"/>
          <w:tblHeader/>
        </w:trPr>
        <w:tc>
          <w:tcPr>
            <w:tcW w:w="1235" w:type="dxa"/>
            <w:vMerge/>
            <w:tcBorders>
              <w:left w:val="single" w:sz="4" w:space="0" w:color="auto"/>
              <w:right w:val="nil"/>
            </w:tcBorders>
          </w:tcPr>
          <w:p w14:paraId="75311048"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764A83E1"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tcPr>
          <w:p w14:paraId="23B233F8" w14:textId="77777777" w:rsidR="00A0465F" w:rsidRPr="0055363C" w:rsidRDefault="00A0465F" w:rsidP="00940C9C">
            <w:pPr>
              <w:widowControl/>
              <w:autoSpaceDE/>
              <w:autoSpaceDN/>
              <w:rPr>
                <w:b/>
                <w:bCs/>
                <w:color w:val="000000"/>
                <w:sz w:val="24"/>
                <w:szCs w:val="24"/>
              </w:rPr>
            </w:pP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068073DC" w14:textId="02E14941" w:rsidR="00A0465F" w:rsidRPr="00A0465F" w:rsidRDefault="00A0465F" w:rsidP="00940C9C">
            <w:pPr>
              <w:widowControl/>
              <w:autoSpaceDE/>
              <w:autoSpaceDN/>
              <w:rPr>
                <w:color w:val="000000"/>
                <w:sz w:val="24"/>
                <w:szCs w:val="24"/>
              </w:rPr>
            </w:pPr>
            <w:r w:rsidRPr="00A0465F">
              <w:rPr>
                <w:color w:val="000000"/>
                <w:sz w:val="24"/>
              </w:rPr>
              <w:t>Dụng cụ cơ khí cầm tay</w:t>
            </w:r>
          </w:p>
        </w:tc>
        <w:tc>
          <w:tcPr>
            <w:tcW w:w="992" w:type="dxa"/>
            <w:tcBorders>
              <w:top w:val="single" w:sz="4" w:space="0" w:color="auto"/>
              <w:left w:val="nil"/>
              <w:bottom w:val="single" w:sz="4" w:space="0" w:color="auto"/>
              <w:right w:val="single" w:sz="4" w:space="0" w:color="auto"/>
            </w:tcBorders>
            <w:vAlign w:val="center"/>
          </w:tcPr>
          <w:p w14:paraId="08E96C55" w14:textId="19D2FFB1" w:rsidR="00A0465F" w:rsidRPr="00A0465F" w:rsidRDefault="00A0465F" w:rsidP="00940C9C">
            <w:pPr>
              <w:widowControl/>
              <w:autoSpaceDE/>
              <w:autoSpaceDN/>
              <w:jc w:val="center"/>
              <w:rPr>
                <w:color w:val="000000"/>
                <w:sz w:val="24"/>
                <w:szCs w:val="24"/>
              </w:rPr>
            </w:pPr>
            <w:r w:rsidRPr="00A0465F">
              <w:rPr>
                <w:color w:val="000000"/>
                <w:sz w:val="24"/>
              </w:rPr>
              <w:t>bộ</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7DEDAF33" w14:textId="1AC49956" w:rsidR="00A0465F" w:rsidRPr="00A0465F" w:rsidRDefault="00A0465F" w:rsidP="00940C9C">
            <w:pPr>
              <w:widowControl/>
              <w:autoSpaceDE/>
              <w:autoSpaceDN/>
              <w:jc w:val="center"/>
              <w:rPr>
                <w:color w:val="000000"/>
                <w:sz w:val="24"/>
                <w:szCs w:val="24"/>
              </w:rPr>
            </w:pPr>
            <w:r w:rsidRPr="00A0465F">
              <w:rPr>
                <w:color w:val="000000"/>
                <w:sz w:val="24"/>
              </w:rPr>
              <w:t>0,002</w:t>
            </w:r>
          </w:p>
        </w:tc>
      </w:tr>
      <w:tr w:rsidR="00A0465F" w:rsidRPr="0055363C" w14:paraId="3860EDD8" w14:textId="77777777" w:rsidTr="000E5966">
        <w:trPr>
          <w:trHeight w:val="360"/>
          <w:tblHeader/>
        </w:trPr>
        <w:tc>
          <w:tcPr>
            <w:tcW w:w="1235" w:type="dxa"/>
            <w:vMerge/>
            <w:tcBorders>
              <w:left w:val="single" w:sz="4" w:space="0" w:color="auto"/>
              <w:right w:val="nil"/>
            </w:tcBorders>
          </w:tcPr>
          <w:p w14:paraId="6B08C72A"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4ACD9915"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tcPr>
          <w:p w14:paraId="4C769A03" w14:textId="77777777" w:rsidR="00A0465F" w:rsidRPr="0055363C" w:rsidRDefault="00A0465F" w:rsidP="00940C9C">
            <w:pPr>
              <w:widowControl/>
              <w:autoSpaceDE/>
              <w:autoSpaceDN/>
              <w:rPr>
                <w:b/>
                <w:bCs/>
                <w:color w:val="000000"/>
                <w:sz w:val="24"/>
                <w:szCs w:val="24"/>
              </w:rPr>
            </w:pPr>
          </w:p>
        </w:tc>
        <w:tc>
          <w:tcPr>
            <w:tcW w:w="4738" w:type="dxa"/>
            <w:tcBorders>
              <w:top w:val="single" w:sz="4" w:space="0" w:color="auto"/>
              <w:left w:val="nil"/>
              <w:bottom w:val="single" w:sz="4" w:space="0" w:color="auto"/>
              <w:right w:val="single" w:sz="4" w:space="0" w:color="auto"/>
            </w:tcBorders>
            <w:shd w:val="clear" w:color="auto" w:fill="auto"/>
            <w:noWrap/>
            <w:vAlign w:val="center"/>
          </w:tcPr>
          <w:p w14:paraId="7CFF47B1" w14:textId="52015655" w:rsidR="00A0465F" w:rsidRPr="00A0465F" w:rsidRDefault="00A0465F" w:rsidP="00940C9C">
            <w:pPr>
              <w:widowControl/>
              <w:autoSpaceDE/>
              <w:autoSpaceDN/>
              <w:rPr>
                <w:color w:val="000000"/>
                <w:sz w:val="24"/>
                <w:szCs w:val="24"/>
              </w:rPr>
            </w:pPr>
            <w:r w:rsidRPr="00A0465F">
              <w:rPr>
                <w:color w:val="000000"/>
                <w:sz w:val="24"/>
              </w:rPr>
              <w:t>Dụng cụ đo điện áp, điện trở, dòng điện</w:t>
            </w:r>
          </w:p>
        </w:tc>
        <w:tc>
          <w:tcPr>
            <w:tcW w:w="992" w:type="dxa"/>
            <w:tcBorders>
              <w:top w:val="single" w:sz="4" w:space="0" w:color="auto"/>
              <w:left w:val="nil"/>
              <w:bottom w:val="single" w:sz="4" w:space="0" w:color="auto"/>
              <w:right w:val="single" w:sz="4" w:space="0" w:color="auto"/>
            </w:tcBorders>
            <w:vAlign w:val="center"/>
          </w:tcPr>
          <w:p w14:paraId="686E5300" w14:textId="111FD6F9" w:rsidR="00A0465F" w:rsidRPr="00A0465F" w:rsidRDefault="00A0465F" w:rsidP="00940C9C">
            <w:pPr>
              <w:widowControl/>
              <w:autoSpaceDE/>
              <w:autoSpaceDN/>
              <w:jc w:val="center"/>
              <w:rPr>
                <w:color w:val="000000"/>
                <w:sz w:val="24"/>
                <w:szCs w:val="24"/>
              </w:rPr>
            </w:pPr>
            <w:r w:rsidRPr="00A0465F">
              <w:rPr>
                <w:color w:val="000000"/>
                <w:sz w:val="24"/>
              </w:rPr>
              <w:t>cái</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B731105" w14:textId="090F50DE" w:rsidR="00A0465F" w:rsidRPr="00A0465F" w:rsidRDefault="00A0465F" w:rsidP="00940C9C">
            <w:pPr>
              <w:widowControl/>
              <w:autoSpaceDE/>
              <w:autoSpaceDN/>
              <w:jc w:val="center"/>
              <w:rPr>
                <w:color w:val="000000"/>
                <w:sz w:val="24"/>
                <w:szCs w:val="24"/>
              </w:rPr>
            </w:pPr>
            <w:r w:rsidRPr="00A0465F">
              <w:rPr>
                <w:color w:val="000000"/>
                <w:sz w:val="24"/>
              </w:rPr>
              <w:t>0,002</w:t>
            </w:r>
          </w:p>
        </w:tc>
      </w:tr>
      <w:tr w:rsidR="00A0465F" w:rsidRPr="0055363C" w14:paraId="4F7EFBCA" w14:textId="77777777" w:rsidTr="000E5966">
        <w:trPr>
          <w:trHeight w:val="360"/>
          <w:tblHeader/>
        </w:trPr>
        <w:tc>
          <w:tcPr>
            <w:tcW w:w="1235" w:type="dxa"/>
            <w:vMerge/>
            <w:tcBorders>
              <w:left w:val="single" w:sz="4" w:space="0" w:color="auto"/>
              <w:right w:val="nil"/>
            </w:tcBorders>
          </w:tcPr>
          <w:p w14:paraId="2ECCC0C6"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000C2D0C"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44C3E2D8"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29E256F4" w14:textId="4BDD4A83" w:rsidR="00A0465F" w:rsidRPr="00A0465F" w:rsidRDefault="00A0465F" w:rsidP="00940C9C">
            <w:pPr>
              <w:widowControl/>
              <w:autoSpaceDE/>
              <w:autoSpaceDN/>
              <w:rPr>
                <w:color w:val="000000"/>
                <w:sz w:val="24"/>
                <w:szCs w:val="24"/>
              </w:rPr>
            </w:pPr>
            <w:r w:rsidRPr="00A0465F">
              <w:rPr>
                <w:color w:val="000000"/>
                <w:sz w:val="24"/>
              </w:rPr>
              <w:t>Thiết bị đo tốc độ động cơ DET-610R</w:t>
            </w:r>
          </w:p>
        </w:tc>
        <w:tc>
          <w:tcPr>
            <w:tcW w:w="992" w:type="dxa"/>
            <w:tcBorders>
              <w:top w:val="single" w:sz="4" w:space="0" w:color="auto"/>
              <w:left w:val="nil"/>
              <w:bottom w:val="single" w:sz="4" w:space="0" w:color="auto"/>
              <w:right w:val="single" w:sz="4" w:space="0" w:color="auto"/>
            </w:tcBorders>
            <w:vAlign w:val="center"/>
          </w:tcPr>
          <w:p w14:paraId="5186C719" w14:textId="6B7EE4B4" w:rsidR="00A0465F" w:rsidRPr="00A0465F" w:rsidRDefault="00A0465F" w:rsidP="00940C9C">
            <w:pPr>
              <w:widowControl/>
              <w:autoSpaceDE/>
              <w:autoSpaceDN/>
              <w:jc w:val="center"/>
              <w:rPr>
                <w:color w:val="000000"/>
                <w:sz w:val="24"/>
                <w:szCs w:val="24"/>
              </w:rPr>
            </w:pPr>
            <w:r w:rsidRPr="00A0465F">
              <w:rPr>
                <w:color w:val="000000"/>
                <w:sz w:val="24"/>
              </w:rPr>
              <w:t>cái</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784A251F" w14:textId="181B5766" w:rsidR="00A0465F" w:rsidRPr="00A0465F" w:rsidRDefault="00A0465F" w:rsidP="00940C9C">
            <w:pPr>
              <w:widowControl/>
              <w:autoSpaceDE/>
              <w:autoSpaceDN/>
              <w:jc w:val="center"/>
              <w:rPr>
                <w:color w:val="000000"/>
                <w:sz w:val="24"/>
                <w:szCs w:val="24"/>
              </w:rPr>
            </w:pPr>
            <w:r w:rsidRPr="00A0465F">
              <w:rPr>
                <w:color w:val="000000"/>
                <w:sz w:val="24"/>
              </w:rPr>
              <w:t>0,002</w:t>
            </w:r>
          </w:p>
        </w:tc>
      </w:tr>
      <w:tr w:rsidR="00A0465F" w:rsidRPr="0055363C" w14:paraId="5E709AEA" w14:textId="77777777" w:rsidTr="000E5966">
        <w:trPr>
          <w:trHeight w:val="360"/>
          <w:tblHeader/>
        </w:trPr>
        <w:tc>
          <w:tcPr>
            <w:tcW w:w="1235" w:type="dxa"/>
            <w:vMerge/>
            <w:tcBorders>
              <w:left w:val="single" w:sz="4" w:space="0" w:color="auto"/>
              <w:right w:val="nil"/>
            </w:tcBorders>
          </w:tcPr>
          <w:p w14:paraId="5D5EAB3F"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13DC8A9F" w14:textId="77777777" w:rsidR="00A0465F" w:rsidRPr="0055363C" w:rsidRDefault="00A0465F" w:rsidP="00940C9C">
            <w:pPr>
              <w:widowControl/>
              <w:autoSpaceDE/>
              <w:autoSpaceDN/>
              <w:rPr>
                <w:color w:val="000000"/>
                <w:sz w:val="24"/>
                <w:szCs w:val="24"/>
              </w:rPr>
            </w:pP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7CF0"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Nhân công</w:t>
            </w:r>
          </w:p>
        </w:tc>
        <w:tc>
          <w:tcPr>
            <w:tcW w:w="992" w:type="dxa"/>
            <w:tcBorders>
              <w:top w:val="single" w:sz="4" w:space="0" w:color="auto"/>
              <w:left w:val="single" w:sz="4" w:space="0" w:color="auto"/>
              <w:bottom w:val="single" w:sz="4" w:space="0" w:color="auto"/>
              <w:right w:val="single" w:sz="4" w:space="0" w:color="auto"/>
            </w:tcBorders>
          </w:tcPr>
          <w:p w14:paraId="2C34B7C4" w14:textId="77777777" w:rsidR="00A0465F" w:rsidRPr="0055363C" w:rsidRDefault="00A0465F" w:rsidP="00940C9C">
            <w:pPr>
              <w:widowControl/>
              <w:autoSpaceDE/>
              <w:autoSpaceDN/>
              <w:jc w:val="center"/>
              <w:rPr>
                <w:color w:val="000000"/>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5902E0A2" w14:textId="2A70804B" w:rsidR="00A0465F" w:rsidRPr="0055363C" w:rsidRDefault="00A0465F" w:rsidP="00940C9C">
            <w:pPr>
              <w:widowControl/>
              <w:autoSpaceDE/>
              <w:autoSpaceDN/>
              <w:jc w:val="center"/>
              <w:rPr>
                <w:color w:val="000000"/>
                <w:sz w:val="24"/>
                <w:szCs w:val="24"/>
              </w:rPr>
            </w:pPr>
            <w:r w:rsidRPr="0055363C">
              <w:rPr>
                <w:color w:val="000000"/>
                <w:sz w:val="24"/>
                <w:szCs w:val="24"/>
              </w:rPr>
              <w:t> </w:t>
            </w:r>
          </w:p>
        </w:tc>
      </w:tr>
      <w:tr w:rsidR="00A0465F" w:rsidRPr="0055363C" w14:paraId="10162FE8" w14:textId="77777777" w:rsidTr="000E5966">
        <w:trPr>
          <w:trHeight w:val="360"/>
          <w:tblHeader/>
        </w:trPr>
        <w:tc>
          <w:tcPr>
            <w:tcW w:w="1235" w:type="dxa"/>
            <w:vMerge/>
            <w:tcBorders>
              <w:left w:val="single" w:sz="4" w:space="0" w:color="auto"/>
              <w:right w:val="nil"/>
            </w:tcBorders>
          </w:tcPr>
          <w:p w14:paraId="467777EA"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7040253F"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7322AE06"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147B095A" w14:textId="20ACB5A6" w:rsidR="00A0465F" w:rsidRPr="0055363C" w:rsidRDefault="00A0465F" w:rsidP="00940C9C">
            <w:pPr>
              <w:widowControl/>
              <w:autoSpaceDE/>
              <w:autoSpaceDN/>
              <w:rPr>
                <w:color w:val="000000"/>
                <w:sz w:val="24"/>
                <w:szCs w:val="24"/>
              </w:rPr>
            </w:pPr>
            <w:r w:rsidRPr="0055363C">
              <w:rPr>
                <w:color w:val="000000"/>
                <w:sz w:val="24"/>
              </w:rPr>
              <w:t>Phụ trách bộ phận thử nghiệm</w:t>
            </w:r>
          </w:p>
        </w:tc>
        <w:tc>
          <w:tcPr>
            <w:tcW w:w="992" w:type="dxa"/>
            <w:tcBorders>
              <w:top w:val="single" w:sz="4" w:space="0" w:color="auto"/>
              <w:left w:val="nil"/>
              <w:bottom w:val="single" w:sz="4" w:space="0" w:color="auto"/>
              <w:right w:val="single" w:sz="4" w:space="0" w:color="auto"/>
            </w:tcBorders>
            <w:vAlign w:val="center"/>
          </w:tcPr>
          <w:p w14:paraId="632C8BC6" w14:textId="42C6CCD5" w:rsidR="00A0465F" w:rsidRPr="0055363C" w:rsidRDefault="00A0465F" w:rsidP="00940C9C">
            <w:pPr>
              <w:widowControl/>
              <w:autoSpaceDE/>
              <w:autoSpaceDN/>
              <w:jc w:val="center"/>
              <w:rPr>
                <w:color w:val="000000"/>
                <w:sz w:val="24"/>
                <w:szCs w:val="24"/>
              </w:rPr>
            </w:pPr>
            <w:r w:rsidRPr="0055363C">
              <w:rPr>
                <w:color w:val="000000"/>
                <w:sz w:val="24"/>
              </w:rPr>
              <w:t>công</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7BB5FF75" w14:textId="073D4807" w:rsidR="00A0465F" w:rsidRPr="0055363C" w:rsidRDefault="00A0465F" w:rsidP="00940C9C">
            <w:pPr>
              <w:widowControl/>
              <w:autoSpaceDE/>
              <w:autoSpaceDN/>
              <w:jc w:val="center"/>
              <w:rPr>
                <w:color w:val="000000"/>
                <w:sz w:val="24"/>
                <w:szCs w:val="24"/>
              </w:rPr>
            </w:pPr>
            <w:r w:rsidRPr="0055363C">
              <w:rPr>
                <w:color w:val="000000"/>
                <w:sz w:val="24"/>
              </w:rPr>
              <w:t>0,1375</w:t>
            </w:r>
          </w:p>
        </w:tc>
      </w:tr>
      <w:tr w:rsidR="00A0465F" w:rsidRPr="0055363C" w14:paraId="414411F9" w14:textId="77777777" w:rsidTr="000E5966">
        <w:trPr>
          <w:trHeight w:val="360"/>
          <w:tblHeader/>
        </w:trPr>
        <w:tc>
          <w:tcPr>
            <w:tcW w:w="1235" w:type="dxa"/>
            <w:vMerge/>
            <w:tcBorders>
              <w:left w:val="single" w:sz="4" w:space="0" w:color="auto"/>
              <w:right w:val="nil"/>
            </w:tcBorders>
          </w:tcPr>
          <w:p w14:paraId="5BD72A47"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687DBEF5"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21E87362"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6D9F3D55" w14:textId="1E0002EE" w:rsidR="00A0465F" w:rsidRPr="0055363C" w:rsidRDefault="00A0465F" w:rsidP="00940C9C">
            <w:pPr>
              <w:widowControl/>
              <w:autoSpaceDE/>
              <w:autoSpaceDN/>
              <w:rPr>
                <w:color w:val="000000"/>
                <w:sz w:val="24"/>
                <w:szCs w:val="24"/>
              </w:rPr>
            </w:pPr>
            <w:r w:rsidRPr="0055363C">
              <w:rPr>
                <w:color w:val="000000"/>
                <w:sz w:val="24"/>
              </w:rPr>
              <w:t>Đăng kiểm viên</w:t>
            </w:r>
          </w:p>
        </w:tc>
        <w:tc>
          <w:tcPr>
            <w:tcW w:w="992" w:type="dxa"/>
            <w:tcBorders>
              <w:top w:val="single" w:sz="4" w:space="0" w:color="auto"/>
              <w:left w:val="nil"/>
              <w:bottom w:val="single" w:sz="4" w:space="0" w:color="auto"/>
              <w:right w:val="single" w:sz="4" w:space="0" w:color="auto"/>
            </w:tcBorders>
            <w:vAlign w:val="center"/>
          </w:tcPr>
          <w:p w14:paraId="446D8C21" w14:textId="3BD1CCE5" w:rsidR="00A0465F" w:rsidRPr="0055363C" w:rsidRDefault="00A0465F" w:rsidP="00940C9C">
            <w:pPr>
              <w:widowControl/>
              <w:autoSpaceDE/>
              <w:autoSpaceDN/>
              <w:jc w:val="center"/>
              <w:rPr>
                <w:color w:val="000000"/>
                <w:sz w:val="24"/>
                <w:szCs w:val="24"/>
              </w:rPr>
            </w:pPr>
            <w:r w:rsidRPr="0055363C">
              <w:rPr>
                <w:color w:val="000000"/>
                <w:sz w:val="24"/>
              </w:rPr>
              <w:t>công</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779A88D" w14:textId="0CD364EE" w:rsidR="00A0465F" w:rsidRPr="0055363C" w:rsidRDefault="00A0465F" w:rsidP="00940C9C">
            <w:pPr>
              <w:widowControl/>
              <w:autoSpaceDE/>
              <w:autoSpaceDN/>
              <w:jc w:val="center"/>
              <w:rPr>
                <w:color w:val="000000"/>
                <w:sz w:val="24"/>
                <w:szCs w:val="24"/>
              </w:rPr>
            </w:pPr>
            <w:r w:rsidRPr="0055363C">
              <w:rPr>
                <w:color w:val="000000"/>
                <w:sz w:val="24"/>
              </w:rPr>
              <w:t>2,7938</w:t>
            </w:r>
          </w:p>
        </w:tc>
      </w:tr>
      <w:tr w:rsidR="00A0465F" w:rsidRPr="0055363C" w14:paraId="22A5C96B" w14:textId="77777777" w:rsidTr="000E5966">
        <w:trPr>
          <w:trHeight w:val="360"/>
          <w:tblHeader/>
        </w:trPr>
        <w:tc>
          <w:tcPr>
            <w:tcW w:w="1235" w:type="dxa"/>
            <w:vMerge/>
            <w:tcBorders>
              <w:left w:val="single" w:sz="4" w:space="0" w:color="auto"/>
              <w:right w:val="nil"/>
            </w:tcBorders>
          </w:tcPr>
          <w:p w14:paraId="7A6EE40D"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0B2FB7F1"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15682344"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571DA930" w14:textId="6AB9BAB3" w:rsidR="00A0465F" w:rsidRPr="0055363C" w:rsidRDefault="00A0465F" w:rsidP="00940C9C">
            <w:pPr>
              <w:widowControl/>
              <w:autoSpaceDE/>
              <w:autoSpaceDN/>
              <w:rPr>
                <w:color w:val="000000"/>
                <w:sz w:val="24"/>
                <w:szCs w:val="24"/>
              </w:rPr>
            </w:pPr>
            <w:r w:rsidRPr="0055363C">
              <w:rPr>
                <w:color w:val="000000"/>
                <w:sz w:val="24"/>
              </w:rPr>
              <w:t>Nhân viên nghiệp vụ</w:t>
            </w:r>
          </w:p>
        </w:tc>
        <w:tc>
          <w:tcPr>
            <w:tcW w:w="992" w:type="dxa"/>
            <w:tcBorders>
              <w:top w:val="single" w:sz="4" w:space="0" w:color="auto"/>
              <w:left w:val="nil"/>
              <w:bottom w:val="single" w:sz="4" w:space="0" w:color="auto"/>
              <w:right w:val="single" w:sz="4" w:space="0" w:color="auto"/>
            </w:tcBorders>
            <w:vAlign w:val="center"/>
          </w:tcPr>
          <w:p w14:paraId="20A61E66" w14:textId="0EBCFFDF" w:rsidR="00A0465F" w:rsidRPr="0055363C" w:rsidRDefault="00A0465F" w:rsidP="00940C9C">
            <w:pPr>
              <w:widowControl/>
              <w:autoSpaceDE/>
              <w:autoSpaceDN/>
              <w:jc w:val="center"/>
              <w:rPr>
                <w:color w:val="000000"/>
                <w:sz w:val="24"/>
                <w:szCs w:val="24"/>
              </w:rPr>
            </w:pPr>
            <w:r w:rsidRPr="0055363C">
              <w:rPr>
                <w:color w:val="000000"/>
                <w:sz w:val="24"/>
              </w:rPr>
              <w:t>công</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5265B38B" w14:textId="3106D28C" w:rsidR="00A0465F" w:rsidRPr="0055363C" w:rsidRDefault="00A0465F" w:rsidP="00940C9C">
            <w:pPr>
              <w:widowControl/>
              <w:autoSpaceDE/>
              <w:autoSpaceDN/>
              <w:jc w:val="center"/>
              <w:rPr>
                <w:color w:val="000000"/>
                <w:sz w:val="24"/>
                <w:szCs w:val="24"/>
              </w:rPr>
            </w:pPr>
            <w:r w:rsidRPr="0055363C">
              <w:rPr>
                <w:color w:val="000000"/>
                <w:sz w:val="24"/>
              </w:rPr>
              <w:t>0,05</w:t>
            </w:r>
          </w:p>
        </w:tc>
      </w:tr>
      <w:tr w:rsidR="00A0465F" w:rsidRPr="0055363C" w14:paraId="41C3F535" w14:textId="77777777" w:rsidTr="000E5966">
        <w:trPr>
          <w:trHeight w:val="360"/>
          <w:tblHeader/>
        </w:trPr>
        <w:tc>
          <w:tcPr>
            <w:tcW w:w="1235" w:type="dxa"/>
            <w:vMerge/>
            <w:tcBorders>
              <w:left w:val="single" w:sz="4" w:space="0" w:color="auto"/>
              <w:right w:val="nil"/>
            </w:tcBorders>
          </w:tcPr>
          <w:p w14:paraId="64CFFCD5"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1A23551E" w14:textId="77777777" w:rsidR="00A0465F" w:rsidRPr="0055363C" w:rsidRDefault="00A0465F" w:rsidP="00940C9C">
            <w:pPr>
              <w:widowControl/>
              <w:autoSpaceDE/>
              <w:autoSpaceDN/>
              <w:rPr>
                <w:color w:val="000000"/>
                <w:sz w:val="24"/>
                <w:szCs w:val="24"/>
              </w:rPr>
            </w:pP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839FE"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Phương tiện, máy móc, thiết bị</w:t>
            </w:r>
          </w:p>
        </w:tc>
        <w:tc>
          <w:tcPr>
            <w:tcW w:w="992" w:type="dxa"/>
            <w:tcBorders>
              <w:top w:val="single" w:sz="4" w:space="0" w:color="auto"/>
              <w:left w:val="single" w:sz="4" w:space="0" w:color="auto"/>
              <w:bottom w:val="single" w:sz="4" w:space="0" w:color="auto"/>
              <w:right w:val="single" w:sz="4" w:space="0" w:color="auto"/>
            </w:tcBorders>
          </w:tcPr>
          <w:p w14:paraId="79B968DE" w14:textId="77777777" w:rsidR="00A0465F" w:rsidRPr="0055363C" w:rsidRDefault="00A0465F" w:rsidP="00940C9C">
            <w:pPr>
              <w:widowControl/>
              <w:autoSpaceDE/>
              <w:autoSpaceDN/>
              <w:jc w:val="center"/>
              <w:rPr>
                <w:color w:val="000000"/>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4238576" w14:textId="4C288ABA" w:rsidR="00A0465F" w:rsidRPr="0055363C" w:rsidRDefault="00A0465F" w:rsidP="00940C9C">
            <w:pPr>
              <w:widowControl/>
              <w:autoSpaceDE/>
              <w:autoSpaceDN/>
              <w:jc w:val="center"/>
              <w:rPr>
                <w:color w:val="000000"/>
                <w:sz w:val="24"/>
                <w:szCs w:val="24"/>
              </w:rPr>
            </w:pPr>
            <w:r w:rsidRPr="0055363C">
              <w:rPr>
                <w:color w:val="000000"/>
                <w:sz w:val="24"/>
                <w:szCs w:val="24"/>
              </w:rPr>
              <w:t> </w:t>
            </w:r>
          </w:p>
        </w:tc>
      </w:tr>
      <w:tr w:rsidR="00A0465F" w:rsidRPr="0055363C" w14:paraId="2228CB09" w14:textId="77777777" w:rsidTr="000E5966">
        <w:trPr>
          <w:trHeight w:val="360"/>
          <w:tblHeader/>
        </w:trPr>
        <w:tc>
          <w:tcPr>
            <w:tcW w:w="1235" w:type="dxa"/>
            <w:vMerge/>
            <w:tcBorders>
              <w:left w:val="single" w:sz="4" w:space="0" w:color="auto"/>
              <w:right w:val="nil"/>
            </w:tcBorders>
          </w:tcPr>
          <w:p w14:paraId="059B2C29"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2CF9DC3D"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47ABDE8D"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27859EE4" w14:textId="304FED01" w:rsidR="00A0465F" w:rsidRPr="0055363C" w:rsidRDefault="00A0465F" w:rsidP="00940C9C">
            <w:pPr>
              <w:widowControl/>
              <w:autoSpaceDE/>
              <w:autoSpaceDN/>
              <w:rPr>
                <w:color w:val="000000"/>
                <w:sz w:val="24"/>
                <w:szCs w:val="24"/>
              </w:rPr>
            </w:pPr>
            <w:r w:rsidRPr="0055363C">
              <w:rPr>
                <w:color w:val="000000"/>
                <w:sz w:val="24"/>
              </w:rPr>
              <w:t>Thiết bị thử phanh và kiểm tra đồng hồ tốc độ</w:t>
            </w:r>
          </w:p>
        </w:tc>
        <w:tc>
          <w:tcPr>
            <w:tcW w:w="992" w:type="dxa"/>
            <w:tcBorders>
              <w:top w:val="single" w:sz="4" w:space="0" w:color="auto"/>
              <w:left w:val="nil"/>
              <w:bottom w:val="single" w:sz="4" w:space="0" w:color="auto"/>
              <w:right w:val="single" w:sz="4" w:space="0" w:color="auto"/>
            </w:tcBorders>
            <w:vAlign w:val="center"/>
          </w:tcPr>
          <w:p w14:paraId="624FBCE5" w14:textId="1D433733" w:rsidR="00A0465F" w:rsidRPr="0055363C" w:rsidRDefault="00A0465F" w:rsidP="00940C9C">
            <w:pPr>
              <w:widowControl/>
              <w:autoSpaceDE/>
              <w:autoSpaceDN/>
              <w:jc w:val="center"/>
              <w:rPr>
                <w:color w:val="000000"/>
                <w:sz w:val="24"/>
                <w:szCs w:val="24"/>
              </w:rPr>
            </w:pPr>
            <w:r w:rsidRPr="0055363C">
              <w:rPr>
                <w:color w:val="000000"/>
                <w:sz w:val="24"/>
              </w:rPr>
              <w:t>ca</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029ED39C" w14:textId="1A4F2E9D" w:rsidR="00A0465F" w:rsidRPr="0055363C" w:rsidRDefault="00A0465F" w:rsidP="00940C9C">
            <w:pPr>
              <w:widowControl/>
              <w:autoSpaceDE/>
              <w:autoSpaceDN/>
              <w:jc w:val="center"/>
              <w:rPr>
                <w:color w:val="000000"/>
                <w:sz w:val="24"/>
                <w:szCs w:val="24"/>
              </w:rPr>
            </w:pPr>
            <w:r w:rsidRPr="0055363C">
              <w:rPr>
                <w:color w:val="000000"/>
                <w:sz w:val="24"/>
              </w:rPr>
              <w:t>0,0375</w:t>
            </w:r>
          </w:p>
        </w:tc>
      </w:tr>
      <w:tr w:rsidR="00A0465F" w:rsidRPr="0055363C" w14:paraId="60F201B3" w14:textId="77777777" w:rsidTr="000E5966">
        <w:trPr>
          <w:trHeight w:val="360"/>
          <w:tblHeader/>
        </w:trPr>
        <w:tc>
          <w:tcPr>
            <w:tcW w:w="1235" w:type="dxa"/>
            <w:vMerge/>
            <w:tcBorders>
              <w:left w:val="single" w:sz="4" w:space="0" w:color="auto"/>
              <w:right w:val="nil"/>
            </w:tcBorders>
          </w:tcPr>
          <w:p w14:paraId="2088DCFC"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3D927EBF"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1A2576A1"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2A44B975" w14:textId="49036C5F" w:rsidR="00A0465F" w:rsidRPr="0055363C" w:rsidRDefault="00A0465F" w:rsidP="00940C9C">
            <w:pPr>
              <w:widowControl/>
              <w:autoSpaceDE/>
              <w:autoSpaceDN/>
              <w:rPr>
                <w:color w:val="000000"/>
                <w:sz w:val="24"/>
                <w:szCs w:val="24"/>
              </w:rPr>
            </w:pPr>
            <w:r w:rsidRPr="0055363C">
              <w:rPr>
                <w:color w:val="000000"/>
                <w:sz w:val="24"/>
              </w:rPr>
              <w:t>Thiết bị kiểm tra đèn pha</w:t>
            </w:r>
          </w:p>
        </w:tc>
        <w:tc>
          <w:tcPr>
            <w:tcW w:w="992" w:type="dxa"/>
            <w:tcBorders>
              <w:top w:val="single" w:sz="4" w:space="0" w:color="auto"/>
              <w:left w:val="nil"/>
              <w:bottom w:val="single" w:sz="4" w:space="0" w:color="auto"/>
              <w:right w:val="single" w:sz="4" w:space="0" w:color="auto"/>
            </w:tcBorders>
            <w:vAlign w:val="center"/>
          </w:tcPr>
          <w:p w14:paraId="4E2A1D61" w14:textId="677BBA0C" w:rsidR="00A0465F" w:rsidRPr="0055363C" w:rsidRDefault="00A0465F" w:rsidP="00940C9C">
            <w:pPr>
              <w:widowControl/>
              <w:autoSpaceDE/>
              <w:autoSpaceDN/>
              <w:jc w:val="center"/>
              <w:rPr>
                <w:color w:val="000000"/>
                <w:sz w:val="24"/>
                <w:szCs w:val="24"/>
              </w:rPr>
            </w:pPr>
            <w:r w:rsidRPr="0055363C">
              <w:rPr>
                <w:color w:val="000000"/>
                <w:sz w:val="24"/>
              </w:rPr>
              <w:t>ca</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AF1FFDF" w14:textId="7CB814B8" w:rsidR="00A0465F" w:rsidRPr="0055363C" w:rsidRDefault="00A0465F" w:rsidP="00940C9C">
            <w:pPr>
              <w:widowControl/>
              <w:autoSpaceDE/>
              <w:autoSpaceDN/>
              <w:jc w:val="center"/>
              <w:rPr>
                <w:color w:val="000000"/>
                <w:sz w:val="24"/>
                <w:szCs w:val="24"/>
              </w:rPr>
            </w:pPr>
            <w:r w:rsidRPr="0055363C">
              <w:rPr>
                <w:color w:val="000000"/>
                <w:sz w:val="24"/>
              </w:rPr>
              <w:t>0,0625</w:t>
            </w:r>
          </w:p>
        </w:tc>
      </w:tr>
      <w:tr w:rsidR="00A0465F" w:rsidRPr="0055363C" w14:paraId="737482C2" w14:textId="77777777" w:rsidTr="000E5966">
        <w:trPr>
          <w:trHeight w:val="360"/>
          <w:tblHeader/>
        </w:trPr>
        <w:tc>
          <w:tcPr>
            <w:tcW w:w="1235" w:type="dxa"/>
            <w:vMerge/>
            <w:tcBorders>
              <w:left w:val="single" w:sz="4" w:space="0" w:color="auto"/>
              <w:right w:val="nil"/>
            </w:tcBorders>
          </w:tcPr>
          <w:p w14:paraId="221EC622"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right w:val="nil"/>
            </w:tcBorders>
          </w:tcPr>
          <w:p w14:paraId="11A3C5BE" w14:textId="77777777" w:rsidR="00A0465F" w:rsidRPr="0055363C" w:rsidRDefault="00A0465F" w:rsidP="00940C9C">
            <w:pPr>
              <w:widowControl/>
              <w:autoSpaceDE/>
              <w:autoSpaceDN/>
              <w:rPr>
                <w:color w:val="000000"/>
                <w:sz w:val="24"/>
                <w:szCs w:val="24"/>
              </w:rPr>
            </w:pPr>
          </w:p>
        </w:tc>
        <w:tc>
          <w:tcPr>
            <w:tcW w:w="276" w:type="dxa"/>
            <w:tcBorders>
              <w:top w:val="single" w:sz="4" w:space="0" w:color="auto"/>
              <w:left w:val="single" w:sz="4" w:space="0" w:color="auto"/>
              <w:bottom w:val="single" w:sz="4" w:space="0" w:color="auto"/>
              <w:right w:val="nil"/>
            </w:tcBorders>
            <w:shd w:val="clear" w:color="auto" w:fill="auto"/>
            <w:noWrap/>
            <w:vAlign w:val="center"/>
            <w:hideMark/>
          </w:tcPr>
          <w:p w14:paraId="7A8F28CF"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vAlign w:val="center"/>
            <w:hideMark/>
          </w:tcPr>
          <w:p w14:paraId="611D8BFA" w14:textId="3CE9E48B" w:rsidR="00A0465F" w:rsidRPr="0055363C" w:rsidRDefault="00A0465F" w:rsidP="00940C9C">
            <w:pPr>
              <w:widowControl/>
              <w:autoSpaceDE/>
              <w:autoSpaceDN/>
              <w:rPr>
                <w:color w:val="000000"/>
                <w:sz w:val="24"/>
                <w:szCs w:val="24"/>
              </w:rPr>
            </w:pPr>
            <w:r w:rsidRPr="0055363C">
              <w:rPr>
                <w:color w:val="000000"/>
                <w:sz w:val="24"/>
              </w:rPr>
              <w:t>Phòng thử nghiệm đèn HT3100</w:t>
            </w:r>
          </w:p>
        </w:tc>
        <w:tc>
          <w:tcPr>
            <w:tcW w:w="992" w:type="dxa"/>
            <w:tcBorders>
              <w:top w:val="single" w:sz="4" w:space="0" w:color="auto"/>
              <w:left w:val="nil"/>
              <w:bottom w:val="single" w:sz="4" w:space="0" w:color="auto"/>
              <w:right w:val="single" w:sz="4" w:space="0" w:color="auto"/>
            </w:tcBorders>
            <w:vAlign w:val="center"/>
          </w:tcPr>
          <w:p w14:paraId="1F1D2235" w14:textId="1089ECCB" w:rsidR="00A0465F" w:rsidRPr="0055363C" w:rsidRDefault="00A0465F" w:rsidP="00940C9C">
            <w:pPr>
              <w:widowControl/>
              <w:autoSpaceDE/>
              <w:autoSpaceDN/>
              <w:jc w:val="center"/>
              <w:rPr>
                <w:color w:val="000000"/>
                <w:sz w:val="24"/>
                <w:szCs w:val="24"/>
              </w:rPr>
            </w:pPr>
            <w:r w:rsidRPr="0055363C">
              <w:rPr>
                <w:color w:val="000000"/>
                <w:sz w:val="24"/>
              </w:rPr>
              <w:t>ca</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3B0CC1D3" w14:textId="42C07850" w:rsidR="00A0465F" w:rsidRPr="0055363C" w:rsidRDefault="00A0465F" w:rsidP="00940C9C">
            <w:pPr>
              <w:widowControl/>
              <w:autoSpaceDE/>
              <w:autoSpaceDN/>
              <w:jc w:val="center"/>
              <w:rPr>
                <w:color w:val="000000"/>
                <w:sz w:val="24"/>
                <w:szCs w:val="24"/>
              </w:rPr>
            </w:pPr>
            <w:r w:rsidRPr="0055363C">
              <w:rPr>
                <w:color w:val="000000"/>
                <w:sz w:val="24"/>
              </w:rPr>
              <w:t>0,25</w:t>
            </w:r>
          </w:p>
        </w:tc>
      </w:tr>
      <w:tr w:rsidR="00A0465F" w:rsidRPr="0055363C" w14:paraId="32EF854F" w14:textId="77777777" w:rsidTr="000E5966">
        <w:trPr>
          <w:trHeight w:val="360"/>
          <w:tblHeader/>
        </w:trPr>
        <w:tc>
          <w:tcPr>
            <w:tcW w:w="1235" w:type="dxa"/>
            <w:vMerge/>
            <w:tcBorders>
              <w:left w:val="single" w:sz="4" w:space="0" w:color="auto"/>
              <w:bottom w:val="single" w:sz="4" w:space="0" w:color="auto"/>
              <w:right w:val="nil"/>
            </w:tcBorders>
          </w:tcPr>
          <w:p w14:paraId="042C319C" w14:textId="77777777" w:rsidR="00A0465F" w:rsidRPr="0055363C" w:rsidRDefault="00A0465F" w:rsidP="00940C9C">
            <w:pPr>
              <w:widowControl/>
              <w:autoSpaceDE/>
              <w:autoSpaceDN/>
              <w:rPr>
                <w:color w:val="000000"/>
                <w:sz w:val="24"/>
                <w:szCs w:val="24"/>
              </w:rPr>
            </w:pPr>
          </w:p>
        </w:tc>
        <w:tc>
          <w:tcPr>
            <w:tcW w:w="1190" w:type="dxa"/>
            <w:vMerge/>
            <w:tcBorders>
              <w:left w:val="single" w:sz="4" w:space="0" w:color="auto"/>
              <w:bottom w:val="single" w:sz="4" w:space="0" w:color="auto"/>
              <w:right w:val="nil"/>
            </w:tcBorders>
          </w:tcPr>
          <w:p w14:paraId="2E77F17C" w14:textId="77777777" w:rsidR="00A0465F" w:rsidRPr="0055363C" w:rsidRDefault="00A0465F" w:rsidP="00940C9C">
            <w:pPr>
              <w:widowControl/>
              <w:autoSpaceDE/>
              <w:autoSpaceDN/>
              <w:rPr>
                <w:color w:val="000000"/>
                <w:sz w:val="24"/>
                <w:szCs w:val="24"/>
              </w:rPr>
            </w:pP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E0000" w14:textId="77777777" w:rsidR="00A0465F" w:rsidRPr="0055363C" w:rsidRDefault="00A0465F" w:rsidP="00940C9C">
            <w:pPr>
              <w:widowControl/>
              <w:autoSpaceDE/>
              <w:autoSpaceDN/>
              <w:rPr>
                <w:b/>
                <w:bCs/>
                <w:color w:val="000000"/>
                <w:sz w:val="24"/>
                <w:szCs w:val="24"/>
              </w:rPr>
            </w:pPr>
            <w:r w:rsidRPr="0055363C">
              <w:rPr>
                <w:b/>
                <w:bCs/>
                <w:color w:val="000000"/>
                <w:sz w:val="24"/>
                <w:szCs w:val="24"/>
              </w:rPr>
              <w:t>Hao phí khác</w:t>
            </w:r>
          </w:p>
        </w:tc>
        <w:tc>
          <w:tcPr>
            <w:tcW w:w="992" w:type="dxa"/>
            <w:tcBorders>
              <w:top w:val="single" w:sz="4" w:space="0" w:color="auto"/>
              <w:left w:val="single" w:sz="4" w:space="0" w:color="auto"/>
              <w:bottom w:val="single" w:sz="4" w:space="0" w:color="auto"/>
              <w:right w:val="single" w:sz="4" w:space="0" w:color="auto"/>
            </w:tcBorders>
            <w:vAlign w:val="center"/>
          </w:tcPr>
          <w:p w14:paraId="39090953" w14:textId="61942C0C" w:rsidR="00A0465F" w:rsidRPr="0055363C" w:rsidRDefault="00A0465F" w:rsidP="00940C9C">
            <w:pPr>
              <w:widowControl/>
              <w:autoSpaceDE/>
              <w:autoSpaceDN/>
              <w:jc w:val="center"/>
              <w:rPr>
                <w:color w:val="000000"/>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5EBDD05E" w14:textId="110E02F5" w:rsidR="00A0465F" w:rsidRPr="0055363C" w:rsidRDefault="00A0465F" w:rsidP="00940C9C">
            <w:pPr>
              <w:widowControl/>
              <w:autoSpaceDE/>
              <w:autoSpaceDN/>
              <w:jc w:val="center"/>
              <w:rPr>
                <w:color w:val="000000"/>
                <w:sz w:val="24"/>
                <w:szCs w:val="24"/>
              </w:rPr>
            </w:pPr>
          </w:p>
        </w:tc>
      </w:tr>
    </w:tbl>
    <w:p w14:paraId="2CE45034" w14:textId="4D4D07BA" w:rsidR="00C42E2E" w:rsidRPr="0055363C" w:rsidRDefault="00940C9C" w:rsidP="00B73896">
      <w:pPr>
        <w:widowControl/>
        <w:autoSpaceDE/>
        <w:autoSpaceDN/>
        <w:spacing w:after="160" w:line="259" w:lineRule="auto"/>
        <w:rPr>
          <w:rFonts w:eastAsia="Yu Gothic" w:cstheme="majorBidi"/>
          <w:b/>
          <w:color w:val="000000"/>
          <w:sz w:val="28"/>
          <w:szCs w:val="28"/>
        </w:rPr>
      </w:pPr>
      <w:r w:rsidRPr="0055363C">
        <w:rPr>
          <w:bCs/>
          <w:color w:val="000000"/>
        </w:rPr>
        <w:br w:type="page"/>
      </w:r>
    </w:p>
    <w:p w14:paraId="7248D6C9" w14:textId="4D95DB38" w:rsidR="003857D9" w:rsidRPr="0055363C" w:rsidRDefault="003857D9" w:rsidP="00B73896">
      <w:pPr>
        <w:pStyle w:val="Muc1"/>
        <w:spacing w:after="120"/>
        <w:jc w:val="left"/>
        <w:rPr>
          <w:bCs w:val="0"/>
          <w:color w:val="000000"/>
          <w:sz w:val="26"/>
          <w:szCs w:val="26"/>
        </w:rPr>
      </w:pPr>
      <w:r w:rsidRPr="0055363C">
        <w:rPr>
          <w:bCs w:val="0"/>
          <w:color w:val="000000"/>
          <w:sz w:val="26"/>
          <w:szCs w:val="26"/>
        </w:rPr>
        <w:lastRenderedPageBreak/>
        <w:t>TNTX.03</w:t>
      </w:r>
      <w:r w:rsidRPr="0055363C">
        <w:rPr>
          <w:bCs w:val="0"/>
          <w:color w:val="000000"/>
          <w:sz w:val="26"/>
          <w:szCs w:val="26"/>
        </w:rPr>
        <w:tab/>
        <w:t xml:space="preserve">Thử nghiệm </w:t>
      </w:r>
      <w:r w:rsidR="000A6294" w:rsidRPr="0055363C">
        <w:rPr>
          <w:bCs w:val="0"/>
          <w:color w:val="000000"/>
          <w:sz w:val="26"/>
          <w:szCs w:val="26"/>
        </w:rPr>
        <w:t>xe chở người, xe chở hàng bốn bánh có gắn động cơ</w:t>
      </w:r>
    </w:p>
    <w:p w14:paraId="22C2F7B3"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2CA55FED"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5F5DCF07"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2CDC27C5"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14EE7D72"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1C4F3FD4"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27507172" w14:textId="6BEBB9ED"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CellMar>
          <w:left w:w="0" w:type="dxa"/>
          <w:right w:w="0" w:type="dxa"/>
        </w:tblCellMar>
        <w:tblLook w:val="04A0" w:firstRow="1" w:lastRow="0" w:firstColumn="1" w:lastColumn="0" w:noHBand="0" w:noVBand="1"/>
      </w:tblPr>
      <w:tblGrid>
        <w:gridCol w:w="1244"/>
        <w:gridCol w:w="1181"/>
        <w:gridCol w:w="433"/>
        <w:gridCol w:w="4559"/>
        <w:gridCol w:w="962"/>
        <w:gridCol w:w="1134"/>
      </w:tblGrid>
      <w:tr w:rsidR="00ED1F85" w:rsidRPr="0055363C" w14:paraId="5FE78083" w14:textId="77777777" w:rsidTr="00B571ED">
        <w:trPr>
          <w:trHeight w:val="600"/>
        </w:trPr>
        <w:tc>
          <w:tcPr>
            <w:tcW w:w="1244" w:type="dxa"/>
            <w:tcBorders>
              <w:top w:val="single" w:sz="4" w:space="0" w:color="auto"/>
              <w:left w:val="single" w:sz="4" w:space="0" w:color="auto"/>
              <w:bottom w:val="single" w:sz="4" w:space="0" w:color="auto"/>
              <w:right w:val="single" w:sz="4" w:space="0" w:color="auto"/>
            </w:tcBorders>
            <w:vAlign w:val="center"/>
          </w:tcPr>
          <w:p w14:paraId="1324BFE5" w14:textId="618B8D00" w:rsidR="00ED1F85" w:rsidRPr="0055363C" w:rsidRDefault="00ED1F85" w:rsidP="00D73F95">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181" w:type="dxa"/>
            <w:tcBorders>
              <w:top w:val="single" w:sz="4" w:space="0" w:color="auto"/>
              <w:left w:val="single" w:sz="4" w:space="0" w:color="auto"/>
              <w:bottom w:val="single" w:sz="4" w:space="0" w:color="auto"/>
              <w:right w:val="single" w:sz="4" w:space="0" w:color="auto"/>
            </w:tcBorders>
            <w:vAlign w:val="center"/>
          </w:tcPr>
          <w:p w14:paraId="03E25F47" w14:textId="2922C37C" w:rsidR="00ED1F85" w:rsidRPr="0055363C" w:rsidRDefault="00ED1F85" w:rsidP="00D73F95">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499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871C4A" w14:textId="6C3D9FB4" w:rsidR="00ED1F85" w:rsidRPr="0055363C" w:rsidRDefault="00ED1F85">
            <w:pPr>
              <w:jc w:val="center"/>
              <w:rPr>
                <w:b/>
                <w:bCs/>
                <w:color w:val="000000"/>
                <w:sz w:val="24"/>
                <w:szCs w:val="24"/>
              </w:rPr>
            </w:pPr>
            <w:r w:rsidRPr="0055363C">
              <w:rPr>
                <w:b/>
                <w:bCs/>
                <w:color w:val="000000"/>
                <w:sz w:val="24"/>
                <w:szCs w:val="24"/>
              </w:rPr>
              <w:t>Thành phần hao phí</w:t>
            </w:r>
          </w:p>
        </w:tc>
        <w:tc>
          <w:tcPr>
            <w:tcW w:w="962" w:type="dxa"/>
            <w:tcBorders>
              <w:top w:val="single" w:sz="4" w:space="0" w:color="auto"/>
              <w:left w:val="nil"/>
              <w:bottom w:val="single" w:sz="4" w:space="0" w:color="auto"/>
              <w:right w:val="single" w:sz="4" w:space="0" w:color="auto"/>
            </w:tcBorders>
            <w:vAlign w:val="center"/>
          </w:tcPr>
          <w:p w14:paraId="357B21D7" w14:textId="0679C323" w:rsidR="00ED1F85" w:rsidRPr="0055363C" w:rsidRDefault="00ED1F85" w:rsidP="00B571ED">
            <w:pPr>
              <w:jc w:val="center"/>
              <w:rPr>
                <w:b/>
                <w:bCs/>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5531B5" w14:textId="083FB783" w:rsidR="00ED1F85" w:rsidRPr="0055363C" w:rsidRDefault="00ED1F85" w:rsidP="00B571ED">
            <w:pPr>
              <w:jc w:val="center"/>
              <w:rPr>
                <w:b/>
                <w:bCs/>
                <w:sz w:val="24"/>
                <w:szCs w:val="24"/>
              </w:rPr>
            </w:pPr>
            <w:r w:rsidRPr="0055363C">
              <w:rPr>
                <w:b/>
                <w:bCs/>
                <w:sz w:val="24"/>
                <w:szCs w:val="24"/>
              </w:rPr>
              <w:t>Hao phí</w:t>
            </w:r>
          </w:p>
        </w:tc>
      </w:tr>
      <w:tr w:rsidR="00050425" w:rsidRPr="0055363C" w14:paraId="664AB925" w14:textId="77777777" w:rsidTr="00B571ED">
        <w:trPr>
          <w:trHeight w:val="360"/>
        </w:trPr>
        <w:tc>
          <w:tcPr>
            <w:tcW w:w="1244" w:type="dxa"/>
            <w:vMerge w:val="restart"/>
            <w:tcBorders>
              <w:top w:val="single" w:sz="4" w:space="0" w:color="auto"/>
              <w:left w:val="single" w:sz="4" w:space="0" w:color="auto"/>
              <w:right w:val="nil"/>
            </w:tcBorders>
            <w:vAlign w:val="center"/>
          </w:tcPr>
          <w:p w14:paraId="79E7DD61" w14:textId="0E9A25F7" w:rsidR="00050425" w:rsidRPr="0055363C" w:rsidRDefault="00050425" w:rsidP="007C75DB">
            <w:pPr>
              <w:jc w:val="center"/>
              <w:rPr>
                <w:b/>
                <w:bCs/>
                <w:color w:val="000000"/>
                <w:sz w:val="24"/>
                <w:szCs w:val="24"/>
              </w:rPr>
            </w:pPr>
            <w:r w:rsidRPr="0055363C">
              <w:rPr>
                <w:bCs/>
                <w:color w:val="000000"/>
                <w:sz w:val="24"/>
                <w:szCs w:val="24"/>
              </w:rPr>
              <w:t>TNTX.03</w:t>
            </w:r>
          </w:p>
        </w:tc>
        <w:tc>
          <w:tcPr>
            <w:tcW w:w="1181" w:type="dxa"/>
            <w:vMerge w:val="restart"/>
            <w:tcBorders>
              <w:top w:val="single" w:sz="4" w:space="0" w:color="auto"/>
              <w:left w:val="single" w:sz="4" w:space="0" w:color="auto"/>
              <w:right w:val="single" w:sz="4" w:space="0" w:color="auto"/>
            </w:tcBorders>
            <w:vAlign w:val="center"/>
          </w:tcPr>
          <w:p w14:paraId="4F24C33B" w14:textId="30B816AD" w:rsidR="00050425" w:rsidRPr="0055363C" w:rsidRDefault="00050425" w:rsidP="0079533A">
            <w:pPr>
              <w:jc w:val="center"/>
              <w:rPr>
                <w:b/>
                <w:bCs/>
                <w:color w:val="000000"/>
                <w:sz w:val="24"/>
                <w:szCs w:val="24"/>
              </w:rPr>
            </w:pPr>
            <w:r w:rsidRPr="0055363C">
              <w:rPr>
                <w:bCs/>
                <w:color w:val="000000"/>
                <w:sz w:val="24"/>
                <w:szCs w:val="24"/>
              </w:rPr>
              <w:t>Thử nghiệm xe chở người, xe chở hàng bốn bánh có gắn động cơ</w:t>
            </w:r>
          </w:p>
        </w:tc>
        <w:tc>
          <w:tcPr>
            <w:tcW w:w="499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BDF5A" w14:textId="142C9A7E" w:rsidR="00050425" w:rsidRPr="0055363C" w:rsidRDefault="00050425">
            <w:pPr>
              <w:rPr>
                <w:b/>
                <w:bCs/>
                <w:color w:val="000000"/>
                <w:sz w:val="24"/>
                <w:szCs w:val="24"/>
              </w:rPr>
            </w:pPr>
            <w:r w:rsidRPr="0055363C">
              <w:rPr>
                <w:b/>
                <w:bCs/>
                <w:color w:val="000000"/>
                <w:sz w:val="24"/>
                <w:szCs w:val="24"/>
              </w:rPr>
              <w:t>Vật liệu, nhiên liệu, năng lượng, phụ tùng thay thế, dụng cụ lao động</w:t>
            </w:r>
          </w:p>
        </w:tc>
        <w:tc>
          <w:tcPr>
            <w:tcW w:w="962" w:type="dxa"/>
            <w:tcBorders>
              <w:top w:val="single" w:sz="4" w:space="0" w:color="auto"/>
              <w:left w:val="single" w:sz="4" w:space="0" w:color="auto"/>
              <w:bottom w:val="single" w:sz="4" w:space="0" w:color="auto"/>
              <w:right w:val="single" w:sz="4" w:space="0" w:color="auto"/>
            </w:tcBorders>
          </w:tcPr>
          <w:p w14:paraId="2F28CB33" w14:textId="77777777" w:rsidR="00050425" w:rsidRPr="0055363C" w:rsidRDefault="00050425">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E9083" w14:textId="77777777" w:rsidR="00050425" w:rsidRPr="0055363C" w:rsidRDefault="00050425">
            <w:pPr>
              <w:jc w:val="center"/>
              <w:rPr>
                <w:color w:val="000000"/>
                <w:sz w:val="24"/>
                <w:szCs w:val="24"/>
              </w:rPr>
            </w:pPr>
            <w:r w:rsidRPr="0055363C">
              <w:rPr>
                <w:color w:val="000000"/>
                <w:sz w:val="24"/>
                <w:szCs w:val="24"/>
              </w:rPr>
              <w:t> </w:t>
            </w:r>
          </w:p>
        </w:tc>
      </w:tr>
      <w:tr w:rsidR="00050425" w:rsidRPr="0055363C" w14:paraId="0B2F6816" w14:textId="77777777" w:rsidTr="00B571ED">
        <w:trPr>
          <w:trHeight w:val="360"/>
        </w:trPr>
        <w:tc>
          <w:tcPr>
            <w:tcW w:w="1244" w:type="dxa"/>
            <w:vMerge/>
            <w:tcBorders>
              <w:left w:val="single" w:sz="4" w:space="0" w:color="auto"/>
              <w:right w:val="nil"/>
            </w:tcBorders>
          </w:tcPr>
          <w:p w14:paraId="6E943CCA"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47ED06A5"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37EB345" w14:textId="77777777" w:rsidR="00050425" w:rsidRPr="0055363C" w:rsidRDefault="00050425">
            <w:pPr>
              <w:rPr>
                <w:color w:val="000000"/>
                <w:sz w:val="24"/>
                <w:szCs w:val="24"/>
              </w:rPr>
            </w:pPr>
            <w:r w:rsidRPr="0055363C">
              <w:rPr>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B05F77" w14:textId="0D2987A5" w:rsidR="00050425" w:rsidRPr="00050425" w:rsidRDefault="00050425">
            <w:pPr>
              <w:rPr>
                <w:color w:val="000000"/>
                <w:sz w:val="24"/>
                <w:szCs w:val="24"/>
              </w:rPr>
            </w:pPr>
            <w:r w:rsidRPr="00050425">
              <w:rPr>
                <w:color w:val="000000"/>
                <w:sz w:val="24"/>
              </w:rPr>
              <w:t>Điện năng</w:t>
            </w:r>
          </w:p>
        </w:tc>
        <w:tc>
          <w:tcPr>
            <w:tcW w:w="962" w:type="dxa"/>
            <w:tcBorders>
              <w:top w:val="single" w:sz="4" w:space="0" w:color="auto"/>
              <w:left w:val="nil"/>
              <w:bottom w:val="single" w:sz="4" w:space="0" w:color="auto"/>
              <w:right w:val="single" w:sz="4" w:space="0" w:color="auto"/>
            </w:tcBorders>
            <w:vAlign w:val="center"/>
          </w:tcPr>
          <w:p w14:paraId="143B86F0" w14:textId="1D885F88" w:rsidR="00050425" w:rsidRPr="00050425" w:rsidRDefault="00050425">
            <w:pPr>
              <w:jc w:val="center"/>
              <w:rPr>
                <w:color w:val="000000"/>
                <w:sz w:val="24"/>
                <w:szCs w:val="24"/>
              </w:rPr>
            </w:pPr>
            <w:r w:rsidRPr="00050425">
              <w:rPr>
                <w:color w:val="000000"/>
                <w:sz w:val="24"/>
              </w:rPr>
              <w:t>kW.h</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CC002B" w14:textId="2276DBB3" w:rsidR="00050425" w:rsidRPr="00050425" w:rsidRDefault="00050425">
            <w:pPr>
              <w:jc w:val="center"/>
              <w:rPr>
                <w:color w:val="000000"/>
                <w:sz w:val="24"/>
                <w:szCs w:val="24"/>
              </w:rPr>
            </w:pPr>
            <w:r w:rsidRPr="00050425">
              <w:rPr>
                <w:color w:val="000000"/>
                <w:sz w:val="24"/>
              </w:rPr>
              <w:t>660</w:t>
            </w:r>
          </w:p>
        </w:tc>
      </w:tr>
      <w:tr w:rsidR="00050425" w:rsidRPr="0055363C" w14:paraId="7A9390DD" w14:textId="77777777" w:rsidTr="00B571ED">
        <w:trPr>
          <w:trHeight w:val="360"/>
        </w:trPr>
        <w:tc>
          <w:tcPr>
            <w:tcW w:w="1244" w:type="dxa"/>
            <w:vMerge/>
            <w:tcBorders>
              <w:left w:val="single" w:sz="4" w:space="0" w:color="auto"/>
              <w:right w:val="nil"/>
            </w:tcBorders>
          </w:tcPr>
          <w:p w14:paraId="7DB7957A"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06EE6FD2"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575FC41" w14:textId="77777777" w:rsidR="00050425" w:rsidRPr="0055363C" w:rsidRDefault="00050425">
            <w:pPr>
              <w:rPr>
                <w:color w:val="000000"/>
                <w:sz w:val="24"/>
                <w:szCs w:val="24"/>
              </w:rPr>
            </w:pPr>
            <w:r w:rsidRPr="0055363C">
              <w:rPr>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5B1331" w14:textId="3F87F741" w:rsidR="00050425" w:rsidRPr="00050425" w:rsidRDefault="00050425">
            <w:pPr>
              <w:rPr>
                <w:color w:val="000000"/>
                <w:sz w:val="24"/>
                <w:szCs w:val="24"/>
              </w:rPr>
            </w:pPr>
            <w:r w:rsidRPr="00050425">
              <w:rPr>
                <w:color w:val="000000"/>
                <w:sz w:val="24"/>
              </w:rPr>
              <w:t>Mực in</w:t>
            </w:r>
          </w:p>
        </w:tc>
        <w:tc>
          <w:tcPr>
            <w:tcW w:w="962" w:type="dxa"/>
            <w:tcBorders>
              <w:top w:val="single" w:sz="4" w:space="0" w:color="auto"/>
              <w:left w:val="nil"/>
              <w:bottom w:val="single" w:sz="4" w:space="0" w:color="auto"/>
              <w:right w:val="single" w:sz="4" w:space="0" w:color="auto"/>
            </w:tcBorders>
            <w:vAlign w:val="center"/>
          </w:tcPr>
          <w:p w14:paraId="05C84BC4" w14:textId="0F79CCD3" w:rsidR="00050425" w:rsidRPr="00050425" w:rsidRDefault="00050425">
            <w:pPr>
              <w:jc w:val="center"/>
              <w:rPr>
                <w:color w:val="000000"/>
                <w:sz w:val="24"/>
                <w:szCs w:val="24"/>
              </w:rPr>
            </w:pPr>
            <w:r w:rsidRPr="00050425">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6C44AD" w14:textId="55D6AB2D" w:rsidR="00050425" w:rsidRPr="00050425" w:rsidRDefault="00050425">
            <w:pPr>
              <w:jc w:val="center"/>
              <w:rPr>
                <w:color w:val="000000"/>
                <w:sz w:val="24"/>
                <w:szCs w:val="24"/>
              </w:rPr>
            </w:pPr>
            <w:r w:rsidRPr="00050425">
              <w:rPr>
                <w:color w:val="000000"/>
                <w:sz w:val="24"/>
              </w:rPr>
              <w:t>0,0307</w:t>
            </w:r>
          </w:p>
        </w:tc>
      </w:tr>
      <w:tr w:rsidR="00050425" w:rsidRPr="0055363C" w14:paraId="546AA560" w14:textId="77777777" w:rsidTr="00B571ED">
        <w:trPr>
          <w:trHeight w:val="360"/>
        </w:trPr>
        <w:tc>
          <w:tcPr>
            <w:tcW w:w="1244" w:type="dxa"/>
            <w:vMerge/>
            <w:tcBorders>
              <w:left w:val="single" w:sz="4" w:space="0" w:color="auto"/>
              <w:right w:val="nil"/>
            </w:tcBorders>
          </w:tcPr>
          <w:p w14:paraId="5304F3C5"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0008B625"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23A9CCD" w14:textId="77777777" w:rsidR="00050425" w:rsidRPr="0055363C" w:rsidRDefault="00050425">
            <w:pPr>
              <w:rPr>
                <w:color w:val="000000"/>
                <w:sz w:val="24"/>
                <w:szCs w:val="24"/>
              </w:rPr>
            </w:pPr>
            <w:r w:rsidRPr="0055363C">
              <w:rPr>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E218A" w14:textId="5AB34879" w:rsidR="00050425" w:rsidRPr="00050425" w:rsidRDefault="00050425">
            <w:pPr>
              <w:rPr>
                <w:color w:val="000000"/>
                <w:sz w:val="24"/>
                <w:szCs w:val="24"/>
              </w:rPr>
            </w:pPr>
            <w:r w:rsidRPr="00050425">
              <w:rPr>
                <w:color w:val="000000"/>
                <w:sz w:val="24"/>
              </w:rPr>
              <w:t>Mực photo</w:t>
            </w:r>
          </w:p>
        </w:tc>
        <w:tc>
          <w:tcPr>
            <w:tcW w:w="962" w:type="dxa"/>
            <w:tcBorders>
              <w:top w:val="single" w:sz="4" w:space="0" w:color="auto"/>
              <w:left w:val="nil"/>
              <w:bottom w:val="single" w:sz="4" w:space="0" w:color="auto"/>
              <w:right w:val="single" w:sz="4" w:space="0" w:color="auto"/>
            </w:tcBorders>
            <w:vAlign w:val="center"/>
          </w:tcPr>
          <w:p w14:paraId="18A31C08" w14:textId="504E40F4" w:rsidR="00050425" w:rsidRPr="00050425" w:rsidRDefault="00050425">
            <w:pPr>
              <w:jc w:val="center"/>
              <w:rPr>
                <w:color w:val="000000"/>
                <w:sz w:val="24"/>
                <w:szCs w:val="24"/>
              </w:rPr>
            </w:pPr>
            <w:r w:rsidRPr="00050425">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25B3AC" w14:textId="66846B13" w:rsidR="00050425" w:rsidRPr="00050425" w:rsidRDefault="00050425">
            <w:pPr>
              <w:jc w:val="center"/>
              <w:rPr>
                <w:color w:val="000000"/>
                <w:sz w:val="24"/>
                <w:szCs w:val="24"/>
              </w:rPr>
            </w:pPr>
            <w:r w:rsidRPr="00050425">
              <w:rPr>
                <w:color w:val="000000"/>
                <w:sz w:val="24"/>
              </w:rPr>
              <w:t>0,0047</w:t>
            </w:r>
          </w:p>
        </w:tc>
      </w:tr>
      <w:tr w:rsidR="00050425" w:rsidRPr="0055363C" w14:paraId="053AF438" w14:textId="77777777" w:rsidTr="00B571ED">
        <w:trPr>
          <w:trHeight w:val="360"/>
        </w:trPr>
        <w:tc>
          <w:tcPr>
            <w:tcW w:w="1244" w:type="dxa"/>
            <w:vMerge/>
            <w:tcBorders>
              <w:left w:val="single" w:sz="4" w:space="0" w:color="auto"/>
              <w:right w:val="nil"/>
            </w:tcBorders>
          </w:tcPr>
          <w:p w14:paraId="64D4D992"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54AB93D9"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6A432F3" w14:textId="77777777" w:rsidR="00050425" w:rsidRPr="0055363C" w:rsidRDefault="00050425">
            <w:pPr>
              <w:rPr>
                <w:color w:val="000000"/>
                <w:sz w:val="24"/>
                <w:szCs w:val="24"/>
              </w:rPr>
            </w:pPr>
            <w:r w:rsidRPr="0055363C">
              <w:rPr>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436EDE" w14:textId="5B1E2952" w:rsidR="00050425" w:rsidRPr="00050425" w:rsidRDefault="00050425" w:rsidP="000A7558">
            <w:pPr>
              <w:rPr>
                <w:color w:val="000000"/>
                <w:sz w:val="24"/>
                <w:szCs w:val="24"/>
              </w:rPr>
            </w:pPr>
            <w:r w:rsidRPr="00050425">
              <w:rPr>
                <w:color w:val="000000"/>
                <w:sz w:val="24"/>
              </w:rPr>
              <w:t>Giấy A4</w:t>
            </w:r>
          </w:p>
        </w:tc>
        <w:tc>
          <w:tcPr>
            <w:tcW w:w="962" w:type="dxa"/>
            <w:tcBorders>
              <w:top w:val="single" w:sz="4" w:space="0" w:color="auto"/>
              <w:left w:val="nil"/>
              <w:bottom w:val="single" w:sz="4" w:space="0" w:color="auto"/>
              <w:right w:val="single" w:sz="4" w:space="0" w:color="auto"/>
            </w:tcBorders>
            <w:vAlign w:val="center"/>
          </w:tcPr>
          <w:p w14:paraId="26179624" w14:textId="5E000C80" w:rsidR="00050425" w:rsidRPr="00050425" w:rsidRDefault="00050425">
            <w:pPr>
              <w:jc w:val="center"/>
              <w:rPr>
                <w:color w:val="000000"/>
                <w:sz w:val="24"/>
                <w:szCs w:val="24"/>
              </w:rPr>
            </w:pPr>
            <w:r w:rsidRPr="00050425">
              <w:rPr>
                <w:color w:val="000000"/>
                <w:sz w:val="24"/>
              </w:rPr>
              <w:t>tờ</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344B56" w14:textId="02733381" w:rsidR="00050425" w:rsidRPr="00050425" w:rsidRDefault="00050425">
            <w:pPr>
              <w:jc w:val="center"/>
              <w:rPr>
                <w:color w:val="000000"/>
                <w:sz w:val="24"/>
                <w:szCs w:val="24"/>
              </w:rPr>
            </w:pPr>
            <w:r w:rsidRPr="00050425">
              <w:rPr>
                <w:color w:val="000000"/>
                <w:sz w:val="24"/>
              </w:rPr>
              <w:t>53</w:t>
            </w:r>
          </w:p>
        </w:tc>
      </w:tr>
      <w:tr w:rsidR="00050425" w:rsidRPr="0055363C" w14:paraId="76331CED" w14:textId="77777777" w:rsidTr="00B571ED">
        <w:trPr>
          <w:trHeight w:val="360"/>
        </w:trPr>
        <w:tc>
          <w:tcPr>
            <w:tcW w:w="1244" w:type="dxa"/>
            <w:vMerge/>
            <w:tcBorders>
              <w:left w:val="single" w:sz="4" w:space="0" w:color="auto"/>
              <w:right w:val="nil"/>
            </w:tcBorders>
          </w:tcPr>
          <w:p w14:paraId="0C348DBE"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572E6DBD"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C46AAB8" w14:textId="77777777" w:rsidR="00050425" w:rsidRPr="0055363C" w:rsidRDefault="00050425">
            <w:pPr>
              <w:rPr>
                <w:color w:val="000000"/>
                <w:sz w:val="24"/>
                <w:szCs w:val="24"/>
              </w:rPr>
            </w:pPr>
            <w:r w:rsidRPr="0055363C">
              <w:rPr>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03918" w14:textId="173799F6" w:rsidR="00050425" w:rsidRPr="00050425" w:rsidRDefault="00050425">
            <w:pPr>
              <w:rPr>
                <w:color w:val="000000"/>
                <w:sz w:val="24"/>
                <w:szCs w:val="24"/>
              </w:rPr>
            </w:pPr>
            <w:r w:rsidRPr="00050425">
              <w:rPr>
                <w:color w:val="000000"/>
                <w:sz w:val="24"/>
              </w:rPr>
              <w:t xml:space="preserve">Pin thay thế định kỳ </w:t>
            </w:r>
          </w:p>
        </w:tc>
        <w:tc>
          <w:tcPr>
            <w:tcW w:w="962" w:type="dxa"/>
            <w:tcBorders>
              <w:top w:val="single" w:sz="4" w:space="0" w:color="auto"/>
              <w:left w:val="nil"/>
              <w:bottom w:val="single" w:sz="4" w:space="0" w:color="auto"/>
              <w:right w:val="single" w:sz="4" w:space="0" w:color="auto"/>
            </w:tcBorders>
            <w:vAlign w:val="center"/>
          </w:tcPr>
          <w:p w14:paraId="5C98D67B" w14:textId="3BAAFDEE" w:rsidR="00050425" w:rsidRPr="00050425" w:rsidRDefault="00050425">
            <w:pPr>
              <w:jc w:val="center"/>
              <w:rPr>
                <w:color w:val="000000"/>
                <w:sz w:val="24"/>
                <w:szCs w:val="24"/>
              </w:rPr>
            </w:pPr>
            <w:r w:rsidRPr="00050425">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D2A5E5" w14:textId="05F89011" w:rsidR="00050425" w:rsidRPr="00050425" w:rsidRDefault="00050425">
            <w:pPr>
              <w:jc w:val="center"/>
              <w:rPr>
                <w:color w:val="000000"/>
                <w:sz w:val="24"/>
                <w:szCs w:val="24"/>
              </w:rPr>
            </w:pPr>
            <w:r w:rsidRPr="00050425">
              <w:rPr>
                <w:color w:val="000000"/>
                <w:sz w:val="24"/>
              </w:rPr>
              <w:t>0,0256</w:t>
            </w:r>
          </w:p>
        </w:tc>
      </w:tr>
      <w:tr w:rsidR="00050425" w:rsidRPr="0055363C" w14:paraId="4AD60A63" w14:textId="77777777" w:rsidTr="00B571ED">
        <w:trPr>
          <w:trHeight w:val="360"/>
        </w:trPr>
        <w:tc>
          <w:tcPr>
            <w:tcW w:w="1244" w:type="dxa"/>
            <w:vMerge/>
            <w:tcBorders>
              <w:left w:val="single" w:sz="4" w:space="0" w:color="auto"/>
              <w:right w:val="nil"/>
            </w:tcBorders>
          </w:tcPr>
          <w:p w14:paraId="2A06D188"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62A119C8"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59670384" w14:textId="77777777" w:rsidR="00050425" w:rsidRPr="0055363C" w:rsidRDefault="00050425">
            <w:pPr>
              <w:rPr>
                <w:color w:val="000000"/>
                <w:sz w:val="24"/>
                <w:szCs w:val="24"/>
              </w:rPr>
            </w:pP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FED470" w14:textId="468C313C" w:rsidR="00050425" w:rsidRPr="00050425" w:rsidRDefault="00050425">
            <w:pPr>
              <w:rPr>
                <w:color w:val="000000"/>
                <w:sz w:val="24"/>
                <w:szCs w:val="24"/>
              </w:rPr>
            </w:pPr>
            <w:r w:rsidRPr="00050425">
              <w:rPr>
                <w:color w:val="000000"/>
                <w:sz w:val="24"/>
              </w:rPr>
              <w:t>Dụng cụ cơ khí cầm tay</w:t>
            </w:r>
          </w:p>
        </w:tc>
        <w:tc>
          <w:tcPr>
            <w:tcW w:w="962" w:type="dxa"/>
            <w:tcBorders>
              <w:top w:val="single" w:sz="4" w:space="0" w:color="auto"/>
              <w:left w:val="nil"/>
              <w:bottom w:val="single" w:sz="4" w:space="0" w:color="auto"/>
              <w:right w:val="single" w:sz="4" w:space="0" w:color="auto"/>
            </w:tcBorders>
            <w:vAlign w:val="center"/>
          </w:tcPr>
          <w:p w14:paraId="4E28C5B2" w14:textId="54241B1E" w:rsidR="00050425" w:rsidRPr="00050425" w:rsidRDefault="00050425">
            <w:pPr>
              <w:jc w:val="center"/>
              <w:rPr>
                <w:color w:val="000000"/>
                <w:sz w:val="24"/>
                <w:szCs w:val="24"/>
              </w:rPr>
            </w:pPr>
            <w:r w:rsidRPr="00050425">
              <w:rPr>
                <w:color w:val="000000"/>
                <w:sz w:val="24"/>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3524EB" w14:textId="6158491F" w:rsidR="00050425" w:rsidRPr="00050425" w:rsidRDefault="00050425">
            <w:pPr>
              <w:jc w:val="center"/>
              <w:rPr>
                <w:color w:val="000000"/>
                <w:sz w:val="24"/>
                <w:szCs w:val="24"/>
              </w:rPr>
            </w:pPr>
            <w:r w:rsidRPr="00050425">
              <w:rPr>
                <w:color w:val="000000"/>
                <w:sz w:val="24"/>
              </w:rPr>
              <w:t>0,0032</w:t>
            </w:r>
          </w:p>
        </w:tc>
      </w:tr>
      <w:tr w:rsidR="00050425" w:rsidRPr="0055363C" w14:paraId="5C11125D" w14:textId="77777777" w:rsidTr="00B571ED">
        <w:trPr>
          <w:trHeight w:val="360"/>
        </w:trPr>
        <w:tc>
          <w:tcPr>
            <w:tcW w:w="1244" w:type="dxa"/>
            <w:vMerge/>
            <w:tcBorders>
              <w:left w:val="single" w:sz="4" w:space="0" w:color="auto"/>
              <w:right w:val="nil"/>
            </w:tcBorders>
          </w:tcPr>
          <w:p w14:paraId="10594897"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4C428D6A"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3037FD11" w14:textId="77777777" w:rsidR="00050425" w:rsidRPr="0055363C" w:rsidRDefault="00050425">
            <w:pPr>
              <w:rPr>
                <w:color w:val="000000"/>
                <w:sz w:val="24"/>
                <w:szCs w:val="24"/>
              </w:rPr>
            </w:pP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F43BAE" w14:textId="21F341C3" w:rsidR="00050425" w:rsidRPr="00050425" w:rsidRDefault="00050425">
            <w:pPr>
              <w:rPr>
                <w:color w:val="000000"/>
                <w:sz w:val="24"/>
                <w:szCs w:val="24"/>
              </w:rPr>
            </w:pPr>
            <w:r w:rsidRPr="00050425">
              <w:rPr>
                <w:color w:val="000000"/>
                <w:sz w:val="24"/>
              </w:rPr>
              <w:t>Dụng cụ đo áp suất</w:t>
            </w:r>
          </w:p>
        </w:tc>
        <w:tc>
          <w:tcPr>
            <w:tcW w:w="962" w:type="dxa"/>
            <w:tcBorders>
              <w:top w:val="single" w:sz="4" w:space="0" w:color="auto"/>
              <w:left w:val="nil"/>
              <w:bottom w:val="single" w:sz="4" w:space="0" w:color="auto"/>
              <w:right w:val="single" w:sz="4" w:space="0" w:color="auto"/>
            </w:tcBorders>
            <w:vAlign w:val="center"/>
          </w:tcPr>
          <w:p w14:paraId="2AA27F7E" w14:textId="2144B407" w:rsidR="00050425" w:rsidRPr="00050425" w:rsidRDefault="00050425">
            <w:pPr>
              <w:jc w:val="center"/>
              <w:rPr>
                <w:color w:val="000000"/>
                <w:sz w:val="24"/>
                <w:szCs w:val="24"/>
              </w:rPr>
            </w:pPr>
            <w:r w:rsidRPr="00050425">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01D339" w14:textId="1EAF167D" w:rsidR="00050425" w:rsidRPr="00050425" w:rsidRDefault="00050425">
            <w:pPr>
              <w:jc w:val="center"/>
              <w:rPr>
                <w:color w:val="000000"/>
                <w:sz w:val="24"/>
                <w:szCs w:val="24"/>
              </w:rPr>
            </w:pPr>
            <w:r w:rsidRPr="00050425">
              <w:rPr>
                <w:color w:val="000000"/>
                <w:sz w:val="24"/>
              </w:rPr>
              <w:t>0,0064</w:t>
            </w:r>
          </w:p>
        </w:tc>
      </w:tr>
      <w:tr w:rsidR="00050425" w:rsidRPr="0055363C" w14:paraId="0A78CBE5" w14:textId="77777777" w:rsidTr="00B571ED">
        <w:trPr>
          <w:trHeight w:val="360"/>
        </w:trPr>
        <w:tc>
          <w:tcPr>
            <w:tcW w:w="1244" w:type="dxa"/>
            <w:vMerge/>
            <w:tcBorders>
              <w:left w:val="single" w:sz="4" w:space="0" w:color="auto"/>
              <w:right w:val="nil"/>
            </w:tcBorders>
          </w:tcPr>
          <w:p w14:paraId="15FA5FC4"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41389DD9"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340C57CA" w14:textId="77777777" w:rsidR="00050425" w:rsidRPr="0055363C" w:rsidRDefault="00050425">
            <w:pPr>
              <w:rPr>
                <w:color w:val="000000"/>
                <w:sz w:val="24"/>
                <w:szCs w:val="24"/>
              </w:rPr>
            </w:pP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909E92" w14:textId="724DC376" w:rsidR="00050425" w:rsidRPr="00050425" w:rsidRDefault="00050425">
            <w:pPr>
              <w:rPr>
                <w:color w:val="000000"/>
                <w:sz w:val="24"/>
                <w:szCs w:val="24"/>
              </w:rPr>
            </w:pPr>
            <w:r w:rsidRPr="00050425">
              <w:rPr>
                <w:color w:val="000000"/>
                <w:sz w:val="24"/>
              </w:rPr>
              <w:t>Dụng cụ đo nhiệt độ, độ ẩm, tốc độ gió</w:t>
            </w:r>
          </w:p>
        </w:tc>
        <w:tc>
          <w:tcPr>
            <w:tcW w:w="962" w:type="dxa"/>
            <w:tcBorders>
              <w:top w:val="single" w:sz="4" w:space="0" w:color="auto"/>
              <w:left w:val="nil"/>
              <w:bottom w:val="single" w:sz="4" w:space="0" w:color="auto"/>
              <w:right w:val="single" w:sz="4" w:space="0" w:color="auto"/>
            </w:tcBorders>
            <w:vAlign w:val="center"/>
          </w:tcPr>
          <w:p w14:paraId="3F203E1A" w14:textId="67AC2F37" w:rsidR="00050425" w:rsidRPr="00050425" w:rsidRDefault="00050425">
            <w:pPr>
              <w:jc w:val="center"/>
              <w:rPr>
                <w:color w:val="000000"/>
                <w:sz w:val="24"/>
                <w:szCs w:val="24"/>
              </w:rPr>
            </w:pPr>
            <w:r w:rsidRPr="00050425">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FB36F9" w14:textId="2ECC4AC8" w:rsidR="00050425" w:rsidRPr="00050425" w:rsidRDefault="00050425">
            <w:pPr>
              <w:jc w:val="center"/>
              <w:rPr>
                <w:color w:val="000000"/>
                <w:sz w:val="24"/>
                <w:szCs w:val="24"/>
              </w:rPr>
            </w:pPr>
            <w:r w:rsidRPr="00050425">
              <w:rPr>
                <w:color w:val="000000"/>
                <w:sz w:val="24"/>
              </w:rPr>
              <w:t>0,0021</w:t>
            </w:r>
          </w:p>
        </w:tc>
      </w:tr>
      <w:tr w:rsidR="00050425" w:rsidRPr="0055363C" w14:paraId="60987BF3" w14:textId="77777777" w:rsidTr="00B571ED">
        <w:trPr>
          <w:trHeight w:val="360"/>
        </w:trPr>
        <w:tc>
          <w:tcPr>
            <w:tcW w:w="1244" w:type="dxa"/>
            <w:vMerge/>
            <w:tcBorders>
              <w:left w:val="single" w:sz="4" w:space="0" w:color="auto"/>
              <w:right w:val="nil"/>
            </w:tcBorders>
          </w:tcPr>
          <w:p w14:paraId="5732D713"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5471C74C"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2BF78ED2" w14:textId="77777777" w:rsidR="00050425" w:rsidRPr="0055363C" w:rsidRDefault="00050425">
            <w:pPr>
              <w:rPr>
                <w:color w:val="000000"/>
                <w:sz w:val="24"/>
                <w:szCs w:val="24"/>
              </w:rPr>
            </w:pP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2ECA75" w14:textId="294B05AB" w:rsidR="00050425" w:rsidRPr="00050425" w:rsidRDefault="00050425">
            <w:pPr>
              <w:rPr>
                <w:color w:val="000000"/>
                <w:sz w:val="24"/>
                <w:szCs w:val="24"/>
              </w:rPr>
            </w:pPr>
            <w:r w:rsidRPr="00050425">
              <w:rPr>
                <w:color w:val="000000"/>
                <w:sz w:val="24"/>
              </w:rPr>
              <w:t>Tải trọng thử nghiệm</w:t>
            </w:r>
          </w:p>
        </w:tc>
        <w:tc>
          <w:tcPr>
            <w:tcW w:w="962" w:type="dxa"/>
            <w:tcBorders>
              <w:top w:val="single" w:sz="4" w:space="0" w:color="auto"/>
              <w:left w:val="nil"/>
              <w:bottom w:val="single" w:sz="4" w:space="0" w:color="auto"/>
              <w:right w:val="single" w:sz="4" w:space="0" w:color="auto"/>
            </w:tcBorders>
            <w:vAlign w:val="center"/>
          </w:tcPr>
          <w:p w14:paraId="4519BEE0" w14:textId="1B0207E6" w:rsidR="00050425" w:rsidRPr="00050425" w:rsidRDefault="00050425">
            <w:pPr>
              <w:jc w:val="center"/>
              <w:rPr>
                <w:color w:val="000000"/>
                <w:sz w:val="24"/>
                <w:szCs w:val="24"/>
              </w:rPr>
            </w:pPr>
            <w:r w:rsidRPr="00050425">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BC5F16" w14:textId="6A718A43" w:rsidR="00050425" w:rsidRPr="00050425" w:rsidRDefault="00050425">
            <w:pPr>
              <w:jc w:val="center"/>
              <w:rPr>
                <w:color w:val="000000"/>
                <w:sz w:val="24"/>
                <w:szCs w:val="24"/>
              </w:rPr>
            </w:pPr>
            <w:r w:rsidRPr="00050425">
              <w:rPr>
                <w:color w:val="000000"/>
                <w:sz w:val="24"/>
              </w:rPr>
              <w:t>0,0128</w:t>
            </w:r>
          </w:p>
        </w:tc>
      </w:tr>
      <w:tr w:rsidR="00050425" w:rsidRPr="0055363C" w14:paraId="5276C21A" w14:textId="77777777" w:rsidTr="00B571ED">
        <w:trPr>
          <w:trHeight w:val="360"/>
        </w:trPr>
        <w:tc>
          <w:tcPr>
            <w:tcW w:w="1244" w:type="dxa"/>
            <w:vMerge/>
            <w:tcBorders>
              <w:left w:val="single" w:sz="4" w:space="0" w:color="auto"/>
              <w:right w:val="nil"/>
            </w:tcBorders>
          </w:tcPr>
          <w:p w14:paraId="3ECAAC37"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003D82BD" w14:textId="77777777" w:rsidR="00050425" w:rsidRPr="0055363C" w:rsidRDefault="00050425">
            <w:pPr>
              <w:rPr>
                <w:color w:val="000000"/>
                <w:sz w:val="24"/>
                <w:szCs w:val="24"/>
              </w:rPr>
            </w:pPr>
          </w:p>
        </w:tc>
        <w:tc>
          <w:tcPr>
            <w:tcW w:w="499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42D92" w14:textId="77777777" w:rsidR="00050425" w:rsidRPr="0055363C" w:rsidRDefault="00050425">
            <w:pPr>
              <w:rPr>
                <w:b/>
                <w:bCs/>
                <w:color w:val="000000"/>
                <w:sz w:val="24"/>
                <w:szCs w:val="24"/>
              </w:rPr>
            </w:pPr>
            <w:r w:rsidRPr="0055363C">
              <w:rPr>
                <w:b/>
                <w:bCs/>
                <w:color w:val="000000"/>
                <w:sz w:val="24"/>
                <w:szCs w:val="24"/>
              </w:rPr>
              <w:t>Nhân công</w:t>
            </w:r>
          </w:p>
        </w:tc>
        <w:tc>
          <w:tcPr>
            <w:tcW w:w="962" w:type="dxa"/>
            <w:tcBorders>
              <w:top w:val="single" w:sz="4" w:space="0" w:color="auto"/>
              <w:left w:val="single" w:sz="4" w:space="0" w:color="auto"/>
              <w:bottom w:val="single" w:sz="4" w:space="0" w:color="auto"/>
              <w:right w:val="single" w:sz="4" w:space="0" w:color="auto"/>
            </w:tcBorders>
          </w:tcPr>
          <w:p w14:paraId="7841EFA4" w14:textId="77777777" w:rsidR="00050425" w:rsidRPr="0055363C" w:rsidRDefault="00050425">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CDEFD7" w14:textId="625CB4A3" w:rsidR="00050425" w:rsidRPr="0055363C" w:rsidRDefault="00050425">
            <w:pPr>
              <w:jc w:val="center"/>
              <w:rPr>
                <w:color w:val="000000"/>
                <w:sz w:val="24"/>
                <w:szCs w:val="24"/>
              </w:rPr>
            </w:pPr>
            <w:r w:rsidRPr="0055363C">
              <w:rPr>
                <w:color w:val="000000"/>
                <w:sz w:val="24"/>
                <w:szCs w:val="24"/>
              </w:rPr>
              <w:t> </w:t>
            </w:r>
          </w:p>
        </w:tc>
      </w:tr>
      <w:tr w:rsidR="00050425" w:rsidRPr="0055363C" w14:paraId="31DE8A04" w14:textId="77777777" w:rsidTr="00B571ED">
        <w:trPr>
          <w:trHeight w:val="360"/>
        </w:trPr>
        <w:tc>
          <w:tcPr>
            <w:tcW w:w="1244" w:type="dxa"/>
            <w:vMerge/>
            <w:tcBorders>
              <w:left w:val="single" w:sz="4" w:space="0" w:color="auto"/>
              <w:right w:val="nil"/>
            </w:tcBorders>
          </w:tcPr>
          <w:p w14:paraId="294757B0"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30FBCEDC"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335160A" w14:textId="77777777" w:rsidR="00050425" w:rsidRPr="0055363C" w:rsidRDefault="00050425">
            <w:pPr>
              <w:rPr>
                <w:b/>
                <w:bCs/>
                <w:color w:val="000000"/>
                <w:sz w:val="24"/>
                <w:szCs w:val="24"/>
              </w:rPr>
            </w:pPr>
            <w:r w:rsidRPr="0055363C">
              <w:rPr>
                <w:b/>
                <w:bCs/>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B63B0" w14:textId="6F894DDE" w:rsidR="00050425" w:rsidRPr="0055363C" w:rsidRDefault="00050425">
            <w:pPr>
              <w:rPr>
                <w:color w:val="000000"/>
                <w:sz w:val="24"/>
                <w:szCs w:val="24"/>
              </w:rPr>
            </w:pPr>
            <w:r w:rsidRPr="0055363C">
              <w:rPr>
                <w:color w:val="000000"/>
                <w:sz w:val="24"/>
              </w:rPr>
              <w:t>Phụ trách bộ phận thử nghiệm</w:t>
            </w:r>
          </w:p>
        </w:tc>
        <w:tc>
          <w:tcPr>
            <w:tcW w:w="962" w:type="dxa"/>
            <w:tcBorders>
              <w:top w:val="single" w:sz="4" w:space="0" w:color="auto"/>
              <w:left w:val="nil"/>
              <w:bottom w:val="single" w:sz="4" w:space="0" w:color="auto"/>
              <w:right w:val="single" w:sz="4" w:space="0" w:color="auto"/>
            </w:tcBorders>
            <w:vAlign w:val="center"/>
          </w:tcPr>
          <w:p w14:paraId="775C0712" w14:textId="3D27E107" w:rsidR="00050425" w:rsidRPr="0055363C" w:rsidRDefault="00050425">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7CFC0F" w14:textId="543A1DEB" w:rsidR="00050425" w:rsidRPr="0055363C" w:rsidRDefault="00050425">
            <w:pPr>
              <w:jc w:val="center"/>
              <w:rPr>
                <w:color w:val="000000"/>
                <w:sz w:val="24"/>
                <w:szCs w:val="24"/>
              </w:rPr>
            </w:pPr>
            <w:r w:rsidRPr="0055363C">
              <w:rPr>
                <w:color w:val="000000"/>
                <w:sz w:val="24"/>
              </w:rPr>
              <w:t>0,1375</w:t>
            </w:r>
          </w:p>
        </w:tc>
      </w:tr>
      <w:tr w:rsidR="00050425" w:rsidRPr="0055363C" w14:paraId="6AEBB277" w14:textId="77777777" w:rsidTr="00B571ED">
        <w:trPr>
          <w:trHeight w:val="360"/>
        </w:trPr>
        <w:tc>
          <w:tcPr>
            <w:tcW w:w="1244" w:type="dxa"/>
            <w:vMerge/>
            <w:tcBorders>
              <w:left w:val="single" w:sz="4" w:space="0" w:color="auto"/>
              <w:right w:val="nil"/>
            </w:tcBorders>
          </w:tcPr>
          <w:p w14:paraId="5363DAC2"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38CC1B78"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4243C3D" w14:textId="77777777" w:rsidR="00050425" w:rsidRPr="0055363C" w:rsidRDefault="00050425">
            <w:pPr>
              <w:rPr>
                <w:b/>
                <w:bCs/>
                <w:color w:val="000000"/>
                <w:sz w:val="24"/>
                <w:szCs w:val="24"/>
              </w:rPr>
            </w:pPr>
            <w:r w:rsidRPr="0055363C">
              <w:rPr>
                <w:b/>
                <w:bCs/>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7CBCC" w14:textId="49CA5EE9" w:rsidR="00050425" w:rsidRPr="0055363C" w:rsidRDefault="00050425">
            <w:pPr>
              <w:rPr>
                <w:color w:val="000000"/>
                <w:sz w:val="24"/>
                <w:szCs w:val="24"/>
              </w:rPr>
            </w:pPr>
            <w:r w:rsidRPr="0055363C">
              <w:rPr>
                <w:color w:val="000000"/>
                <w:sz w:val="24"/>
              </w:rPr>
              <w:t>Đăng kiểm viên</w:t>
            </w:r>
          </w:p>
        </w:tc>
        <w:tc>
          <w:tcPr>
            <w:tcW w:w="962" w:type="dxa"/>
            <w:tcBorders>
              <w:top w:val="single" w:sz="4" w:space="0" w:color="auto"/>
              <w:left w:val="nil"/>
              <w:bottom w:val="single" w:sz="4" w:space="0" w:color="auto"/>
              <w:right w:val="single" w:sz="4" w:space="0" w:color="auto"/>
            </w:tcBorders>
            <w:vAlign w:val="center"/>
          </w:tcPr>
          <w:p w14:paraId="246AE292" w14:textId="0BD5A8FB" w:rsidR="00050425" w:rsidRPr="0055363C" w:rsidRDefault="00050425">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CE1440" w14:textId="55410F9E" w:rsidR="00050425" w:rsidRPr="0055363C" w:rsidRDefault="00050425">
            <w:pPr>
              <w:jc w:val="center"/>
              <w:rPr>
                <w:color w:val="000000"/>
                <w:sz w:val="24"/>
                <w:szCs w:val="24"/>
              </w:rPr>
            </w:pPr>
            <w:r w:rsidRPr="0055363C">
              <w:rPr>
                <w:color w:val="000000"/>
                <w:sz w:val="24"/>
              </w:rPr>
              <w:t>4,3813</w:t>
            </w:r>
          </w:p>
        </w:tc>
      </w:tr>
      <w:tr w:rsidR="00050425" w:rsidRPr="0055363C" w14:paraId="7F176B30" w14:textId="77777777" w:rsidTr="00B571ED">
        <w:trPr>
          <w:trHeight w:val="360"/>
        </w:trPr>
        <w:tc>
          <w:tcPr>
            <w:tcW w:w="1244" w:type="dxa"/>
            <w:vMerge/>
            <w:tcBorders>
              <w:left w:val="single" w:sz="4" w:space="0" w:color="auto"/>
              <w:right w:val="nil"/>
            </w:tcBorders>
          </w:tcPr>
          <w:p w14:paraId="75756FA0"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3548337A"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4CAA5E5" w14:textId="77777777" w:rsidR="00050425" w:rsidRPr="0055363C" w:rsidRDefault="00050425">
            <w:pPr>
              <w:rPr>
                <w:b/>
                <w:bCs/>
                <w:color w:val="000000"/>
                <w:sz w:val="24"/>
                <w:szCs w:val="24"/>
              </w:rPr>
            </w:pPr>
            <w:r w:rsidRPr="0055363C">
              <w:rPr>
                <w:b/>
                <w:bCs/>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B3F53" w14:textId="0B7E93FE" w:rsidR="00050425" w:rsidRPr="0055363C" w:rsidRDefault="00050425">
            <w:pPr>
              <w:rPr>
                <w:color w:val="000000"/>
                <w:sz w:val="24"/>
                <w:szCs w:val="24"/>
              </w:rPr>
            </w:pPr>
            <w:r w:rsidRPr="0055363C">
              <w:rPr>
                <w:color w:val="000000"/>
                <w:sz w:val="24"/>
              </w:rPr>
              <w:t>Nhân viên nghiệp vụ</w:t>
            </w:r>
          </w:p>
        </w:tc>
        <w:tc>
          <w:tcPr>
            <w:tcW w:w="962" w:type="dxa"/>
            <w:tcBorders>
              <w:top w:val="single" w:sz="4" w:space="0" w:color="auto"/>
              <w:left w:val="nil"/>
              <w:bottom w:val="single" w:sz="4" w:space="0" w:color="auto"/>
              <w:right w:val="single" w:sz="4" w:space="0" w:color="auto"/>
            </w:tcBorders>
            <w:vAlign w:val="center"/>
          </w:tcPr>
          <w:p w14:paraId="3964D8FE" w14:textId="2BF353BC" w:rsidR="00050425" w:rsidRPr="0055363C" w:rsidRDefault="00050425">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0A0966" w14:textId="1EF1DA46" w:rsidR="00050425" w:rsidRPr="0055363C" w:rsidRDefault="00050425">
            <w:pPr>
              <w:jc w:val="center"/>
              <w:rPr>
                <w:color w:val="000000"/>
                <w:sz w:val="24"/>
                <w:szCs w:val="24"/>
              </w:rPr>
            </w:pPr>
            <w:r w:rsidRPr="0055363C">
              <w:rPr>
                <w:color w:val="000000"/>
                <w:sz w:val="24"/>
              </w:rPr>
              <w:t>0,05</w:t>
            </w:r>
          </w:p>
        </w:tc>
      </w:tr>
      <w:tr w:rsidR="00050425" w:rsidRPr="0055363C" w14:paraId="0F456C77" w14:textId="77777777" w:rsidTr="00B571ED">
        <w:trPr>
          <w:trHeight w:val="360"/>
        </w:trPr>
        <w:tc>
          <w:tcPr>
            <w:tcW w:w="1244" w:type="dxa"/>
            <w:vMerge/>
            <w:tcBorders>
              <w:left w:val="single" w:sz="4" w:space="0" w:color="auto"/>
              <w:right w:val="nil"/>
            </w:tcBorders>
          </w:tcPr>
          <w:p w14:paraId="40E3EFEC"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03781238" w14:textId="77777777" w:rsidR="00050425" w:rsidRPr="0055363C" w:rsidRDefault="00050425">
            <w:pPr>
              <w:rPr>
                <w:color w:val="000000"/>
                <w:sz w:val="24"/>
                <w:szCs w:val="24"/>
              </w:rPr>
            </w:pPr>
          </w:p>
        </w:tc>
        <w:tc>
          <w:tcPr>
            <w:tcW w:w="499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AFB16" w14:textId="77777777" w:rsidR="00050425" w:rsidRPr="0055363C" w:rsidRDefault="00050425">
            <w:pPr>
              <w:rPr>
                <w:b/>
                <w:bCs/>
                <w:color w:val="000000"/>
                <w:sz w:val="24"/>
                <w:szCs w:val="24"/>
              </w:rPr>
            </w:pPr>
            <w:r w:rsidRPr="0055363C">
              <w:rPr>
                <w:b/>
                <w:bCs/>
                <w:color w:val="000000"/>
                <w:sz w:val="24"/>
                <w:szCs w:val="24"/>
              </w:rPr>
              <w:t>Phương tiện, máy móc, thiết bị</w:t>
            </w:r>
          </w:p>
        </w:tc>
        <w:tc>
          <w:tcPr>
            <w:tcW w:w="962" w:type="dxa"/>
            <w:tcBorders>
              <w:top w:val="single" w:sz="4" w:space="0" w:color="auto"/>
              <w:left w:val="single" w:sz="4" w:space="0" w:color="auto"/>
              <w:bottom w:val="single" w:sz="4" w:space="0" w:color="auto"/>
              <w:right w:val="single" w:sz="4" w:space="0" w:color="auto"/>
            </w:tcBorders>
          </w:tcPr>
          <w:p w14:paraId="2086BFFB" w14:textId="77777777" w:rsidR="00050425" w:rsidRPr="0055363C" w:rsidRDefault="00050425">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E556F3" w14:textId="07B73B69" w:rsidR="00050425" w:rsidRPr="0055363C" w:rsidRDefault="00050425">
            <w:pPr>
              <w:jc w:val="center"/>
              <w:rPr>
                <w:color w:val="000000"/>
                <w:sz w:val="24"/>
                <w:szCs w:val="24"/>
              </w:rPr>
            </w:pPr>
            <w:r w:rsidRPr="0055363C">
              <w:rPr>
                <w:color w:val="000000"/>
                <w:sz w:val="24"/>
                <w:szCs w:val="24"/>
              </w:rPr>
              <w:t> </w:t>
            </w:r>
          </w:p>
        </w:tc>
      </w:tr>
      <w:tr w:rsidR="00050425" w:rsidRPr="0055363C" w14:paraId="2E18E517" w14:textId="77777777" w:rsidTr="00B571ED">
        <w:trPr>
          <w:trHeight w:val="360"/>
        </w:trPr>
        <w:tc>
          <w:tcPr>
            <w:tcW w:w="1244" w:type="dxa"/>
            <w:vMerge/>
            <w:tcBorders>
              <w:left w:val="single" w:sz="4" w:space="0" w:color="auto"/>
              <w:right w:val="nil"/>
            </w:tcBorders>
          </w:tcPr>
          <w:p w14:paraId="619E9223"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1B593D28"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C3AB96" w14:textId="77777777" w:rsidR="00050425" w:rsidRPr="0055363C" w:rsidRDefault="00050425">
            <w:pPr>
              <w:rPr>
                <w:b/>
                <w:bCs/>
                <w:color w:val="000000"/>
                <w:sz w:val="24"/>
                <w:szCs w:val="24"/>
              </w:rPr>
            </w:pPr>
            <w:r w:rsidRPr="0055363C">
              <w:rPr>
                <w:b/>
                <w:bCs/>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A798D" w14:textId="051B7F9F" w:rsidR="00050425" w:rsidRPr="0055363C" w:rsidRDefault="00050425">
            <w:pPr>
              <w:rPr>
                <w:color w:val="000000"/>
                <w:sz w:val="24"/>
                <w:szCs w:val="24"/>
              </w:rPr>
            </w:pPr>
            <w:r w:rsidRPr="0055363C">
              <w:rPr>
                <w:color w:val="000000"/>
                <w:sz w:val="24"/>
              </w:rPr>
              <w:t>Cân điện tử</w:t>
            </w:r>
          </w:p>
        </w:tc>
        <w:tc>
          <w:tcPr>
            <w:tcW w:w="962" w:type="dxa"/>
            <w:tcBorders>
              <w:top w:val="single" w:sz="4" w:space="0" w:color="auto"/>
              <w:left w:val="nil"/>
              <w:bottom w:val="single" w:sz="4" w:space="0" w:color="auto"/>
              <w:right w:val="single" w:sz="4" w:space="0" w:color="auto"/>
            </w:tcBorders>
            <w:vAlign w:val="center"/>
          </w:tcPr>
          <w:p w14:paraId="7EDEF53B" w14:textId="7587C344" w:rsidR="00050425" w:rsidRPr="0055363C" w:rsidRDefault="00050425">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7E308A" w14:textId="62C40708" w:rsidR="00050425" w:rsidRPr="0055363C" w:rsidRDefault="00050425">
            <w:pPr>
              <w:jc w:val="center"/>
              <w:rPr>
                <w:color w:val="000000"/>
                <w:sz w:val="24"/>
                <w:szCs w:val="24"/>
              </w:rPr>
            </w:pPr>
            <w:r w:rsidRPr="0055363C">
              <w:rPr>
                <w:color w:val="000000"/>
                <w:sz w:val="24"/>
              </w:rPr>
              <w:t>0,5</w:t>
            </w:r>
          </w:p>
        </w:tc>
      </w:tr>
      <w:tr w:rsidR="00050425" w:rsidRPr="0055363C" w14:paraId="50942335" w14:textId="77777777" w:rsidTr="00B571ED">
        <w:trPr>
          <w:trHeight w:val="360"/>
        </w:trPr>
        <w:tc>
          <w:tcPr>
            <w:tcW w:w="1244" w:type="dxa"/>
            <w:vMerge/>
            <w:tcBorders>
              <w:left w:val="single" w:sz="4" w:space="0" w:color="auto"/>
              <w:right w:val="nil"/>
            </w:tcBorders>
          </w:tcPr>
          <w:p w14:paraId="16EA5B8E"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37C7105B"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D80A85F" w14:textId="77777777" w:rsidR="00050425" w:rsidRPr="0055363C" w:rsidRDefault="00050425">
            <w:pPr>
              <w:rPr>
                <w:b/>
                <w:bCs/>
                <w:color w:val="000000"/>
                <w:sz w:val="24"/>
                <w:szCs w:val="24"/>
              </w:rPr>
            </w:pPr>
            <w:r w:rsidRPr="0055363C">
              <w:rPr>
                <w:b/>
                <w:bCs/>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7EF00" w14:textId="0359C97A" w:rsidR="00050425" w:rsidRPr="0055363C" w:rsidRDefault="00050425">
            <w:pPr>
              <w:rPr>
                <w:color w:val="000000"/>
                <w:sz w:val="24"/>
                <w:szCs w:val="24"/>
              </w:rPr>
            </w:pPr>
            <w:r w:rsidRPr="0055363C">
              <w:rPr>
                <w:color w:val="000000"/>
                <w:sz w:val="24"/>
              </w:rPr>
              <w:t>Thiết bị đo dao động + laptop</w:t>
            </w:r>
          </w:p>
        </w:tc>
        <w:tc>
          <w:tcPr>
            <w:tcW w:w="962" w:type="dxa"/>
            <w:tcBorders>
              <w:top w:val="single" w:sz="4" w:space="0" w:color="auto"/>
              <w:left w:val="nil"/>
              <w:bottom w:val="single" w:sz="4" w:space="0" w:color="auto"/>
              <w:right w:val="single" w:sz="4" w:space="0" w:color="auto"/>
            </w:tcBorders>
            <w:vAlign w:val="center"/>
          </w:tcPr>
          <w:p w14:paraId="2FBD5BB1" w14:textId="6FA6AE62" w:rsidR="00050425" w:rsidRPr="0055363C" w:rsidRDefault="00050425">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AD68A4" w14:textId="195DEF09" w:rsidR="00050425" w:rsidRPr="0055363C" w:rsidRDefault="00050425">
            <w:pPr>
              <w:jc w:val="center"/>
              <w:rPr>
                <w:color w:val="000000"/>
                <w:sz w:val="24"/>
                <w:szCs w:val="24"/>
              </w:rPr>
            </w:pPr>
            <w:r w:rsidRPr="0055363C">
              <w:rPr>
                <w:color w:val="000000"/>
                <w:sz w:val="24"/>
              </w:rPr>
              <w:t>0,125</w:t>
            </w:r>
          </w:p>
        </w:tc>
      </w:tr>
      <w:tr w:rsidR="00050425" w:rsidRPr="0055363C" w14:paraId="4B336FDE" w14:textId="77777777" w:rsidTr="00B571ED">
        <w:trPr>
          <w:trHeight w:val="360"/>
        </w:trPr>
        <w:tc>
          <w:tcPr>
            <w:tcW w:w="1244" w:type="dxa"/>
            <w:vMerge/>
            <w:tcBorders>
              <w:left w:val="single" w:sz="4" w:space="0" w:color="auto"/>
              <w:right w:val="nil"/>
            </w:tcBorders>
          </w:tcPr>
          <w:p w14:paraId="14940241"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0D273F06"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C8EBD6C" w14:textId="77777777" w:rsidR="00050425" w:rsidRPr="0055363C" w:rsidRDefault="00050425">
            <w:pPr>
              <w:rPr>
                <w:b/>
                <w:bCs/>
                <w:color w:val="000000"/>
                <w:sz w:val="24"/>
                <w:szCs w:val="24"/>
              </w:rPr>
            </w:pPr>
            <w:r w:rsidRPr="0055363C">
              <w:rPr>
                <w:b/>
                <w:bCs/>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58964" w14:textId="1C367D6E" w:rsidR="00050425" w:rsidRPr="0055363C" w:rsidRDefault="00050425">
            <w:pPr>
              <w:rPr>
                <w:color w:val="000000"/>
                <w:sz w:val="24"/>
                <w:szCs w:val="24"/>
              </w:rPr>
            </w:pPr>
            <w:r w:rsidRPr="0055363C">
              <w:rPr>
                <w:color w:val="000000"/>
                <w:sz w:val="24"/>
              </w:rPr>
              <w:t>Máy đo độ ồn</w:t>
            </w:r>
          </w:p>
        </w:tc>
        <w:tc>
          <w:tcPr>
            <w:tcW w:w="962" w:type="dxa"/>
            <w:tcBorders>
              <w:top w:val="single" w:sz="4" w:space="0" w:color="auto"/>
              <w:left w:val="nil"/>
              <w:bottom w:val="single" w:sz="4" w:space="0" w:color="auto"/>
              <w:right w:val="single" w:sz="4" w:space="0" w:color="auto"/>
            </w:tcBorders>
            <w:vAlign w:val="center"/>
          </w:tcPr>
          <w:p w14:paraId="7BA13F16" w14:textId="6ED9A5D0" w:rsidR="00050425" w:rsidRPr="0055363C" w:rsidRDefault="00050425">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97CA2A" w14:textId="58D2F967" w:rsidR="00050425" w:rsidRPr="0055363C" w:rsidRDefault="00050425">
            <w:pPr>
              <w:jc w:val="center"/>
              <w:rPr>
                <w:color w:val="000000"/>
                <w:sz w:val="24"/>
                <w:szCs w:val="24"/>
              </w:rPr>
            </w:pPr>
            <w:r w:rsidRPr="0055363C">
              <w:rPr>
                <w:color w:val="000000"/>
                <w:sz w:val="24"/>
              </w:rPr>
              <w:t>0,0938</w:t>
            </w:r>
          </w:p>
        </w:tc>
      </w:tr>
      <w:tr w:rsidR="00050425" w:rsidRPr="0055363C" w14:paraId="145F9EC3" w14:textId="77777777" w:rsidTr="00B571ED">
        <w:trPr>
          <w:trHeight w:val="360"/>
        </w:trPr>
        <w:tc>
          <w:tcPr>
            <w:tcW w:w="1244" w:type="dxa"/>
            <w:vMerge/>
            <w:tcBorders>
              <w:left w:val="single" w:sz="4" w:space="0" w:color="auto"/>
              <w:right w:val="nil"/>
            </w:tcBorders>
          </w:tcPr>
          <w:p w14:paraId="42B863D9"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36DB60FC"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6EC483C" w14:textId="77777777" w:rsidR="00050425" w:rsidRPr="0055363C" w:rsidRDefault="00050425">
            <w:pPr>
              <w:rPr>
                <w:b/>
                <w:bCs/>
                <w:color w:val="000000"/>
                <w:sz w:val="24"/>
                <w:szCs w:val="24"/>
              </w:rPr>
            </w:pPr>
            <w:r w:rsidRPr="0055363C">
              <w:rPr>
                <w:b/>
                <w:bCs/>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BDCB9" w14:textId="6C8B68B5" w:rsidR="00050425" w:rsidRPr="0055363C" w:rsidRDefault="00050425">
            <w:pPr>
              <w:rPr>
                <w:color w:val="000000"/>
                <w:sz w:val="24"/>
                <w:szCs w:val="24"/>
              </w:rPr>
            </w:pPr>
            <w:r w:rsidRPr="0055363C">
              <w:rPr>
                <w:color w:val="000000"/>
                <w:sz w:val="24"/>
              </w:rPr>
              <w:t>Thiết bị thử phanh</w:t>
            </w:r>
          </w:p>
        </w:tc>
        <w:tc>
          <w:tcPr>
            <w:tcW w:w="962" w:type="dxa"/>
            <w:tcBorders>
              <w:top w:val="single" w:sz="4" w:space="0" w:color="auto"/>
              <w:left w:val="nil"/>
              <w:bottom w:val="single" w:sz="4" w:space="0" w:color="auto"/>
              <w:right w:val="single" w:sz="4" w:space="0" w:color="auto"/>
            </w:tcBorders>
            <w:vAlign w:val="center"/>
          </w:tcPr>
          <w:p w14:paraId="77BED5D8" w14:textId="29ACDE69" w:rsidR="00050425" w:rsidRPr="0055363C" w:rsidRDefault="00050425">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7BD9CE" w14:textId="2CC62A8F" w:rsidR="00050425" w:rsidRPr="0055363C" w:rsidRDefault="00050425">
            <w:pPr>
              <w:jc w:val="center"/>
              <w:rPr>
                <w:color w:val="000000"/>
                <w:sz w:val="24"/>
                <w:szCs w:val="24"/>
              </w:rPr>
            </w:pPr>
            <w:r w:rsidRPr="0055363C">
              <w:rPr>
                <w:color w:val="000000"/>
                <w:sz w:val="24"/>
              </w:rPr>
              <w:t>0,0938</w:t>
            </w:r>
          </w:p>
        </w:tc>
      </w:tr>
      <w:tr w:rsidR="00050425" w:rsidRPr="0055363C" w14:paraId="6309F238" w14:textId="77777777" w:rsidTr="00B571ED">
        <w:trPr>
          <w:trHeight w:val="360"/>
        </w:trPr>
        <w:tc>
          <w:tcPr>
            <w:tcW w:w="1244" w:type="dxa"/>
            <w:vMerge/>
            <w:tcBorders>
              <w:left w:val="single" w:sz="4" w:space="0" w:color="auto"/>
              <w:right w:val="nil"/>
            </w:tcBorders>
          </w:tcPr>
          <w:p w14:paraId="2927426A" w14:textId="77777777" w:rsidR="00050425" w:rsidRPr="0055363C" w:rsidRDefault="00050425">
            <w:pPr>
              <w:rPr>
                <w:color w:val="000000"/>
                <w:sz w:val="24"/>
                <w:szCs w:val="24"/>
              </w:rPr>
            </w:pPr>
          </w:p>
        </w:tc>
        <w:tc>
          <w:tcPr>
            <w:tcW w:w="1181" w:type="dxa"/>
            <w:vMerge/>
            <w:tcBorders>
              <w:left w:val="single" w:sz="4" w:space="0" w:color="auto"/>
              <w:right w:val="single" w:sz="4" w:space="0" w:color="auto"/>
            </w:tcBorders>
          </w:tcPr>
          <w:p w14:paraId="622B9693" w14:textId="77777777" w:rsidR="00050425" w:rsidRPr="0055363C" w:rsidRDefault="00050425">
            <w:pPr>
              <w:rPr>
                <w:color w:val="000000"/>
                <w:sz w:val="24"/>
                <w:szCs w:val="24"/>
              </w:rPr>
            </w:pPr>
          </w:p>
        </w:tc>
        <w:tc>
          <w:tcPr>
            <w:tcW w:w="43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28F001A" w14:textId="77777777" w:rsidR="00050425" w:rsidRPr="0055363C" w:rsidRDefault="00050425">
            <w:pPr>
              <w:rPr>
                <w:b/>
                <w:bCs/>
                <w:color w:val="000000"/>
                <w:sz w:val="24"/>
                <w:szCs w:val="24"/>
              </w:rPr>
            </w:pPr>
            <w:r w:rsidRPr="0055363C">
              <w:rPr>
                <w:b/>
                <w:bCs/>
                <w:color w:val="000000"/>
                <w:sz w:val="24"/>
                <w:szCs w:val="24"/>
              </w:rPr>
              <w:t> </w:t>
            </w:r>
          </w:p>
        </w:tc>
        <w:tc>
          <w:tcPr>
            <w:tcW w:w="4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3B445" w14:textId="5374ED96" w:rsidR="00050425" w:rsidRPr="0055363C" w:rsidRDefault="00050425" w:rsidP="009F1BE4">
            <w:pPr>
              <w:rPr>
                <w:color w:val="000000"/>
                <w:sz w:val="24"/>
                <w:szCs w:val="24"/>
              </w:rPr>
            </w:pPr>
            <w:r w:rsidRPr="0055363C">
              <w:rPr>
                <w:color w:val="000000"/>
                <w:sz w:val="24"/>
              </w:rPr>
              <w:t>Thiết bị thử góc lật ngang tĩnh</w:t>
            </w:r>
          </w:p>
        </w:tc>
        <w:tc>
          <w:tcPr>
            <w:tcW w:w="962" w:type="dxa"/>
            <w:tcBorders>
              <w:top w:val="single" w:sz="4" w:space="0" w:color="auto"/>
              <w:left w:val="nil"/>
              <w:bottom w:val="single" w:sz="4" w:space="0" w:color="auto"/>
              <w:right w:val="single" w:sz="4" w:space="0" w:color="auto"/>
            </w:tcBorders>
            <w:vAlign w:val="center"/>
          </w:tcPr>
          <w:p w14:paraId="086A09B8" w14:textId="62EEBEE2" w:rsidR="00050425" w:rsidRPr="0055363C" w:rsidRDefault="00050425">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06D444" w14:textId="2098C3D9" w:rsidR="00050425" w:rsidRPr="0055363C" w:rsidRDefault="00050425">
            <w:pPr>
              <w:jc w:val="center"/>
              <w:rPr>
                <w:color w:val="000000"/>
                <w:sz w:val="24"/>
                <w:szCs w:val="24"/>
              </w:rPr>
            </w:pPr>
            <w:r w:rsidRPr="0055363C">
              <w:rPr>
                <w:color w:val="000000"/>
                <w:sz w:val="24"/>
              </w:rPr>
              <w:t>0,25</w:t>
            </w:r>
          </w:p>
        </w:tc>
      </w:tr>
      <w:tr w:rsidR="00050425" w:rsidRPr="0055363C" w14:paraId="6268ED5E" w14:textId="77777777" w:rsidTr="00B571ED">
        <w:trPr>
          <w:trHeight w:val="360"/>
        </w:trPr>
        <w:tc>
          <w:tcPr>
            <w:tcW w:w="1244" w:type="dxa"/>
            <w:vMerge/>
            <w:tcBorders>
              <w:left w:val="single" w:sz="4" w:space="0" w:color="auto"/>
              <w:bottom w:val="single" w:sz="4" w:space="0" w:color="auto"/>
              <w:right w:val="nil"/>
            </w:tcBorders>
          </w:tcPr>
          <w:p w14:paraId="1CD2DFFA" w14:textId="77777777" w:rsidR="00050425" w:rsidRPr="0055363C" w:rsidRDefault="00050425">
            <w:pPr>
              <w:rPr>
                <w:color w:val="000000"/>
                <w:sz w:val="24"/>
                <w:szCs w:val="24"/>
              </w:rPr>
            </w:pPr>
          </w:p>
        </w:tc>
        <w:tc>
          <w:tcPr>
            <w:tcW w:w="1181" w:type="dxa"/>
            <w:vMerge/>
            <w:tcBorders>
              <w:left w:val="single" w:sz="4" w:space="0" w:color="auto"/>
              <w:bottom w:val="single" w:sz="4" w:space="0" w:color="auto"/>
              <w:right w:val="single" w:sz="4" w:space="0" w:color="auto"/>
            </w:tcBorders>
          </w:tcPr>
          <w:p w14:paraId="60E74E6A" w14:textId="77777777" w:rsidR="00050425" w:rsidRPr="0055363C" w:rsidRDefault="00050425">
            <w:pPr>
              <w:rPr>
                <w:color w:val="000000"/>
                <w:sz w:val="24"/>
                <w:szCs w:val="24"/>
              </w:rPr>
            </w:pPr>
          </w:p>
        </w:tc>
        <w:tc>
          <w:tcPr>
            <w:tcW w:w="499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CFFB9" w14:textId="77777777" w:rsidR="00050425" w:rsidRPr="0055363C" w:rsidRDefault="00050425">
            <w:pPr>
              <w:rPr>
                <w:b/>
                <w:bCs/>
                <w:color w:val="000000"/>
                <w:sz w:val="24"/>
                <w:szCs w:val="24"/>
              </w:rPr>
            </w:pPr>
            <w:r w:rsidRPr="0055363C">
              <w:rPr>
                <w:b/>
                <w:bCs/>
                <w:color w:val="000000"/>
                <w:sz w:val="24"/>
                <w:szCs w:val="24"/>
              </w:rPr>
              <w:t>Hao phí khác</w:t>
            </w:r>
          </w:p>
        </w:tc>
        <w:tc>
          <w:tcPr>
            <w:tcW w:w="962" w:type="dxa"/>
            <w:tcBorders>
              <w:top w:val="single" w:sz="4" w:space="0" w:color="auto"/>
              <w:left w:val="single" w:sz="4" w:space="0" w:color="auto"/>
              <w:bottom w:val="single" w:sz="4" w:space="0" w:color="auto"/>
              <w:right w:val="single" w:sz="4" w:space="0" w:color="auto"/>
            </w:tcBorders>
            <w:vAlign w:val="center"/>
          </w:tcPr>
          <w:p w14:paraId="62E31D28" w14:textId="05FFA2CF" w:rsidR="00050425" w:rsidRPr="0055363C" w:rsidRDefault="00050425">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C8BF8A" w14:textId="6DE5050D" w:rsidR="00050425" w:rsidRPr="0055363C" w:rsidRDefault="00050425" w:rsidP="00CD0814">
            <w:pPr>
              <w:jc w:val="center"/>
              <w:rPr>
                <w:color w:val="000000"/>
                <w:sz w:val="24"/>
                <w:szCs w:val="24"/>
              </w:rPr>
            </w:pPr>
          </w:p>
        </w:tc>
      </w:tr>
    </w:tbl>
    <w:p w14:paraId="4BD0E922" w14:textId="77777777" w:rsidR="00081432" w:rsidRPr="0055363C" w:rsidRDefault="00AF0940" w:rsidP="003857D9">
      <w:pPr>
        <w:pStyle w:val="Muc1"/>
        <w:spacing w:after="120"/>
        <w:jc w:val="left"/>
        <w:rPr>
          <w:bCs w:val="0"/>
          <w:color w:val="000000"/>
        </w:rPr>
      </w:pPr>
      <w:r w:rsidRPr="0055363C">
        <w:rPr>
          <w:bCs w:val="0"/>
          <w:color w:val="000000"/>
        </w:rPr>
        <w:t xml:space="preserve"> </w:t>
      </w:r>
    </w:p>
    <w:p w14:paraId="32E7979D" w14:textId="77777777" w:rsidR="00081432" w:rsidRPr="0055363C" w:rsidRDefault="00081432">
      <w:pPr>
        <w:widowControl/>
        <w:autoSpaceDE/>
        <w:autoSpaceDN/>
        <w:spacing w:after="160" w:line="259" w:lineRule="auto"/>
        <w:rPr>
          <w:rFonts w:eastAsia="Yu Gothic" w:cstheme="majorBidi"/>
          <w:b/>
          <w:color w:val="000000"/>
          <w:sz w:val="28"/>
          <w:szCs w:val="28"/>
        </w:rPr>
      </w:pPr>
      <w:r w:rsidRPr="0055363C">
        <w:rPr>
          <w:bCs/>
          <w:color w:val="000000"/>
        </w:rPr>
        <w:br w:type="page"/>
      </w:r>
    </w:p>
    <w:p w14:paraId="6F64E157" w14:textId="288C8C1A"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TNPO.01</w:t>
      </w:r>
      <w:r w:rsidRPr="0055363C">
        <w:rPr>
          <w:bCs w:val="0"/>
          <w:color w:val="000000"/>
          <w:sz w:val="26"/>
          <w:szCs w:val="26"/>
        </w:rPr>
        <w:tab/>
        <w:t>Thử nghiệm đèn chiếu sáng phía trước của phương tiện giao thông cơ giới đường bộ</w:t>
      </w:r>
    </w:p>
    <w:p w14:paraId="796B4078"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229531C2"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50A2A42F"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0A818E92"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2747354E"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71D4C900"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0B2FF2C6" w14:textId="7A2D4E63"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Layout w:type="fixed"/>
        <w:tblCellMar>
          <w:left w:w="0" w:type="dxa"/>
          <w:right w:w="0" w:type="dxa"/>
        </w:tblCellMar>
        <w:tblLook w:val="04A0" w:firstRow="1" w:lastRow="0" w:firstColumn="1" w:lastColumn="0" w:noHBand="0" w:noVBand="1"/>
      </w:tblPr>
      <w:tblGrid>
        <w:gridCol w:w="1253"/>
        <w:gridCol w:w="1172"/>
        <w:gridCol w:w="345"/>
        <w:gridCol w:w="4642"/>
        <w:gridCol w:w="967"/>
        <w:gridCol w:w="1134"/>
      </w:tblGrid>
      <w:tr w:rsidR="00ED1F85" w:rsidRPr="0055363C" w14:paraId="4A10DCF1" w14:textId="77777777" w:rsidTr="00B571ED">
        <w:trPr>
          <w:trHeight w:val="600"/>
        </w:trPr>
        <w:tc>
          <w:tcPr>
            <w:tcW w:w="1253" w:type="dxa"/>
            <w:tcBorders>
              <w:top w:val="single" w:sz="4" w:space="0" w:color="auto"/>
              <w:left w:val="single" w:sz="4" w:space="0" w:color="auto"/>
              <w:bottom w:val="single" w:sz="4" w:space="0" w:color="auto"/>
              <w:right w:val="single" w:sz="4" w:space="0" w:color="auto"/>
            </w:tcBorders>
            <w:vAlign w:val="center"/>
          </w:tcPr>
          <w:p w14:paraId="560A62FF" w14:textId="722A2E5A" w:rsidR="00ED1F85" w:rsidRPr="0055363C" w:rsidRDefault="00ED1F85" w:rsidP="00D73F95">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172" w:type="dxa"/>
            <w:tcBorders>
              <w:top w:val="single" w:sz="4" w:space="0" w:color="auto"/>
              <w:left w:val="single" w:sz="4" w:space="0" w:color="auto"/>
              <w:bottom w:val="single" w:sz="4" w:space="0" w:color="auto"/>
              <w:right w:val="single" w:sz="4" w:space="0" w:color="auto"/>
            </w:tcBorders>
            <w:vAlign w:val="center"/>
          </w:tcPr>
          <w:p w14:paraId="6784AB73" w14:textId="787BD3A1" w:rsidR="00ED1F85" w:rsidRPr="0055363C" w:rsidRDefault="00ED1F85" w:rsidP="00D73F95">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498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68B4DC" w14:textId="1A309D2C" w:rsidR="00ED1F85" w:rsidRPr="0055363C" w:rsidRDefault="00ED1F85">
            <w:pPr>
              <w:jc w:val="center"/>
              <w:rPr>
                <w:b/>
                <w:bCs/>
                <w:color w:val="000000"/>
                <w:sz w:val="24"/>
                <w:szCs w:val="24"/>
              </w:rPr>
            </w:pPr>
            <w:r w:rsidRPr="0055363C">
              <w:rPr>
                <w:b/>
                <w:bCs/>
                <w:color w:val="000000"/>
                <w:sz w:val="24"/>
                <w:szCs w:val="24"/>
              </w:rPr>
              <w:t>Thành phần hao phí</w:t>
            </w:r>
          </w:p>
        </w:tc>
        <w:tc>
          <w:tcPr>
            <w:tcW w:w="967" w:type="dxa"/>
            <w:tcBorders>
              <w:top w:val="single" w:sz="4" w:space="0" w:color="auto"/>
              <w:left w:val="nil"/>
              <w:bottom w:val="single" w:sz="4" w:space="0" w:color="auto"/>
              <w:right w:val="single" w:sz="4" w:space="0" w:color="auto"/>
            </w:tcBorders>
            <w:vAlign w:val="center"/>
          </w:tcPr>
          <w:p w14:paraId="641F7977" w14:textId="0F6FCCFF" w:rsidR="00ED1F85" w:rsidRPr="0055363C" w:rsidRDefault="00ED1F85" w:rsidP="00B571ED">
            <w:pPr>
              <w:jc w:val="center"/>
              <w:rPr>
                <w:b/>
                <w:bCs/>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92A6AC" w14:textId="026B447B" w:rsidR="00ED1F85" w:rsidRPr="0055363C" w:rsidRDefault="00ED1F85">
            <w:pPr>
              <w:jc w:val="center"/>
              <w:rPr>
                <w:b/>
                <w:bCs/>
                <w:sz w:val="24"/>
                <w:szCs w:val="24"/>
              </w:rPr>
            </w:pPr>
            <w:r w:rsidRPr="0055363C">
              <w:rPr>
                <w:b/>
                <w:bCs/>
                <w:sz w:val="24"/>
                <w:szCs w:val="24"/>
              </w:rPr>
              <w:t>Hao phí</w:t>
            </w:r>
          </w:p>
        </w:tc>
      </w:tr>
      <w:tr w:rsidR="00DD0FBE" w:rsidRPr="0055363C" w14:paraId="136E9A85" w14:textId="77777777" w:rsidTr="00C42E2E">
        <w:trPr>
          <w:trHeight w:val="360"/>
        </w:trPr>
        <w:tc>
          <w:tcPr>
            <w:tcW w:w="1253" w:type="dxa"/>
            <w:vMerge w:val="restart"/>
            <w:tcBorders>
              <w:top w:val="single" w:sz="4" w:space="0" w:color="auto"/>
              <w:left w:val="single" w:sz="4" w:space="0" w:color="auto"/>
              <w:right w:val="nil"/>
            </w:tcBorders>
            <w:vAlign w:val="center"/>
          </w:tcPr>
          <w:p w14:paraId="3B73D93E" w14:textId="321C24B8" w:rsidR="00DD0FBE" w:rsidRPr="0055363C" w:rsidRDefault="00DD0FBE" w:rsidP="007C75DB">
            <w:pPr>
              <w:jc w:val="center"/>
              <w:rPr>
                <w:b/>
                <w:bCs/>
                <w:color w:val="000000"/>
                <w:sz w:val="24"/>
                <w:szCs w:val="24"/>
              </w:rPr>
            </w:pPr>
            <w:r w:rsidRPr="0055363C">
              <w:rPr>
                <w:bCs/>
                <w:color w:val="000000"/>
                <w:sz w:val="24"/>
                <w:szCs w:val="24"/>
              </w:rPr>
              <w:t>TNPO.01</w:t>
            </w:r>
          </w:p>
        </w:tc>
        <w:tc>
          <w:tcPr>
            <w:tcW w:w="1172" w:type="dxa"/>
            <w:vMerge w:val="restart"/>
            <w:tcBorders>
              <w:top w:val="single" w:sz="4" w:space="0" w:color="auto"/>
              <w:left w:val="single" w:sz="4" w:space="0" w:color="auto"/>
              <w:right w:val="single" w:sz="4" w:space="0" w:color="auto"/>
            </w:tcBorders>
            <w:vAlign w:val="center"/>
          </w:tcPr>
          <w:p w14:paraId="6661F29E" w14:textId="2B9B414B" w:rsidR="00DD0FBE" w:rsidRPr="0055363C" w:rsidRDefault="00DD0FBE" w:rsidP="007C75DB">
            <w:pPr>
              <w:jc w:val="center"/>
              <w:rPr>
                <w:b/>
                <w:bCs/>
                <w:color w:val="000000"/>
                <w:sz w:val="24"/>
                <w:szCs w:val="24"/>
              </w:rPr>
            </w:pPr>
            <w:r w:rsidRPr="0055363C">
              <w:rPr>
                <w:bCs/>
                <w:color w:val="000000"/>
                <w:sz w:val="24"/>
                <w:szCs w:val="24"/>
              </w:rPr>
              <w:t>Thử nghiệm đèn chiếu sáng phía trước của phương tiện giao thông cơ giới đường bộ</w:t>
            </w:r>
          </w:p>
        </w:tc>
        <w:tc>
          <w:tcPr>
            <w:tcW w:w="498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30C2E" w14:textId="4F11432F" w:rsidR="00DD0FBE" w:rsidRPr="0055363C" w:rsidRDefault="00DD0FBE">
            <w:pPr>
              <w:rPr>
                <w:b/>
                <w:bCs/>
                <w:color w:val="000000"/>
                <w:sz w:val="24"/>
                <w:szCs w:val="24"/>
              </w:rPr>
            </w:pPr>
            <w:r w:rsidRPr="0055363C">
              <w:rPr>
                <w:b/>
                <w:bCs/>
                <w:color w:val="000000"/>
                <w:sz w:val="24"/>
                <w:szCs w:val="24"/>
              </w:rPr>
              <w:t>Vật liệu, nhiên liệu, năng lượng, phụ tùng thay thế, dụng cụ lao động</w:t>
            </w:r>
          </w:p>
        </w:tc>
        <w:tc>
          <w:tcPr>
            <w:tcW w:w="967" w:type="dxa"/>
            <w:tcBorders>
              <w:top w:val="single" w:sz="4" w:space="0" w:color="auto"/>
              <w:left w:val="single" w:sz="4" w:space="0" w:color="auto"/>
              <w:bottom w:val="single" w:sz="4" w:space="0" w:color="auto"/>
              <w:right w:val="single" w:sz="4" w:space="0" w:color="auto"/>
            </w:tcBorders>
          </w:tcPr>
          <w:p w14:paraId="274D8944" w14:textId="77777777" w:rsidR="00DD0FBE" w:rsidRPr="0055363C" w:rsidRDefault="00DD0FBE">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AE98D" w14:textId="77777777" w:rsidR="00DD0FBE" w:rsidRPr="0055363C" w:rsidRDefault="00DD0FBE">
            <w:pPr>
              <w:jc w:val="center"/>
              <w:rPr>
                <w:b/>
                <w:bCs/>
                <w:color w:val="000000"/>
                <w:sz w:val="24"/>
                <w:szCs w:val="24"/>
              </w:rPr>
            </w:pPr>
            <w:r w:rsidRPr="0055363C">
              <w:rPr>
                <w:b/>
                <w:bCs/>
                <w:color w:val="000000"/>
                <w:sz w:val="24"/>
                <w:szCs w:val="24"/>
              </w:rPr>
              <w:t> </w:t>
            </w:r>
          </w:p>
        </w:tc>
      </w:tr>
      <w:tr w:rsidR="00DD0FBE" w:rsidRPr="0055363C" w14:paraId="7AE04268" w14:textId="77777777" w:rsidTr="00C42E2E">
        <w:trPr>
          <w:trHeight w:val="360"/>
        </w:trPr>
        <w:tc>
          <w:tcPr>
            <w:tcW w:w="1253" w:type="dxa"/>
            <w:vMerge/>
            <w:tcBorders>
              <w:left w:val="single" w:sz="4" w:space="0" w:color="auto"/>
              <w:right w:val="nil"/>
            </w:tcBorders>
          </w:tcPr>
          <w:p w14:paraId="267CC5BC"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1BBA902C"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83ACE8" w14:textId="77777777" w:rsidR="00DD0FBE" w:rsidRPr="0055363C" w:rsidRDefault="00DD0FBE">
            <w:pPr>
              <w:rPr>
                <w:b/>
                <w:bCs/>
                <w:color w:val="000000"/>
                <w:sz w:val="24"/>
                <w:szCs w:val="24"/>
              </w:rPr>
            </w:pPr>
            <w:r w:rsidRPr="0055363C">
              <w:rPr>
                <w:b/>
                <w:bCs/>
                <w:color w:val="000000"/>
                <w:sz w:val="24"/>
                <w:szCs w:val="24"/>
              </w:rPr>
              <w:t> </w:t>
            </w: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D2A75" w14:textId="3915B649" w:rsidR="00DD0FBE" w:rsidRPr="00DD0FBE" w:rsidRDefault="00DD0FBE">
            <w:pPr>
              <w:rPr>
                <w:color w:val="000000"/>
                <w:sz w:val="24"/>
                <w:szCs w:val="24"/>
              </w:rPr>
            </w:pPr>
            <w:r w:rsidRPr="00DD0FBE">
              <w:rPr>
                <w:color w:val="000000"/>
                <w:sz w:val="24"/>
              </w:rPr>
              <w:t>Mực in</w:t>
            </w:r>
          </w:p>
        </w:tc>
        <w:tc>
          <w:tcPr>
            <w:tcW w:w="967" w:type="dxa"/>
            <w:tcBorders>
              <w:top w:val="single" w:sz="4" w:space="0" w:color="auto"/>
              <w:left w:val="nil"/>
              <w:bottom w:val="single" w:sz="4" w:space="0" w:color="auto"/>
              <w:right w:val="single" w:sz="4" w:space="0" w:color="auto"/>
            </w:tcBorders>
            <w:vAlign w:val="center"/>
          </w:tcPr>
          <w:p w14:paraId="2EF9398F" w14:textId="311A46F6" w:rsidR="00DD0FBE" w:rsidRPr="00DD0FBE" w:rsidRDefault="00DD0FBE">
            <w:pPr>
              <w:jc w:val="center"/>
              <w:rPr>
                <w:color w:val="000000"/>
                <w:sz w:val="24"/>
                <w:szCs w:val="24"/>
              </w:rPr>
            </w:pPr>
            <w:r w:rsidRPr="00DD0FBE">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FE1E61" w14:textId="08F986D0" w:rsidR="00DD0FBE" w:rsidRPr="00DD0FBE" w:rsidRDefault="00DD0FBE">
            <w:pPr>
              <w:jc w:val="center"/>
              <w:rPr>
                <w:color w:val="000000"/>
                <w:sz w:val="24"/>
                <w:szCs w:val="24"/>
              </w:rPr>
            </w:pPr>
            <w:r w:rsidRPr="00DD0FBE">
              <w:rPr>
                <w:color w:val="000000"/>
                <w:sz w:val="24"/>
              </w:rPr>
              <w:t>0,036</w:t>
            </w:r>
          </w:p>
        </w:tc>
      </w:tr>
      <w:tr w:rsidR="00DD0FBE" w:rsidRPr="0055363C" w14:paraId="011CE6D7" w14:textId="77777777" w:rsidTr="00C42E2E">
        <w:trPr>
          <w:trHeight w:val="360"/>
        </w:trPr>
        <w:tc>
          <w:tcPr>
            <w:tcW w:w="1253" w:type="dxa"/>
            <w:vMerge/>
            <w:tcBorders>
              <w:left w:val="single" w:sz="4" w:space="0" w:color="auto"/>
              <w:right w:val="nil"/>
            </w:tcBorders>
          </w:tcPr>
          <w:p w14:paraId="3F729686"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2A05646E"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B9D46D0" w14:textId="77777777" w:rsidR="00DD0FBE" w:rsidRPr="0055363C" w:rsidRDefault="00DD0FBE">
            <w:pPr>
              <w:rPr>
                <w:b/>
                <w:bCs/>
                <w:color w:val="000000"/>
                <w:sz w:val="24"/>
                <w:szCs w:val="24"/>
              </w:rPr>
            </w:pPr>
            <w:r w:rsidRPr="0055363C">
              <w:rPr>
                <w:b/>
                <w:bCs/>
                <w:color w:val="000000"/>
                <w:sz w:val="24"/>
                <w:szCs w:val="24"/>
              </w:rPr>
              <w:t> </w:t>
            </w: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28E13" w14:textId="1BEBBCB4" w:rsidR="00DD0FBE" w:rsidRPr="00DD0FBE" w:rsidRDefault="00DD0FBE" w:rsidP="005B66AA">
            <w:pPr>
              <w:rPr>
                <w:strike/>
                <w:color w:val="FF0000"/>
                <w:sz w:val="24"/>
                <w:szCs w:val="24"/>
              </w:rPr>
            </w:pPr>
            <w:r w:rsidRPr="00DD0FBE">
              <w:rPr>
                <w:color w:val="000000"/>
                <w:sz w:val="24"/>
              </w:rPr>
              <w:t>Mực photo</w:t>
            </w:r>
          </w:p>
        </w:tc>
        <w:tc>
          <w:tcPr>
            <w:tcW w:w="967" w:type="dxa"/>
            <w:tcBorders>
              <w:top w:val="single" w:sz="4" w:space="0" w:color="auto"/>
              <w:left w:val="nil"/>
              <w:bottom w:val="single" w:sz="4" w:space="0" w:color="auto"/>
              <w:right w:val="single" w:sz="4" w:space="0" w:color="auto"/>
            </w:tcBorders>
            <w:vAlign w:val="center"/>
          </w:tcPr>
          <w:p w14:paraId="70F4F0B4" w14:textId="390DA008" w:rsidR="00DD0FBE" w:rsidRPr="00DD0FBE" w:rsidRDefault="00DD0FBE">
            <w:pPr>
              <w:jc w:val="center"/>
              <w:rPr>
                <w:strike/>
                <w:color w:val="FF0000"/>
                <w:sz w:val="24"/>
                <w:szCs w:val="24"/>
              </w:rPr>
            </w:pPr>
            <w:r w:rsidRPr="00DD0FBE">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EB54B2" w14:textId="40122ABB" w:rsidR="00DD0FBE" w:rsidRPr="00DD0FBE" w:rsidRDefault="00DD0FBE">
            <w:pPr>
              <w:jc w:val="center"/>
              <w:rPr>
                <w:strike/>
                <w:color w:val="FF0000"/>
                <w:sz w:val="24"/>
                <w:szCs w:val="24"/>
              </w:rPr>
            </w:pPr>
            <w:r w:rsidRPr="00DD0FBE">
              <w:rPr>
                <w:color w:val="000000"/>
                <w:sz w:val="24"/>
              </w:rPr>
              <w:t>0,004</w:t>
            </w:r>
          </w:p>
        </w:tc>
      </w:tr>
      <w:tr w:rsidR="00DD0FBE" w:rsidRPr="0055363C" w14:paraId="39575940" w14:textId="77777777" w:rsidTr="00C42E2E">
        <w:trPr>
          <w:trHeight w:val="360"/>
        </w:trPr>
        <w:tc>
          <w:tcPr>
            <w:tcW w:w="1253" w:type="dxa"/>
            <w:vMerge/>
            <w:tcBorders>
              <w:left w:val="single" w:sz="4" w:space="0" w:color="auto"/>
              <w:right w:val="nil"/>
            </w:tcBorders>
          </w:tcPr>
          <w:p w14:paraId="5FBB461B"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2E7D6C4D"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E612312" w14:textId="77777777" w:rsidR="00DD0FBE" w:rsidRPr="0055363C" w:rsidRDefault="00DD0FBE">
            <w:pPr>
              <w:rPr>
                <w:b/>
                <w:bCs/>
                <w:color w:val="000000"/>
                <w:sz w:val="24"/>
                <w:szCs w:val="24"/>
              </w:rPr>
            </w:pPr>
            <w:r w:rsidRPr="0055363C">
              <w:rPr>
                <w:b/>
                <w:bCs/>
                <w:color w:val="000000"/>
                <w:sz w:val="24"/>
                <w:szCs w:val="24"/>
              </w:rPr>
              <w:t> </w:t>
            </w: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B21AA" w14:textId="177D9D41" w:rsidR="00DD0FBE" w:rsidRPr="00DD0FBE" w:rsidRDefault="00DD0FBE">
            <w:pPr>
              <w:rPr>
                <w:color w:val="000000"/>
                <w:sz w:val="24"/>
                <w:szCs w:val="24"/>
              </w:rPr>
            </w:pPr>
            <w:r w:rsidRPr="00DD0FBE">
              <w:rPr>
                <w:color w:val="000000"/>
                <w:sz w:val="24"/>
              </w:rPr>
              <w:t>Giấy A4</w:t>
            </w:r>
          </w:p>
        </w:tc>
        <w:tc>
          <w:tcPr>
            <w:tcW w:w="967" w:type="dxa"/>
            <w:tcBorders>
              <w:top w:val="single" w:sz="4" w:space="0" w:color="auto"/>
              <w:left w:val="nil"/>
              <w:bottom w:val="single" w:sz="4" w:space="0" w:color="auto"/>
              <w:right w:val="single" w:sz="4" w:space="0" w:color="auto"/>
            </w:tcBorders>
            <w:vAlign w:val="center"/>
          </w:tcPr>
          <w:p w14:paraId="7C9863F7" w14:textId="17B2F6FC" w:rsidR="00DD0FBE" w:rsidRPr="00DD0FBE" w:rsidRDefault="00DD0FBE">
            <w:pPr>
              <w:jc w:val="center"/>
              <w:rPr>
                <w:color w:val="000000"/>
                <w:sz w:val="24"/>
                <w:szCs w:val="24"/>
              </w:rPr>
            </w:pPr>
            <w:r w:rsidRPr="00DD0FBE">
              <w:rPr>
                <w:color w:val="000000"/>
                <w:sz w:val="24"/>
              </w:rPr>
              <w:t>tờ</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83EE3D" w14:textId="3F115A25" w:rsidR="00DD0FBE" w:rsidRPr="00DD0FBE" w:rsidRDefault="00DD0FBE">
            <w:pPr>
              <w:jc w:val="center"/>
              <w:rPr>
                <w:color w:val="000000"/>
                <w:sz w:val="24"/>
                <w:szCs w:val="24"/>
              </w:rPr>
            </w:pPr>
            <w:r w:rsidRPr="00DD0FBE">
              <w:rPr>
                <w:color w:val="000000"/>
                <w:sz w:val="24"/>
              </w:rPr>
              <w:t>60</w:t>
            </w:r>
          </w:p>
        </w:tc>
      </w:tr>
      <w:tr w:rsidR="00DD0FBE" w:rsidRPr="0055363C" w14:paraId="2969E0B9" w14:textId="77777777" w:rsidTr="00C42E2E">
        <w:trPr>
          <w:trHeight w:val="360"/>
        </w:trPr>
        <w:tc>
          <w:tcPr>
            <w:tcW w:w="1253" w:type="dxa"/>
            <w:vMerge/>
            <w:tcBorders>
              <w:left w:val="single" w:sz="4" w:space="0" w:color="auto"/>
              <w:right w:val="nil"/>
            </w:tcBorders>
          </w:tcPr>
          <w:p w14:paraId="789B7729"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7F376A35"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0BF27F4C" w14:textId="77777777" w:rsidR="00DD0FBE" w:rsidRPr="0055363C" w:rsidRDefault="00DD0FBE">
            <w:pPr>
              <w:rPr>
                <w:b/>
                <w:bCs/>
                <w:color w:val="000000"/>
                <w:sz w:val="24"/>
                <w:szCs w:val="24"/>
              </w:rPr>
            </w:pP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0A4CD1" w14:textId="176CE2B4" w:rsidR="00DD0FBE" w:rsidRPr="00DD0FBE" w:rsidRDefault="00DD0FBE">
            <w:pPr>
              <w:rPr>
                <w:color w:val="000000"/>
                <w:sz w:val="24"/>
                <w:szCs w:val="24"/>
              </w:rPr>
            </w:pPr>
            <w:r w:rsidRPr="00DD0FBE">
              <w:rPr>
                <w:color w:val="000000"/>
                <w:sz w:val="24"/>
              </w:rPr>
              <w:t>Dụng cụ cơ khí cầm tay</w:t>
            </w:r>
          </w:p>
        </w:tc>
        <w:tc>
          <w:tcPr>
            <w:tcW w:w="967" w:type="dxa"/>
            <w:tcBorders>
              <w:top w:val="single" w:sz="4" w:space="0" w:color="auto"/>
              <w:left w:val="nil"/>
              <w:bottom w:val="single" w:sz="4" w:space="0" w:color="auto"/>
              <w:right w:val="single" w:sz="4" w:space="0" w:color="auto"/>
            </w:tcBorders>
            <w:vAlign w:val="center"/>
          </w:tcPr>
          <w:p w14:paraId="3331CF55" w14:textId="2631F2B1" w:rsidR="00DD0FBE" w:rsidRPr="00DD0FBE" w:rsidRDefault="00DD0FBE">
            <w:pPr>
              <w:jc w:val="center"/>
              <w:rPr>
                <w:color w:val="000000"/>
                <w:sz w:val="24"/>
                <w:szCs w:val="24"/>
              </w:rPr>
            </w:pPr>
            <w:r w:rsidRPr="00DD0FBE">
              <w:rPr>
                <w:color w:val="000000"/>
                <w:sz w:val="24"/>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EBCED1" w14:textId="38EBF67F" w:rsidR="00DD0FBE" w:rsidRPr="00DD0FBE" w:rsidRDefault="00DD0FBE">
            <w:pPr>
              <w:jc w:val="center"/>
              <w:rPr>
                <w:color w:val="000000"/>
                <w:sz w:val="24"/>
                <w:szCs w:val="24"/>
              </w:rPr>
            </w:pPr>
            <w:r w:rsidRPr="00DD0FBE">
              <w:rPr>
                <w:color w:val="000000"/>
                <w:sz w:val="24"/>
              </w:rPr>
              <w:t>0,0017</w:t>
            </w:r>
          </w:p>
        </w:tc>
      </w:tr>
      <w:tr w:rsidR="00DD0FBE" w:rsidRPr="0055363C" w14:paraId="6E2CEB65" w14:textId="77777777" w:rsidTr="00C42E2E">
        <w:trPr>
          <w:trHeight w:val="360"/>
        </w:trPr>
        <w:tc>
          <w:tcPr>
            <w:tcW w:w="1253" w:type="dxa"/>
            <w:vMerge/>
            <w:tcBorders>
              <w:left w:val="single" w:sz="4" w:space="0" w:color="auto"/>
              <w:right w:val="nil"/>
            </w:tcBorders>
          </w:tcPr>
          <w:p w14:paraId="5DDEE6E8"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4B4D39FB"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CB63B02" w14:textId="77777777" w:rsidR="00DD0FBE" w:rsidRPr="0055363C" w:rsidRDefault="00DD0FBE">
            <w:pPr>
              <w:rPr>
                <w:b/>
                <w:bCs/>
                <w:color w:val="000000"/>
                <w:sz w:val="24"/>
                <w:szCs w:val="24"/>
              </w:rPr>
            </w:pP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0299FD" w14:textId="446DE22E" w:rsidR="00DD0FBE" w:rsidRPr="00DD0FBE" w:rsidRDefault="00DD0FBE">
            <w:pPr>
              <w:rPr>
                <w:color w:val="000000"/>
                <w:sz w:val="24"/>
                <w:szCs w:val="24"/>
              </w:rPr>
            </w:pPr>
            <w:r w:rsidRPr="00DD0FBE">
              <w:rPr>
                <w:color w:val="000000"/>
                <w:sz w:val="24"/>
              </w:rPr>
              <w:t>Xe đẩy</w:t>
            </w:r>
          </w:p>
        </w:tc>
        <w:tc>
          <w:tcPr>
            <w:tcW w:w="967" w:type="dxa"/>
            <w:tcBorders>
              <w:top w:val="single" w:sz="4" w:space="0" w:color="auto"/>
              <w:left w:val="nil"/>
              <w:bottom w:val="single" w:sz="4" w:space="0" w:color="auto"/>
              <w:right w:val="single" w:sz="4" w:space="0" w:color="auto"/>
            </w:tcBorders>
            <w:vAlign w:val="center"/>
          </w:tcPr>
          <w:p w14:paraId="4CDA45B8" w14:textId="1F4EBFAB" w:rsidR="00DD0FBE" w:rsidRPr="00DD0FBE" w:rsidRDefault="00DD0FBE">
            <w:pPr>
              <w:jc w:val="center"/>
              <w:rPr>
                <w:color w:val="000000"/>
                <w:sz w:val="24"/>
                <w:szCs w:val="24"/>
              </w:rPr>
            </w:pPr>
            <w:r w:rsidRPr="00DD0FBE">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B17045" w14:textId="6582EBD9" w:rsidR="00DD0FBE" w:rsidRPr="00DD0FBE" w:rsidRDefault="00DD0FBE">
            <w:pPr>
              <w:jc w:val="center"/>
              <w:rPr>
                <w:color w:val="000000"/>
                <w:sz w:val="24"/>
                <w:szCs w:val="24"/>
              </w:rPr>
            </w:pPr>
            <w:r w:rsidRPr="00DD0FBE">
              <w:rPr>
                <w:color w:val="000000"/>
                <w:sz w:val="24"/>
              </w:rPr>
              <w:t>0,0017</w:t>
            </w:r>
          </w:p>
        </w:tc>
      </w:tr>
      <w:tr w:rsidR="00DD0FBE" w:rsidRPr="0055363C" w14:paraId="2913CCBC" w14:textId="77777777" w:rsidTr="00C42E2E">
        <w:trPr>
          <w:trHeight w:val="360"/>
        </w:trPr>
        <w:tc>
          <w:tcPr>
            <w:tcW w:w="1253" w:type="dxa"/>
            <w:vMerge/>
            <w:tcBorders>
              <w:left w:val="single" w:sz="4" w:space="0" w:color="auto"/>
              <w:right w:val="nil"/>
            </w:tcBorders>
          </w:tcPr>
          <w:p w14:paraId="4C4F63EC"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1CB933AC"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08000649" w14:textId="77777777" w:rsidR="00DD0FBE" w:rsidRPr="0055363C" w:rsidRDefault="00DD0FBE">
            <w:pPr>
              <w:rPr>
                <w:b/>
                <w:bCs/>
                <w:color w:val="000000"/>
                <w:sz w:val="24"/>
                <w:szCs w:val="24"/>
              </w:rPr>
            </w:pP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FDC5DC" w14:textId="55804377" w:rsidR="00DD0FBE" w:rsidRPr="00DD0FBE" w:rsidRDefault="00DD0FBE">
            <w:pPr>
              <w:rPr>
                <w:color w:val="000000"/>
                <w:sz w:val="24"/>
                <w:szCs w:val="24"/>
              </w:rPr>
            </w:pPr>
            <w:r w:rsidRPr="00DD0FBE">
              <w:rPr>
                <w:color w:val="000000"/>
                <w:sz w:val="24"/>
              </w:rPr>
              <w:t xml:space="preserve">Đồ gá đa năng </w:t>
            </w:r>
          </w:p>
        </w:tc>
        <w:tc>
          <w:tcPr>
            <w:tcW w:w="967" w:type="dxa"/>
            <w:tcBorders>
              <w:top w:val="single" w:sz="4" w:space="0" w:color="auto"/>
              <w:left w:val="nil"/>
              <w:bottom w:val="single" w:sz="4" w:space="0" w:color="auto"/>
              <w:right w:val="single" w:sz="4" w:space="0" w:color="auto"/>
            </w:tcBorders>
            <w:vAlign w:val="center"/>
          </w:tcPr>
          <w:p w14:paraId="399C4A43" w14:textId="6C5A020B" w:rsidR="00DD0FBE" w:rsidRPr="00DD0FBE" w:rsidRDefault="00DD0FBE">
            <w:pPr>
              <w:jc w:val="center"/>
              <w:rPr>
                <w:color w:val="000000"/>
                <w:sz w:val="24"/>
                <w:szCs w:val="24"/>
              </w:rPr>
            </w:pPr>
            <w:r w:rsidRPr="00DD0FBE">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D9AECD" w14:textId="1DB232FD" w:rsidR="00DD0FBE" w:rsidRPr="00DD0FBE" w:rsidRDefault="00DD0FBE">
            <w:pPr>
              <w:jc w:val="center"/>
              <w:rPr>
                <w:color w:val="000000"/>
                <w:sz w:val="24"/>
                <w:szCs w:val="24"/>
              </w:rPr>
            </w:pPr>
            <w:r w:rsidRPr="00DD0FBE">
              <w:rPr>
                <w:color w:val="000000"/>
                <w:sz w:val="24"/>
              </w:rPr>
              <w:t>0,1</w:t>
            </w:r>
          </w:p>
        </w:tc>
      </w:tr>
      <w:tr w:rsidR="00DD0FBE" w:rsidRPr="0055363C" w14:paraId="5960CFE8" w14:textId="77777777" w:rsidTr="00C42E2E">
        <w:trPr>
          <w:trHeight w:val="360"/>
        </w:trPr>
        <w:tc>
          <w:tcPr>
            <w:tcW w:w="1253" w:type="dxa"/>
            <w:vMerge/>
            <w:tcBorders>
              <w:left w:val="single" w:sz="4" w:space="0" w:color="auto"/>
              <w:right w:val="nil"/>
            </w:tcBorders>
          </w:tcPr>
          <w:p w14:paraId="678F831F"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07A638CC" w14:textId="77777777" w:rsidR="00DD0FBE" w:rsidRPr="0055363C" w:rsidRDefault="00DD0FBE">
            <w:pPr>
              <w:rPr>
                <w:color w:val="000000"/>
                <w:sz w:val="24"/>
                <w:szCs w:val="24"/>
              </w:rPr>
            </w:pPr>
          </w:p>
        </w:tc>
        <w:tc>
          <w:tcPr>
            <w:tcW w:w="498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739E3" w14:textId="77777777" w:rsidR="00DD0FBE" w:rsidRPr="0055363C" w:rsidRDefault="00DD0FBE">
            <w:pPr>
              <w:rPr>
                <w:b/>
                <w:bCs/>
                <w:color w:val="000000"/>
                <w:sz w:val="24"/>
                <w:szCs w:val="24"/>
              </w:rPr>
            </w:pPr>
            <w:r w:rsidRPr="0055363C">
              <w:rPr>
                <w:b/>
                <w:bCs/>
                <w:color w:val="000000"/>
                <w:sz w:val="24"/>
                <w:szCs w:val="24"/>
              </w:rPr>
              <w:t>Nhân công</w:t>
            </w:r>
          </w:p>
        </w:tc>
        <w:tc>
          <w:tcPr>
            <w:tcW w:w="967" w:type="dxa"/>
            <w:tcBorders>
              <w:top w:val="single" w:sz="4" w:space="0" w:color="auto"/>
              <w:left w:val="single" w:sz="4" w:space="0" w:color="auto"/>
              <w:bottom w:val="single" w:sz="4" w:space="0" w:color="auto"/>
              <w:right w:val="single" w:sz="4" w:space="0" w:color="auto"/>
            </w:tcBorders>
          </w:tcPr>
          <w:p w14:paraId="3D3B2A0B" w14:textId="77777777" w:rsidR="00DD0FBE" w:rsidRPr="0055363C" w:rsidRDefault="00DD0FBE">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05B0EA" w14:textId="3FCD4382" w:rsidR="00DD0FBE" w:rsidRPr="0055363C" w:rsidRDefault="00DD0FBE">
            <w:pPr>
              <w:jc w:val="center"/>
              <w:rPr>
                <w:color w:val="000000"/>
                <w:sz w:val="24"/>
                <w:szCs w:val="24"/>
              </w:rPr>
            </w:pPr>
            <w:r w:rsidRPr="0055363C">
              <w:rPr>
                <w:color w:val="000000"/>
                <w:sz w:val="24"/>
                <w:szCs w:val="24"/>
              </w:rPr>
              <w:t> </w:t>
            </w:r>
          </w:p>
        </w:tc>
      </w:tr>
      <w:tr w:rsidR="00DD0FBE" w:rsidRPr="0055363C" w14:paraId="54282495" w14:textId="77777777" w:rsidTr="00C42E2E">
        <w:trPr>
          <w:trHeight w:val="360"/>
        </w:trPr>
        <w:tc>
          <w:tcPr>
            <w:tcW w:w="1253" w:type="dxa"/>
            <w:vMerge/>
            <w:tcBorders>
              <w:left w:val="single" w:sz="4" w:space="0" w:color="auto"/>
              <w:right w:val="nil"/>
            </w:tcBorders>
          </w:tcPr>
          <w:p w14:paraId="664C9CAA"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242307FE"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B604C4F" w14:textId="77777777" w:rsidR="00DD0FBE" w:rsidRPr="0055363C" w:rsidRDefault="00DD0FBE">
            <w:pPr>
              <w:rPr>
                <w:b/>
                <w:bCs/>
                <w:color w:val="000000"/>
                <w:sz w:val="24"/>
                <w:szCs w:val="24"/>
              </w:rPr>
            </w:pPr>
            <w:r w:rsidRPr="0055363C">
              <w:rPr>
                <w:b/>
                <w:bCs/>
                <w:color w:val="000000"/>
                <w:sz w:val="24"/>
                <w:szCs w:val="24"/>
              </w:rPr>
              <w:t> </w:t>
            </w: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C54DA" w14:textId="02CBE2AD" w:rsidR="00DD0FBE" w:rsidRPr="0055363C" w:rsidRDefault="00DD0FBE">
            <w:pPr>
              <w:rPr>
                <w:color w:val="000000"/>
                <w:sz w:val="24"/>
                <w:szCs w:val="24"/>
              </w:rPr>
            </w:pPr>
            <w:r w:rsidRPr="0055363C">
              <w:rPr>
                <w:color w:val="000000"/>
                <w:sz w:val="24"/>
              </w:rPr>
              <w:t>Phụ trách bộ phận thử nghiệm</w:t>
            </w:r>
          </w:p>
        </w:tc>
        <w:tc>
          <w:tcPr>
            <w:tcW w:w="967" w:type="dxa"/>
            <w:tcBorders>
              <w:top w:val="single" w:sz="4" w:space="0" w:color="auto"/>
              <w:left w:val="nil"/>
              <w:bottom w:val="single" w:sz="4" w:space="0" w:color="auto"/>
              <w:right w:val="single" w:sz="4" w:space="0" w:color="auto"/>
            </w:tcBorders>
            <w:vAlign w:val="center"/>
          </w:tcPr>
          <w:p w14:paraId="2C1A736D" w14:textId="0AE6A749" w:rsidR="00DD0FBE" w:rsidRPr="0055363C" w:rsidRDefault="00DD0FBE">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5230D6" w14:textId="6756932F" w:rsidR="00DD0FBE" w:rsidRPr="0055363C" w:rsidRDefault="00DD0FBE">
            <w:pPr>
              <w:jc w:val="center"/>
              <w:rPr>
                <w:color w:val="000000"/>
                <w:sz w:val="24"/>
                <w:szCs w:val="24"/>
              </w:rPr>
            </w:pPr>
            <w:r w:rsidRPr="0055363C">
              <w:rPr>
                <w:color w:val="000000"/>
                <w:sz w:val="24"/>
              </w:rPr>
              <w:t>0,0438</w:t>
            </w:r>
          </w:p>
        </w:tc>
      </w:tr>
      <w:tr w:rsidR="00DD0FBE" w:rsidRPr="0055363C" w14:paraId="2610DE13" w14:textId="77777777" w:rsidTr="00C42E2E">
        <w:trPr>
          <w:trHeight w:val="360"/>
        </w:trPr>
        <w:tc>
          <w:tcPr>
            <w:tcW w:w="1253" w:type="dxa"/>
            <w:vMerge/>
            <w:tcBorders>
              <w:left w:val="single" w:sz="4" w:space="0" w:color="auto"/>
              <w:right w:val="nil"/>
            </w:tcBorders>
          </w:tcPr>
          <w:p w14:paraId="7AF884C1"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2B09D860"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58478AF" w14:textId="77777777" w:rsidR="00DD0FBE" w:rsidRPr="0055363C" w:rsidRDefault="00DD0FBE">
            <w:pPr>
              <w:rPr>
                <w:b/>
                <w:bCs/>
                <w:color w:val="000000"/>
                <w:sz w:val="24"/>
                <w:szCs w:val="24"/>
              </w:rPr>
            </w:pPr>
            <w:r w:rsidRPr="0055363C">
              <w:rPr>
                <w:b/>
                <w:bCs/>
                <w:color w:val="000000"/>
                <w:sz w:val="24"/>
                <w:szCs w:val="24"/>
              </w:rPr>
              <w:t> </w:t>
            </w: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68580" w14:textId="2411F005" w:rsidR="00DD0FBE" w:rsidRPr="0055363C" w:rsidRDefault="00DD0FBE">
            <w:pPr>
              <w:rPr>
                <w:color w:val="000000"/>
                <w:sz w:val="24"/>
                <w:szCs w:val="24"/>
              </w:rPr>
            </w:pPr>
            <w:r w:rsidRPr="0055363C">
              <w:rPr>
                <w:color w:val="000000"/>
                <w:sz w:val="24"/>
              </w:rPr>
              <w:t>Đăng kiểm viên</w:t>
            </w:r>
          </w:p>
        </w:tc>
        <w:tc>
          <w:tcPr>
            <w:tcW w:w="967" w:type="dxa"/>
            <w:tcBorders>
              <w:top w:val="single" w:sz="4" w:space="0" w:color="auto"/>
              <w:left w:val="nil"/>
              <w:bottom w:val="single" w:sz="4" w:space="0" w:color="auto"/>
              <w:right w:val="single" w:sz="4" w:space="0" w:color="auto"/>
            </w:tcBorders>
            <w:vAlign w:val="center"/>
          </w:tcPr>
          <w:p w14:paraId="3D1826F9" w14:textId="1290D509" w:rsidR="00DD0FBE" w:rsidRPr="0055363C" w:rsidRDefault="00DD0FBE">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17186D" w14:textId="733770B5" w:rsidR="00DD0FBE" w:rsidRPr="0055363C" w:rsidRDefault="00DD0FBE">
            <w:pPr>
              <w:jc w:val="center"/>
              <w:rPr>
                <w:color w:val="000000"/>
                <w:sz w:val="24"/>
                <w:szCs w:val="24"/>
              </w:rPr>
            </w:pPr>
            <w:r w:rsidRPr="0055363C">
              <w:rPr>
                <w:color w:val="000000"/>
                <w:sz w:val="24"/>
              </w:rPr>
              <w:t>1,3938</w:t>
            </w:r>
          </w:p>
        </w:tc>
      </w:tr>
      <w:tr w:rsidR="00DD0FBE" w:rsidRPr="0055363C" w14:paraId="32174A35" w14:textId="77777777" w:rsidTr="00C42E2E">
        <w:trPr>
          <w:trHeight w:val="360"/>
        </w:trPr>
        <w:tc>
          <w:tcPr>
            <w:tcW w:w="1253" w:type="dxa"/>
            <w:vMerge/>
            <w:tcBorders>
              <w:left w:val="single" w:sz="4" w:space="0" w:color="auto"/>
              <w:right w:val="nil"/>
            </w:tcBorders>
          </w:tcPr>
          <w:p w14:paraId="337B80EF"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240E1995"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E5E1771" w14:textId="77777777" w:rsidR="00DD0FBE" w:rsidRPr="0055363C" w:rsidRDefault="00DD0FBE">
            <w:pPr>
              <w:rPr>
                <w:b/>
                <w:bCs/>
                <w:color w:val="000000"/>
                <w:sz w:val="24"/>
                <w:szCs w:val="24"/>
              </w:rPr>
            </w:pPr>
            <w:r w:rsidRPr="0055363C">
              <w:rPr>
                <w:b/>
                <w:bCs/>
                <w:color w:val="000000"/>
                <w:sz w:val="24"/>
                <w:szCs w:val="24"/>
              </w:rPr>
              <w:t> </w:t>
            </w: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62802" w14:textId="61340025" w:rsidR="00DD0FBE" w:rsidRPr="0055363C" w:rsidRDefault="00DD0FBE">
            <w:pPr>
              <w:rPr>
                <w:color w:val="000000"/>
                <w:sz w:val="24"/>
                <w:szCs w:val="24"/>
              </w:rPr>
            </w:pPr>
            <w:r w:rsidRPr="0055363C">
              <w:rPr>
                <w:color w:val="000000"/>
                <w:sz w:val="24"/>
              </w:rPr>
              <w:t>Nhân viên nghiệp vụ</w:t>
            </w:r>
          </w:p>
        </w:tc>
        <w:tc>
          <w:tcPr>
            <w:tcW w:w="967" w:type="dxa"/>
            <w:tcBorders>
              <w:top w:val="single" w:sz="4" w:space="0" w:color="auto"/>
              <w:left w:val="nil"/>
              <w:bottom w:val="single" w:sz="4" w:space="0" w:color="auto"/>
              <w:right w:val="single" w:sz="4" w:space="0" w:color="auto"/>
            </w:tcBorders>
            <w:vAlign w:val="center"/>
          </w:tcPr>
          <w:p w14:paraId="154C24E1" w14:textId="66527661" w:rsidR="00DD0FBE" w:rsidRPr="0055363C" w:rsidRDefault="00DD0FBE">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92CEE1" w14:textId="4AF55B5F" w:rsidR="00DD0FBE" w:rsidRPr="0055363C" w:rsidRDefault="00DD0FBE" w:rsidP="002B687B">
            <w:pPr>
              <w:jc w:val="center"/>
              <w:rPr>
                <w:color w:val="000000"/>
                <w:sz w:val="24"/>
                <w:szCs w:val="24"/>
              </w:rPr>
            </w:pPr>
            <w:r w:rsidRPr="0055363C">
              <w:rPr>
                <w:color w:val="000000"/>
                <w:sz w:val="24"/>
              </w:rPr>
              <w:t>0,05</w:t>
            </w:r>
          </w:p>
        </w:tc>
      </w:tr>
      <w:tr w:rsidR="00DD0FBE" w:rsidRPr="0055363C" w14:paraId="3BD78B1F" w14:textId="77777777" w:rsidTr="00C42E2E">
        <w:trPr>
          <w:trHeight w:val="360"/>
        </w:trPr>
        <w:tc>
          <w:tcPr>
            <w:tcW w:w="1253" w:type="dxa"/>
            <w:vMerge/>
            <w:tcBorders>
              <w:left w:val="single" w:sz="4" w:space="0" w:color="auto"/>
              <w:right w:val="nil"/>
            </w:tcBorders>
          </w:tcPr>
          <w:p w14:paraId="23DD3337"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78029DB1" w14:textId="77777777" w:rsidR="00DD0FBE" w:rsidRPr="0055363C" w:rsidRDefault="00DD0FBE">
            <w:pPr>
              <w:rPr>
                <w:color w:val="000000"/>
                <w:sz w:val="24"/>
                <w:szCs w:val="24"/>
              </w:rPr>
            </w:pPr>
          </w:p>
        </w:tc>
        <w:tc>
          <w:tcPr>
            <w:tcW w:w="498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D88F9" w14:textId="77777777" w:rsidR="00DD0FBE" w:rsidRPr="0055363C" w:rsidRDefault="00DD0FBE">
            <w:pPr>
              <w:rPr>
                <w:b/>
                <w:bCs/>
                <w:color w:val="000000"/>
                <w:sz w:val="24"/>
                <w:szCs w:val="24"/>
              </w:rPr>
            </w:pPr>
            <w:r w:rsidRPr="0055363C">
              <w:rPr>
                <w:b/>
                <w:bCs/>
                <w:color w:val="000000"/>
                <w:sz w:val="24"/>
                <w:szCs w:val="24"/>
              </w:rPr>
              <w:t>Phương tiện, máy móc, thiết bị</w:t>
            </w:r>
          </w:p>
        </w:tc>
        <w:tc>
          <w:tcPr>
            <w:tcW w:w="967" w:type="dxa"/>
            <w:tcBorders>
              <w:top w:val="single" w:sz="4" w:space="0" w:color="auto"/>
              <w:left w:val="single" w:sz="4" w:space="0" w:color="auto"/>
              <w:bottom w:val="single" w:sz="4" w:space="0" w:color="auto"/>
              <w:right w:val="single" w:sz="4" w:space="0" w:color="auto"/>
            </w:tcBorders>
          </w:tcPr>
          <w:p w14:paraId="7355E7A4" w14:textId="77777777" w:rsidR="00DD0FBE" w:rsidRPr="0055363C" w:rsidRDefault="00DD0FBE">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889561" w14:textId="7CE28660" w:rsidR="00DD0FBE" w:rsidRPr="0055363C" w:rsidRDefault="00DD0FBE">
            <w:pPr>
              <w:jc w:val="center"/>
              <w:rPr>
                <w:color w:val="000000"/>
                <w:sz w:val="24"/>
                <w:szCs w:val="24"/>
              </w:rPr>
            </w:pPr>
            <w:r w:rsidRPr="0055363C">
              <w:rPr>
                <w:color w:val="000000"/>
                <w:sz w:val="24"/>
                <w:szCs w:val="24"/>
              </w:rPr>
              <w:t> </w:t>
            </w:r>
          </w:p>
        </w:tc>
      </w:tr>
      <w:tr w:rsidR="00DD0FBE" w:rsidRPr="0055363C" w14:paraId="1221ADE5" w14:textId="77777777" w:rsidTr="00C42E2E">
        <w:trPr>
          <w:trHeight w:val="360"/>
        </w:trPr>
        <w:tc>
          <w:tcPr>
            <w:tcW w:w="1253" w:type="dxa"/>
            <w:vMerge/>
            <w:tcBorders>
              <w:left w:val="single" w:sz="4" w:space="0" w:color="auto"/>
              <w:right w:val="nil"/>
            </w:tcBorders>
          </w:tcPr>
          <w:p w14:paraId="21B21579"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47EE9288"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313E30D" w14:textId="77777777" w:rsidR="00DD0FBE" w:rsidRPr="0055363C" w:rsidRDefault="00DD0FBE">
            <w:pPr>
              <w:rPr>
                <w:b/>
                <w:bCs/>
                <w:color w:val="000000"/>
                <w:sz w:val="24"/>
                <w:szCs w:val="24"/>
              </w:rPr>
            </w:pPr>
            <w:r w:rsidRPr="0055363C">
              <w:rPr>
                <w:b/>
                <w:bCs/>
                <w:color w:val="000000"/>
                <w:sz w:val="24"/>
                <w:szCs w:val="24"/>
              </w:rPr>
              <w:t> </w:t>
            </w: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A43B7" w14:textId="4FA47118" w:rsidR="00DD0FBE" w:rsidRPr="0055363C" w:rsidRDefault="00DD0FBE">
            <w:pPr>
              <w:rPr>
                <w:color w:val="000000"/>
                <w:sz w:val="24"/>
                <w:szCs w:val="24"/>
              </w:rPr>
            </w:pPr>
            <w:r w:rsidRPr="0055363C">
              <w:rPr>
                <w:color w:val="000000"/>
                <w:sz w:val="24"/>
              </w:rPr>
              <w:t>Thiết bị thử nghiệm đặc tính quang học đèn CSPT</w:t>
            </w:r>
          </w:p>
        </w:tc>
        <w:tc>
          <w:tcPr>
            <w:tcW w:w="967" w:type="dxa"/>
            <w:tcBorders>
              <w:top w:val="single" w:sz="4" w:space="0" w:color="auto"/>
              <w:left w:val="nil"/>
              <w:bottom w:val="single" w:sz="4" w:space="0" w:color="auto"/>
              <w:right w:val="single" w:sz="4" w:space="0" w:color="auto"/>
            </w:tcBorders>
            <w:vAlign w:val="center"/>
          </w:tcPr>
          <w:p w14:paraId="5AC69CB0" w14:textId="1E2732EB" w:rsidR="00DD0FBE" w:rsidRPr="0055363C" w:rsidRDefault="00DD0FBE">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31BCB7" w14:textId="0603F7D9" w:rsidR="00DD0FBE" w:rsidRPr="0055363C" w:rsidRDefault="00DD0FBE">
            <w:pPr>
              <w:jc w:val="center"/>
              <w:rPr>
                <w:color w:val="000000"/>
                <w:sz w:val="24"/>
                <w:szCs w:val="24"/>
              </w:rPr>
            </w:pPr>
            <w:r w:rsidRPr="0055363C">
              <w:rPr>
                <w:color w:val="000000"/>
                <w:sz w:val="24"/>
              </w:rPr>
              <w:t>0,5625</w:t>
            </w:r>
          </w:p>
        </w:tc>
      </w:tr>
      <w:tr w:rsidR="00DD0FBE" w:rsidRPr="0055363C" w14:paraId="64610FD5" w14:textId="77777777" w:rsidTr="00C42E2E">
        <w:trPr>
          <w:trHeight w:val="360"/>
        </w:trPr>
        <w:tc>
          <w:tcPr>
            <w:tcW w:w="1253" w:type="dxa"/>
            <w:vMerge/>
            <w:tcBorders>
              <w:left w:val="single" w:sz="4" w:space="0" w:color="auto"/>
              <w:right w:val="nil"/>
            </w:tcBorders>
          </w:tcPr>
          <w:p w14:paraId="6E759A06"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30A2BFCF"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A6E71D3" w14:textId="77777777" w:rsidR="00DD0FBE" w:rsidRPr="0055363C" w:rsidRDefault="00DD0FBE">
            <w:pPr>
              <w:rPr>
                <w:b/>
                <w:bCs/>
                <w:color w:val="000000"/>
                <w:sz w:val="24"/>
                <w:szCs w:val="24"/>
              </w:rPr>
            </w:pPr>
            <w:r w:rsidRPr="0055363C">
              <w:rPr>
                <w:b/>
                <w:bCs/>
                <w:color w:val="000000"/>
                <w:sz w:val="24"/>
                <w:szCs w:val="24"/>
              </w:rPr>
              <w:t> </w:t>
            </w: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15970" w14:textId="2173222F" w:rsidR="00DD0FBE" w:rsidRPr="0055363C" w:rsidRDefault="00DD0FBE">
            <w:pPr>
              <w:rPr>
                <w:color w:val="000000"/>
                <w:sz w:val="24"/>
                <w:szCs w:val="24"/>
              </w:rPr>
            </w:pPr>
            <w:r w:rsidRPr="0055363C">
              <w:rPr>
                <w:color w:val="000000"/>
                <w:sz w:val="24"/>
              </w:rPr>
              <w:t>Thiết bị đo màu sắc ánh sáng đèn CSPT</w:t>
            </w:r>
          </w:p>
        </w:tc>
        <w:tc>
          <w:tcPr>
            <w:tcW w:w="967" w:type="dxa"/>
            <w:tcBorders>
              <w:top w:val="single" w:sz="4" w:space="0" w:color="auto"/>
              <w:left w:val="nil"/>
              <w:bottom w:val="single" w:sz="4" w:space="0" w:color="auto"/>
              <w:right w:val="single" w:sz="4" w:space="0" w:color="auto"/>
            </w:tcBorders>
            <w:vAlign w:val="center"/>
          </w:tcPr>
          <w:p w14:paraId="15087FF6" w14:textId="012FA8D4" w:rsidR="00DD0FBE" w:rsidRPr="0055363C" w:rsidRDefault="00DD0FBE">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6B2B19" w14:textId="0B16E19A" w:rsidR="00DD0FBE" w:rsidRPr="0055363C" w:rsidRDefault="00DD0FBE">
            <w:pPr>
              <w:jc w:val="center"/>
              <w:rPr>
                <w:color w:val="000000"/>
                <w:sz w:val="24"/>
                <w:szCs w:val="24"/>
              </w:rPr>
            </w:pPr>
            <w:r w:rsidRPr="0055363C">
              <w:rPr>
                <w:color w:val="000000"/>
                <w:sz w:val="24"/>
              </w:rPr>
              <w:t>0,0938</w:t>
            </w:r>
          </w:p>
        </w:tc>
      </w:tr>
      <w:tr w:rsidR="00DD0FBE" w:rsidRPr="0055363C" w14:paraId="53AC498D" w14:textId="77777777" w:rsidTr="00C42E2E">
        <w:trPr>
          <w:trHeight w:val="360"/>
        </w:trPr>
        <w:tc>
          <w:tcPr>
            <w:tcW w:w="1253" w:type="dxa"/>
            <w:vMerge/>
            <w:tcBorders>
              <w:left w:val="single" w:sz="4" w:space="0" w:color="auto"/>
              <w:right w:val="nil"/>
            </w:tcBorders>
          </w:tcPr>
          <w:p w14:paraId="5059FF8D"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27ADAD0D"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63E8F1B" w14:textId="77777777" w:rsidR="00DD0FBE" w:rsidRPr="0055363C" w:rsidRDefault="00DD0FBE">
            <w:pPr>
              <w:rPr>
                <w:b/>
                <w:bCs/>
                <w:color w:val="000000"/>
                <w:sz w:val="24"/>
                <w:szCs w:val="24"/>
              </w:rPr>
            </w:pPr>
            <w:r w:rsidRPr="0055363C">
              <w:rPr>
                <w:b/>
                <w:bCs/>
                <w:color w:val="000000"/>
                <w:sz w:val="24"/>
                <w:szCs w:val="24"/>
              </w:rPr>
              <w:t> </w:t>
            </w: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4B043" w14:textId="4164A631" w:rsidR="00DD0FBE" w:rsidRPr="0055363C" w:rsidRDefault="00DD0FBE">
            <w:pPr>
              <w:rPr>
                <w:color w:val="000000"/>
                <w:sz w:val="24"/>
                <w:szCs w:val="24"/>
              </w:rPr>
            </w:pPr>
            <w:r w:rsidRPr="0055363C">
              <w:rPr>
                <w:color w:val="000000"/>
                <w:sz w:val="24"/>
              </w:rPr>
              <w:t>Thiết bị đo hàm lượng màu đỏ phát ra từ đèn LED của đèn CSPT</w:t>
            </w:r>
          </w:p>
        </w:tc>
        <w:tc>
          <w:tcPr>
            <w:tcW w:w="967" w:type="dxa"/>
            <w:tcBorders>
              <w:top w:val="single" w:sz="4" w:space="0" w:color="auto"/>
              <w:left w:val="nil"/>
              <w:bottom w:val="single" w:sz="4" w:space="0" w:color="auto"/>
              <w:right w:val="single" w:sz="4" w:space="0" w:color="auto"/>
            </w:tcBorders>
            <w:vAlign w:val="center"/>
          </w:tcPr>
          <w:p w14:paraId="62AC8F40" w14:textId="713199E7" w:rsidR="00DD0FBE" w:rsidRPr="0055363C" w:rsidRDefault="00DD0FBE">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2E4224" w14:textId="2E65244A" w:rsidR="00DD0FBE" w:rsidRPr="0055363C" w:rsidRDefault="00DD0FBE">
            <w:pPr>
              <w:jc w:val="center"/>
              <w:rPr>
                <w:color w:val="000000"/>
                <w:sz w:val="24"/>
                <w:szCs w:val="24"/>
              </w:rPr>
            </w:pPr>
            <w:r w:rsidRPr="0055363C">
              <w:rPr>
                <w:color w:val="000000"/>
                <w:sz w:val="24"/>
              </w:rPr>
              <w:t>0,0938</w:t>
            </w:r>
          </w:p>
        </w:tc>
      </w:tr>
      <w:tr w:rsidR="00DD0FBE" w:rsidRPr="0055363C" w14:paraId="0CB952B1" w14:textId="77777777" w:rsidTr="00C42E2E">
        <w:trPr>
          <w:trHeight w:val="360"/>
        </w:trPr>
        <w:tc>
          <w:tcPr>
            <w:tcW w:w="1253" w:type="dxa"/>
            <w:vMerge/>
            <w:tcBorders>
              <w:left w:val="single" w:sz="4" w:space="0" w:color="auto"/>
              <w:right w:val="nil"/>
            </w:tcBorders>
          </w:tcPr>
          <w:p w14:paraId="0FCA3192" w14:textId="77777777" w:rsidR="00DD0FBE" w:rsidRPr="0055363C" w:rsidRDefault="00DD0FBE">
            <w:pPr>
              <w:rPr>
                <w:color w:val="000000"/>
                <w:sz w:val="24"/>
                <w:szCs w:val="24"/>
              </w:rPr>
            </w:pPr>
          </w:p>
        </w:tc>
        <w:tc>
          <w:tcPr>
            <w:tcW w:w="1172" w:type="dxa"/>
            <w:vMerge/>
            <w:tcBorders>
              <w:left w:val="single" w:sz="4" w:space="0" w:color="auto"/>
              <w:right w:val="single" w:sz="4" w:space="0" w:color="auto"/>
            </w:tcBorders>
          </w:tcPr>
          <w:p w14:paraId="5ADC7A77" w14:textId="77777777" w:rsidR="00DD0FBE" w:rsidRPr="0055363C" w:rsidRDefault="00DD0FBE">
            <w:pPr>
              <w:rPr>
                <w:color w:val="000000"/>
                <w:sz w:val="24"/>
                <w:szCs w:val="24"/>
              </w:rPr>
            </w:pPr>
          </w:p>
        </w:tc>
        <w:tc>
          <w:tcPr>
            <w:tcW w:w="34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EE07D34" w14:textId="77777777" w:rsidR="00DD0FBE" w:rsidRPr="0055363C" w:rsidRDefault="00DD0FBE">
            <w:pPr>
              <w:rPr>
                <w:b/>
                <w:bCs/>
                <w:color w:val="000000"/>
                <w:sz w:val="24"/>
                <w:szCs w:val="24"/>
              </w:rPr>
            </w:pPr>
            <w:r w:rsidRPr="0055363C">
              <w:rPr>
                <w:b/>
                <w:bCs/>
                <w:color w:val="000000"/>
                <w:sz w:val="24"/>
                <w:szCs w:val="24"/>
              </w:rPr>
              <w:t> </w:t>
            </w:r>
          </w:p>
        </w:tc>
        <w:tc>
          <w:tcPr>
            <w:tcW w:w="46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01779" w14:textId="75472113" w:rsidR="00DD0FBE" w:rsidRPr="0055363C" w:rsidRDefault="00DD0FBE">
            <w:pPr>
              <w:rPr>
                <w:color w:val="000000"/>
                <w:sz w:val="24"/>
                <w:szCs w:val="24"/>
              </w:rPr>
            </w:pPr>
            <w:r w:rsidRPr="0055363C">
              <w:rPr>
                <w:color w:val="000000"/>
                <w:sz w:val="24"/>
              </w:rPr>
              <w:t>Bộ nguồn DC công suất lớn QJE QJ 8050 XT</w:t>
            </w:r>
          </w:p>
        </w:tc>
        <w:tc>
          <w:tcPr>
            <w:tcW w:w="967" w:type="dxa"/>
            <w:tcBorders>
              <w:top w:val="single" w:sz="4" w:space="0" w:color="auto"/>
              <w:left w:val="nil"/>
              <w:bottom w:val="single" w:sz="4" w:space="0" w:color="auto"/>
              <w:right w:val="single" w:sz="4" w:space="0" w:color="auto"/>
            </w:tcBorders>
            <w:vAlign w:val="center"/>
          </w:tcPr>
          <w:p w14:paraId="598DB230" w14:textId="003067B7" w:rsidR="00DD0FBE" w:rsidRPr="0055363C" w:rsidRDefault="00DD0FBE">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F9297C" w14:textId="29F478F6" w:rsidR="00DD0FBE" w:rsidRPr="0055363C" w:rsidRDefault="00DD0FBE">
            <w:pPr>
              <w:jc w:val="center"/>
              <w:rPr>
                <w:color w:val="000000"/>
                <w:sz w:val="24"/>
                <w:szCs w:val="24"/>
              </w:rPr>
            </w:pPr>
            <w:r w:rsidRPr="0055363C">
              <w:rPr>
                <w:color w:val="000000"/>
                <w:sz w:val="24"/>
              </w:rPr>
              <w:t>1,75</w:t>
            </w:r>
          </w:p>
        </w:tc>
      </w:tr>
      <w:tr w:rsidR="00DD0FBE" w:rsidRPr="0055363C" w14:paraId="15A47EA6" w14:textId="77777777" w:rsidTr="00C42E2E">
        <w:trPr>
          <w:trHeight w:val="360"/>
        </w:trPr>
        <w:tc>
          <w:tcPr>
            <w:tcW w:w="1253" w:type="dxa"/>
            <w:vMerge/>
            <w:tcBorders>
              <w:left w:val="single" w:sz="4" w:space="0" w:color="auto"/>
              <w:bottom w:val="single" w:sz="4" w:space="0" w:color="auto"/>
              <w:right w:val="nil"/>
            </w:tcBorders>
          </w:tcPr>
          <w:p w14:paraId="55747493" w14:textId="77777777" w:rsidR="00DD0FBE" w:rsidRPr="0055363C" w:rsidRDefault="00DD0FBE">
            <w:pPr>
              <w:rPr>
                <w:color w:val="000000"/>
                <w:sz w:val="24"/>
                <w:szCs w:val="24"/>
              </w:rPr>
            </w:pPr>
          </w:p>
        </w:tc>
        <w:tc>
          <w:tcPr>
            <w:tcW w:w="1172" w:type="dxa"/>
            <w:vMerge/>
            <w:tcBorders>
              <w:left w:val="single" w:sz="4" w:space="0" w:color="auto"/>
              <w:bottom w:val="single" w:sz="4" w:space="0" w:color="auto"/>
              <w:right w:val="single" w:sz="4" w:space="0" w:color="auto"/>
            </w:tcBorders>
          </w:tcPr>
          <w:p w14:paraId="6FA90FCE" w14:textId="77777777" w:rsidR="00DD0FBE" w:rsidRPr="0055363C" w:rsidRDefault="00DD0FBE">
            <w:pPr>
              <w:rPr>
                <w:color w:val="000000"/>
                <w:sz w:val="24"/>
                <w:szCs w:val="24"/>
              </w:rPr>
            </w:pPr>
          </w:p>
        </w:tc>
        <w:tc>
          <w:tcPr>
            <w:tcW w:w="498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D19B8" w14:textId="77777777" w:rsidR="00DD0FBE" w:rsidRPr="0055363C" w:rsidRDefault="00DD0FBE">
            <w:pPr>
              <w:rPr>
                <w:b/>
                <w:bCs/>
                <w:color w:val="000000"/>
                <w:sz w:val="24"/>
                <w:szCs w:val="24"/>
              </w:rPr>
            </w:pPr>
            <w:r w:rsidRPr="0055363C">
              <w:rPr>
                <w:b/>
                <w:bCs/>
                <w:color w:val="000000"/>
                <w:sz w:val="24"/>
                <w:szCs w:val="24"/>
              </w:rPr>
              <w:t>Hao phí khác</w:t>
            </w:r>
          </w:p>
        </w:tc>
        <w:tc>
          <w:tcPr>
            <w:tcW w:w="967" w:type="dxa"/>
            <w:tcBorders>
              <w:top w:val="single" w:sz="4" w:space="0" w:color="auto"/>
              <w:left w:val="single" w:sz="4" w:space="0" w:color="auto"/>
              <w:bottom w:val="single" w:sz="4" w:space="0" w:color="auto"/>
              <w:right w:val="single" w:sz="4" w:space="0" w:color="auto"/>
            </w:tcBorders>
            <w:vAlign w:val="center"/>
          </w:tcPr>
          <w:p w14:paraId="1E2F750F" w14:textId="488E6727" w:rsidR="00DD0FBE" w:rsidRPr="0055363C" w:rsidRDefault="00DD0FBE">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FB16C0" w14:textId="3B15A602" w:rsidR="00DD0FBE" w:rsidRPr="0055363C" w:rsidRDefault="00DD0FBE">
            <w:pPr>
              <w:jc w:val="center"/>
              <w:rPr>
                <w:color w:val="000000"/>
                <w:sz w:val="24"/>
                <w:szCs w:val="24"/>
              </w:rPr>
            </w:pPr>
          </w:p>
        </w:tc>
      </w:tr>
    </w:tbl>
    <w:p w14:paraId="77119AC4" w14:textId="629B50F0" w:rsidR="00940C9C" w:rsidRPr="0055363C" w:rsidRDefault="00B7450E"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0C25BE6B"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TNPO.02</w:t>
      </w:r>
      <w:r w:rsidRPr="0055363C">
        <w:rPr>
          <w:bCs w:val="0"/>
          <w:color w:val="000000"/>
          <w:sz w:val="26"/>
          <w:szCs w:val="26"/>
        </w:rPr>
        <w:tab/>
        <w:t>Thử nghiệm gương dùng cho xe ô tô</w:t>
      </w:r>
    </w:p>
    <w:p w14:paraId="0EFB4DA1"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59DDD595"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2E578E08"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6FF0A36B"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7DBA29E4"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69E610ED"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3A24531A" w14:textId="29780FA5"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Layout w:type="fixed"/>
        <w:tblCellMar>
          <w:left w:w="0" w:type="dxa"/>
          <w:right w:w="0" w:type="dxa"/>
        </w:tblCellMar>
        <w:tblLook w:val="04A0" w:firstRow="1" w:lastRow="0" w:firstColumn="1" w:lastColumn="0" w:noHBand="0" w:noVBand="1"/>
      </w:tblPr>
      <w:tblGrid>
        <w:gridCol w:w="1254"/>
        <w:gridCol w:w="1171"/>
        <w:gridCol w:w="285"/>
        <w:gridCol w:w="4701"/>
        <w:gridCol w:w="968"/>
        <w:gridCol w:w="1134"/>
      </w:tblGrid>
      <w:tr w:rsidR="00ED1F85" w:rsidRPr="0055363C" w14:paraId="058DE3EB" w14:textId="77777777" w:rsidTr="00B571ED">
        <w:trPr>
          <w:trHeight w:val="600"/>
        </w:trPr>
        <w:tc>
          <w:tcPr>
            <w:tcW w:w="1254" w:type="dxa"/>
            <w:tcBorders>
              <w:top w:val="single" w:sz="4" w:space="0" w:color="auto"/>
              <w:left w:val="single" w:sz="4" w:space="0" w:color="auto"/>
              <w:bottom w:val="single" w:sz="4" w:space="0" w:color="auto"/>
              <w:right w:val="single" w:sz="4" w:space="0" w:color="auto"/>
            </w:tcBorders>
            <w:vAlign w:val="center"/>
          </w:tcPr>
          <w:p w14:paraId="1F561CA3" w14:textId="7451206F" w:rsidR="00ED1F85" w:rsidRPr="0055363C" w:rsidRDefault="00ED1F85" w:rsidP="00D73F95">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171" w:type="dxa"/>
            <w:tcBorders>
              <w:top w:val="single" w:sz="4" w:space="0" w:color="auto"/>
              <w:left w:val="single" w:sz="4" w:space="0" w:color="auto"/>
              <w:bottom w:val="single" w:sz="4" w:space="0" w:color="auto"/>
              <w:right w:val="single" w:sz="4" w:space="0" w:color="auto"/>
            </w:tcBorders>
            <w:vAlign w:val="center"/>
          </w:tcPr>
          <w:p w14:paraId="45955D06" w14:textId="70F8A12B" w:rsidR="00ED1F85" w:rsidRPr="0055363C" w:rsidRDefault="00ED1F85" w:rsidP="00D73F95">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498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689590" w14:textId="48C3EC89" w:rsidR="00ED1F85" w:rsidRPr="0055363C" w:rsidRDefault="00ED1F85">
            <w:pPr>
              <w:jc w:val="center"/>
              <w:rPr>
                <w:b/>
                <w:bCs/>
                <w:color w:val="000000"/>
                <w:sz w:val="24"/>
                <w:szCs w:val="24"/>
              </w:rPr>
            </w:pPr>
            <w:r w:rsidRPr="0055363C">
              <w:rPr>
                <w:b/>
                <w:bCs/>
                <w:color w:val="000000"/>
                <w:sz w:val="24"/>
                <w:szCs w:val="24"/>
              </w:rPr>
              <w:t>Thành phần hao phí</w:t>
            </w:r>
          </w:p>
        </w:tc>
        <w:tc>
          <w:tcPr>
            <w:tcW w:w="968" w:type="dxa"/>
            <w:tcBorders>
              <w:top w:val="single" w:sz="4" w:space="0" w:color="auto"/>
              <w:left w:val="nil"/>
              <w:bottom w:val="single" w:sz="4" w:space="0" w:color="auto"/>
              <w:right w:val="single" w:sz="4" w:space="0" w:color="auto"/>
            </w:tcBorders>
            <w:vAlign w:val="center"/>
          </w:tcPr>
          <w:p w14:paraId="4CB1BDAF" w14:textId="4F181326" w:rsidR="00ED1F85" w:rsidRPr="0055363C" w:rsidRDefault="00ED1F85" w:rsidP="00B571ED">
            <w:pPr>
              <w:jc w:val="center"/>
              <w:rPr>
                <w:b/>
                <w:bCs/>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3E8962" w14:textId="69A381B4" w:rsidR="00ED1F85" w:rsidRPr="0055363C" w:rsidRDefault="00ED1F85" w:rsidP="00B571ED">
            <w:pPr>
              <w:jc w:val="center"/>
              <w:rPr>
                <w:b/>
                <w:bCs/>
                <w:sz w:val="24"/>
                <w:szCs w:val="24"/>
              </w:rPr>
            </w:pPr>
            <w:r w:rsidRPr="0055363C">
              <w:rPr>
                <w:b/>
                <w:bCs/>
                <w:sz w:val="24"/>
                <w:szCs w:val="24"/>
              </w:rPr>
              <w:t>Hao phí</w:t>
            </w:r>
          </w:p>
        </w:tc>
      </w:tr>
      <w:tr w:rsidR="00AB129C" w:rsidRPr="0055363C" w14:paraId="48C9AC86" w14:textId="77777777" w:rsidTr="0013539F">
        <w:trPr>
          <w:trHeight w:val="360"/>
        </w:trPr>
        <w:tc>
          <w:tcPr>
            <w:tcW w:w="1254" w:type="dxa"/>
            <w:vMerge w:val="restart"/>
            <w:tcBorders>
              <w:top w:val="single" w:sz="4" w:space="0" w:color="auto"/>
              <w:left w:val="single" w:sz="4" w:space="0" w:color="auto"/>
              <w:right w:val="single" w:sz="4" w:space="0" w:color="auto"/>
            </w:tcBorders>
            <w:vAlign w:val="center"/>
          </w:tcPr>
          <w:p w14:paraId="46B19D03" w14:textId="41A375BC" w:rsidR="00AB129C" w:rsidRPr="0055363C" w:rsidRDefault="00AB129C" w:rsidP="007C75DB">
            <w:pPr>
              <w:jc w:val="center"/>
              <w:rPr>
                <w:b/>
                <w:bCs/>
                <w:color w:val="000000"/>
                <w:sz w:val="24"/>
                <w:szCs w:val="24"/>
              </w:rPr>
            </w:pPr>
            <w:r w:rsidRPr="0055363C">
              <w:rPr>
                <w:bCs/>
                <w:color w:val="000000"/>
                <w:sz w:val="24"/>
                <w:szCs w:val="24"/>
              </w:rPr>
              <w:t>TNPO.02</w:t>
            </w:r>
          </w:p>
        </w:tc>
        <w:tc>
          <w:tcPr>
            <w:tcW w:w="1171" w:type="dxa"/>
            <w:vMerge w:val="restart"/>
            <w:tcBorders>
              <w:top w:val="single" w:sz="4" w:space="0" w:color="auto"/>
              <w:left w:val="single" w:sz="4" w:space="0" w:color="auto"/>
              <w:right w:val="single" w:sz="4" w:space="0" w:color="auto"/>
            </w:tcBorders>
            <w:vAlign w:val="center"/>
          </w:tcPr>
          <w:p w14:paraId="26E14F43" w14:textId="2FFC134B" w:rsidR="00AB129C" w:rsidRPr="0055363C" w:rsidRDefault="00AB129C" w:rsidP="007C75DB">
            <w:pPr>
              <w:jc w:val="center"/>
              <w:rPr>
                <w:b/>
                <w:bCs/>
                <w:color w:val="000000"/>
                <w:sz w:val="24"/>
                <w:szCs w:val="24"/>
              </w:rPr>
            </w:pPr>
            <w:r w:rsidRPr="0055363C">
              <w:rPr>
                <w:bCs/>
                <w:color w:val="000000"/>
                <w:sz w:val="24"/>
                <w:szCs w:val="24"/>
              </w:rPr>
              <w:t>Thử nghiệm gương dùng cho xe ô tô</w:t>
            </w:r>
          </w:p>
        </w:tc>
        <w:tc>
          <w:tcPr>
            <w:tcW w:w="49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70051" w14:textId="3357E7ED" w:rsidR="00AB129C" w:rsidRPr="0055363C" w:rsidRDefault="00AB129C">
            <w:pPr>
              <w:rPr>
                <w:b/>
                <w:bCs/>
                <w:color w:val="000000"/>
                <w:sz w:val="24"/>
                <w:szCs w:val="24"/>
              </w:rPr>
            </w:pPr>
            <w:r w:rsidRPr="0055363C">
              <w:rPr>
                <w:b/>
                <w:bCs/>
                <w:color w:val="000000"/>
                <w:sz w:val="24"/>
                <w:szCs w:val="24"/>
              </w:rPr>
              <w:t>Vật liệu, nhiên liệu, năng lượng, phụ tùng thay thế, dụng cụ lao động</w:t>
            </w:r>
          </w:p>
        </w:tc>
        <w:tc>
          <w:tcPr>
            <w:tcW w:w="968" w:type="dxa"/>
            <w:tcBorders>
              <w:top w:val="single" w:sz="4" w:space="0" w:color="auto"/>
              <w:left w:val="single" w:sz="4" w:space="0" w:color="auto"/>
              <w:bottom w:val="single" w:sz="4" w:space="0" w:color="auto"/>
              <w:right w:val="single" w:sz="4" w:space="0" w:color="auto"/>
            </w:tcBorders>
          </w:tcPr>
          <w:p w14:paraId="38314070" w14:textId="77777777" w:rsidR="00AB129C" w:rsidRPr="0055363C" w:rsidRDefault="00AB129C">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7F188" w14:textId="77777777" w:rsidR="00AB129C" w:rsidRPr="0055363C" w:rsidRDefault="00AB129C">
            <w:pPr>
              <w:jc w:val="center"/>
              <w:rPr>
                <w:color w:val="000000"/>
                <w:sz w:val="24"/>
                <w:szCs w:val="24"/>
              </w:rPr>
            </w:pPr>
            <w:r w:rsidRPr="0055363C">
              <w:rPr>
                <w:color w:val="000000"/>
                <w:sz w:val="24"/>
                <w:szCs w:val="24"/>
              </w:rPr>
              <w:t> </w:t>
            </w:r>
          </w:p>
        </w:tc>
      </w:tr>
      <w:tr w:rsidR="00AB129C" w:rsidRPr="0055363C" w14:paraId="57C1F565" w14:textId="77777777" w:rsidTr="0013539F">
        <w:trPr>
          <w:trHeight w:val="360"/>
        </w:trPr>
        <w:tc>
          <w:tcPr>
            <w:tcW w:w="1254" w:type="dxa"/>
            <w:vMerge/>
            <w:tcBorders>
              <w:left w:val="single" w:sz="4" w:space="0" w:color="auto"/>
              <w:right w:val="single" w:sz="4" w:space="0" w:color="auto"/>
            </w:tcBorders>
          </w:tcPr>
          <w:p w14:paraId="2548EA79" w14:textId="77777777" w:rsidR="00AB129C" w:rsidRPr="0055363C" w:rsidRDefault="00AB129C">
            <w:pPr>
              <w:rPr>
                <w:b/>
                <w:bCs/>
                <w:color w:val="000000"/>
                <w:sz w:val="24"/>
                <w:szCs w:val="24"/>
              </w:rPr>
            </w:pPr>
          </w:p>
        </w:tc>
        <w:tc>
          <w:tcPr>
            <w:tcW w:w="1171" w:type="dxa"/>
            <w:vMerge/>
            <w:tcBorders>
              <w:left w:val="single" w:sz="4" w:space="0" w:color="auto"/>
              <w:right w:val="single" w:sz="4" w:space="0" w:color="auto"/>
            </w:tcBorders>
          </w:tcPr>
          <w:p w14:paraId="7957F733" w14:textId="77777777" w:rsidR="00AB129C" w:rsidRPr="0055363C" w:rsidRDefault="00AB129C">
            <w:pPr>
              <w:rPr>
                <w:b/>
                <w:bCs/>
                <w:color w:val="000000"/>
                <w:sz w:val="24"/>
                <w:szCs w:val="24"/>
              </w:rPr>
            </w:pPr>
          </w:p>
        </w:tc>
        <w:tc>
          <w:tcPr>
            <w:tcW w:w="28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23071E2" w14:textId="2CAA88A5" w:rsidR="00AB129C" w:rsidRPr="0055363C" w:rsidRDefault="00AB129C">
            <w:pPr>
              <w:rPr>
                <w:b/>
                <w:bCs/>
                <w:color w:val="000000"/>
                <w:sz w:val="24"/>
                <w:szCs w:val="24"/>
              </w:rPr>
            </w:pPr>
            <w:r w:rsidRPr="0055363C">
              <w:rPr>
                <w:b/>
                <w:bCs/>
                <w:color w:val="000000"/>
                <w:sz w:val="24"/>
                <w:szCs w:val="24"/>
              </w:rPr>
              <w:t> </w:t>
            </w:r>
          </w:p>
        </w:tc>
        <w:tc>
          <w:tcPr>
            <w:tcW w:w="4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DBC79" w14:textId="4C314EF1" w:rsidR="00AB129C" w:rsidRPr="00AB129C" w:rsidRDefault="00AB129C">
            <w:pPr>
              <w:rPr>
                <w:color w:val="000000"/>
                <w:sz w:val="24"/>
                <w:szCs w:val="24"/>
              </w:rPr>
            </w:pPr>
            <w:r w:rsidRPr="00AB129C">
              <w:rPr>
                <w:color w:val="000000"/>
                <w:sz w:val="24"/>
              </w:rPr>
              <w:t>Mực in</w:t>
            </w:r>
          </w:p>
        </w:tc>
        <w:tc>
          <w:tcPr>
            <w:tcW w:w="968" w:type="dxa"/>
            <w:tcBorders>
              <w:top w:val="single" w:sz="4" w:space="0" w:color="auto"/>
              <w:left w:val="nil"/>
              <w:bottom w:val="single" w:sz="4" w:space="0" w:color="auto"/>
              <w:right w:val="single" w:sz="4" w:space="0" w:color="auto"/>
            </w:tcBorders>
            <w:vAlign w:val="center"/>
          </w:tcPr>
          <w:p w14:paraId="17071945" w14:textId="2E9EE730" w:rsidR="00AB129C" w:rsidRPr="00AB129C" w:rsidRDefault="00AB129C">
            <w:pPr>
              <w:jc w:val="center"/>
              <w:rPr>
                <w:color w:val="000000"/>
                <w:sz w:val="24"/>
                <w:szCs w:val="24"/>
              </w:rPr>
            </w:pPr>
            <w:r w:rsidRPr="00AB129C">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45D74" w14:textId="2CCBF06F" w:rsidR="00AB129C" w:rsidRPr="00AB129C" w:rsidRDefault="00AB129C">
            <w:pPr>
              <w:jc w:val="center"/>
              <w:rPr>
                <w:color w:val="000000"/>
                <w:sz w:val="24"/>
                <w:szCs w:val="24"/>
              </w:rPr>
            </w:pPr>
            <w:r w:rsidRPr="00AB129C">
              <w:rPr>
                <w:color w:val="000000"/>
                <w:sz w:val="24"/>
              </w:rPr>
              <w:t>0,016</w:t>
            </w:r>
          </w:p>
        </w:tc>
      </w:tr>
      <w:tr w:rsidR="00AB129C" w:rsidRPr="0055363C" w14:paraId="20278AFE" w14:textId="77777777" w:rsidTr="0013539F">
        <w:trPr>
          <w:trHeight w:val="360"/>
        </w:trPr>
        <w:tc>
          <w:tcPr>
            <w:tcW w:w="1254" w:type="dxa"/>
            <w:vMerge/>
            <w:tcBorders>
              <w:left w:val="single" w:sz="4" w:space="0" w:color="auto"/>
              <w:right w:val="single" w:sz="4" w:space="0" w:color="auto"/>
            </w:tcBorders>
          </w:tcPr>
          <w:p w14:paraId="014A07D2" w14:textId="77777777" w:rsidR="00AB129C" w:rsidRPr="0055363C" w:rsidRDefault="00AB129C">
            <w:pPr>
              <w:rPr>
                <w:b/>
                <w:bCs/>
                <w:color w:val="000000"/>
                <w:sz w:val="24"/>
                <w:szCs w:val="24"/>
              </w:rPr>
            </w:pPr>
          </w:p>
        </w:tc>
        <w:tc>
          <w:tcPr>
            <w:tcW w:w="1171" w:type="dxa"/>
            <w:vMerge/>
            <w:tcBorders>
              <w:left w:val="single" w:sz="4" w:space="0" w:color="auto"/>
              <w:right w:val="single" w:sz="4" w:space="0" w:color="auto"/>
            </w:tcBorders>
          </w:tcPr>
          <w:p w14:paraId="101ABE7C" w14:textId="77777777" w:rsidR="00AB129C" w:rsidRPr="0055363C" w:rsidRDefault="00AB129C">
            <w:pPr>
              <w:rPr>
                <w:b/>
                <w:bCs/>
                <w:color w:val="000000"/>
                <w:sz w:val="24"/>
                <w:szCs w:val="24"/>
              </w:rPr>
            </w:pPr>
          </w:p>
        </w:tc>
        <w:tc>
          <w:tcPr>
            <w:tcW w:w="28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1BB4254" w14:textId="3EB3582A" w:rsidR="00AB129C" w:rsidRPr="0055363C" w:rsidRDefault="00AB129C">
            <w:pPr>
              <w:rPr>
                <w:b/>
                <w:bCs/>
                <w:color w:val="000000"/>
                <w:sz w:val="24"/>
                <w:szCs w:val="24"/>
              </w:rPr>
            </w:pPr>
            <w:r w:rsidRPr="0055363C">
              <w:rPr>
                <w:b/>
                <w:bCs/>
                <w:color w:val="000000"/>
                <w:sz w:val="24"/>
                <w:szCs w:val="24"/>
              </w:rPr>
              <w:t> </w:t>
            </w:r>
          </w:p>
        </w:tc>
        <w:tc>
          <w:tcPr>
            <w:tcW w:w="4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C5FDE" w14:textId="21CB5592" w:rsidR="00AB129C" w:rsidRPr="00AB129C" w:rsidRDefault="00AB129C">
            <w:pPr>
              <w:rPr>
                <w:color w:val="000000"/>
                <w:sz w:val="24"/>
                <w:szCs w:val="24"/>
              </w:rPr>
            </w:pPr>
            <w:r w:rsidRPr="00AB129C">
              <w:rPr>
                <w:color w:val="000000"/>
                <w:sz w:val="24"/>
              </w:rPr>
              <w:t>Mực photo</w:t>
            </w:r>
          </w:p>
        </w:tc>
        <w:tc>
          <w:tcPr>
            <w:tcW w:w="968" w:type="dxa"/>
            <w:tcBorders>
              <w:top w:val="single" w:sz="4" w:space="0" w:color="auto"/>
              <w:left w:val="nil"/>
              <w:bottom w:val="single" w:sz="4" w:space="0" w:color="auto"/>
              <w:right w:val="single" w:sz="4" w:space="0" w:color="auto"/>
            </w:tcBorders>
            <w:vAlign w:val="center"/>
          </w:tcPr>
          <w:p w14:paraId="55F5B553" w14:textId="2B2E8DB2" w:rsidR="00AB129C" w:rsidRPr="00AB129C" w:rsidRDefault="00AB129C">
            <w:pPr>
              <w:jc w:val="center"/>
              <w:rPr>
                <w:color w:val="000000"/>
                <w:sz w:val="24"/>
                <w:szCs w:val="24"/>
              </w:rPr>
            </w:pPr>
            <w:r w:rsidRPr="00AB129C">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C54A0" w14:textId="4AAFFB74" w:rsidR="00AB129C" w:rsidRPr="00AB129C" w:rsidRDefault="00AB129C">
            <w:pPr>
              <w:jc w:val="center"/>
              <w:rPr>
                <w:color w:val="000000"/>
                <w:sz w:val="24"/>
                <w:szCs w:val="24"/>
              </w:rPr>
            </w:pPr>
            <w:r w:rsidRPr="00AB129C">
              <w:rPr>
                <w:color w:val="000000"/>
                <w:sz w:val="24"/>
              </w:rPr>
              <w:t>0,004</w:t>
            </w:r>
          </w:p>
        </w:tc>
      </w:tr>
      <w:tr w:rsidR="00AB129C" w:rsidRPr="0055363C" w14:paraId="5BCEEE81" w14:textId="77777777" w:rsidTr="0013539F">
        <w:trPr>
          <w:trHeight w:val="360"/>
        </w:trPr>
        <w:tc>
          <w:tcPr>
            <w:tcW w:w="1254" w:type="dxa"/>
            <w:vMerge/>
            <w:tcBorders>
              <w:left w:val="single" w:sz="4" w:space="0" w:color="auto"/>
              <w:right w:val="single" w:sz="4" w:space="0" w:color="auto"/>
            </w:tcBorders>
          </w:tcPr>
          <w:p w14:paraId="424D6701" w14:textId="77777777" w:rsidR="00AB129C" w:rsidRPr="0055363C" w:rsidRDefault="00AB129C">
            <w:pPr>
              <w:rPr>
                <w:b/>
                <w:bCs/>
                <w:color w:val="000000"/>
                <w:sz w:val="24"/>
                <w:szCs w:val="24"/>
              </w:rPr>
            </w:pPr>
          </w:p>
        </w:tc>
        <w:tc>
          <w:tcPr>
            <w:tcW w:w="1171" w:type="dxa"/>
            <w:vMerge/>
            <w:tcBorders>
              <w:left w:val="single" w:sz="4" w:space="0" w:color="auto"/>
              <w:right w:val="single" w:sz="4" w:space="0" w:color="auto"/>
            </w:tcBorders>
          </w:tcPr>
          <w:p w14:paraId="2E756E80" w14:textId="77777777" w:rsidR="00AB129C" w:rsidRPr="0055363C" w:rsidRDefault="00AB129C">
            <w:pPr>
              <w:rPr>
                <w:b/>
                <w:bCs/>
                <w:color w:val="000000"/>
                <w:sz w:val="24"/>
                <w:szCs w:val="24"/>
              </w:rPr>
            </w:pPr>
          </w:p>
        </w:tc>
        <w:tc>
          <w:tcPr>
            <w:tcW w:w="28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414583" w14:textId="6D0A618E" w:rsidR="00AB129C" w:rsidRPr="0055363C" w:rsidRDefault="00AB129C">
            <w:pPr>
              <w:rPr>
                <w:b/>
                <w:bCs/>
                <w:color w:val="000000"/>
                <w:sz w:val="24"/>
                <w:szCs w:val="24"/>
              </w:rPr>
            </w:pPr>
            <w:r w:rsidRPr="0055363C">
              <w:rPr>
                <w:b/>
                <w:bCs/>
                <w:color w:val="000000"/>
                <w:sz w:val="24"/>
                <w:szCs w:val="24"/>
              </w:rPr>
              <w:t> </w:t>
            </w:r>
          </w:p>
        </w:tc>
        <w:tc>
          <w:tcPr>
            <w:tcW w:w="4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46AB5" w14:textId="4A05D2DA" w:rsidR="00AB129C" w:rsidRPr="00AB129C" w:rsidRDefault="00AB129C">
            <w:pPr>
              <w:rPr>
                <w:color w:val="000000"/>
                <w:sz w:val="24"/>
                <w:szCs w:val="24"/>
              </w:rPr>
            </w:pPr>
            <w:r w:rsidRPr="00AB129C">
              <w:rPr>
                <w:color w:val="000000"/>
                <w:sz w:val="24"/>
              </w:rPr>
              <w:t>Xe đẩy</w:t>
            </w:r>
          </w:p>
        </w:tc>
        <w:tc>
          <w:tcPr>
            <w:tcW w:w="968" w:type="dxa"/>
            <w:tcBorders>
              <w:top w:val="single" w:sz="4" w:space="0" w:color="auto"/>
              <w:left w:val="nil"/>
              <w:bottom w:val="single" w:sz="4" w:space="0" w:color="auto"/>
              <w:right w:val="single" w:sz="4" w:space="0" w:color="auto"/>
            </w:tcBorders>
            <w:vAlign w:val="center"/>
          </w:tcPr>
          <w:p w14:paraId="2442FE42" w14:textId="5553198B" w:rsidR="00AB129C" w:rsidRPr="00AB129C" w:rsidRDefault="00AB129C">
            <w:pPr>
              <w:jc w:val="center"/>
              <w:rPr>
                <w:color w:val="000000"/>
                <w:sz w:val="24"/>
                <w:szCs w:val="24"/>
              </w:rPr>
            </w:pPr>
            <w:r w:rsidRPr="00AB129C">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FE272" w14:textId="76CBF5AB" w:rsidR="00AB129C" w:rsidRPr="00AB129C" w:rsidRDefault="00AB129C">
            <w:pPr>
              <w:jc w:val="center"/>
              <w:rPr>
                <w:color w:val="000000"/>
                <w:sz w:val="24"/>
                <w:szCs w:val="24"/>
              </w:rPr>
            </w:pPr>
            <w:r w:rsidRPr="00AB129C">
              <w:rPr>
                <w:color w:val="000000"/>
                <w:sz w:val="24"/>
              </w:rPr>
              <w:t>0,0024</w:t>
            </w:r>
          </w:p>
        </w:tc>
      </w:tr>
      <w:tr w:rsidR="00AB129C" w:rsidRPr="0055363C" w14:paraId="71C90153" w14:textId="77777777" w:rsidTr="0013539F">
        <w:trPr>
          <w:trHeight w:val="360"/>
        </w:trPr>
        <w:tc>
          <w:tcPr>
            <w:tcW w:w="1254" w:type="dxa"/>
            <w:vMerge/>
            <w:tcBorders>
              <w:left w:val="single" w:sz="4" w:space="0" w:color="auto"/>
              <w:right w:val="single" w:sz="4" w:space="0" w:color="auto"/>
            </w:tcBorders>
          </w:tcPr>
          <w:p w14:paraId="4EF7A791" w14:textId="77777777" w:rsidR="00AB129C" w:rsidRPr="0055363C" w:rsidRDefault="00AB129C">
            <w:pPr>
              <w:rPr>
                <w:b/>
                <w:bCs/>
                <w:color w:val="000000"/>
                <w:sz w:val="24"/>
                <w:szCs w:val="24"/>
              </w:rPr>
            </w:pPr>
          </w:p>
        </w:tc>
        <w:tc>
          <w:tcPr>
            <w:tcW w:w="1171" w:type="dxa"/>
            <w:vMerge/>
            <w:tcBorders>
              <w:left w:val="single" w:sz="4" w:space="0" w:color="auto"/>
              <w:right w:val="single" w:sz="4" w:space="0" w:color="auto"/>
            </w:tcBorders>
          </w:tcPr>
          <w:p w14:paraId="0DE44A02" w14:textId="77777777" w:rsidR="00AB129C" w:rsidRPr="0055363C" w:rsidRDefault="00AB129C">
            <w:pPr>
              <w:rPr>
                <w:b/>
                <w:bCs/>
                <w:color w:val="000000"/>
                <w:sz w:val="24"/>
                <w:szCs w:val="24"/>
              </w:rPr>
            </w:pPr>
          </w:p>
        </w:tc>
        <w:tc>
          <w:tcPr>
            <w:tcW w:w="49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D05AD" w14:textId="6F41EB95" w:rsidR="00AB129C" w:rsidRPr="0055363C" w:rsidRDefault="00AB129C">
            <w:pPr>
              <w:rPr>
                <w:b/>
                <w:bCs/>
                <w:color w:val="000000"/>
                <w:sz w:val="24"/>
                <w:szCs w:val="24"/>
              </w:rPr>
            </w:pPr>
            <w:r w:rsidRPr="0055363C">
              <w:rPr>
                <w:b/>
                <w:bCs/>
                <w:color w:val="000000"/>
                <w:sz w:val="24"/>
                <w:szCs w:val="24"/>
              </w:rPr>
              <w:t>Nhân công</w:t>
            </w:r>
          </w:p>
        </w:tc>
        <w:tc>
          <w:tcPr>
            <w:tcW w:w="968" w:type="dxa"/>
            <w:tcBorders>
              <w:top w:val="single" w:sz="4" w:space="0" w:color="auto"/>
              <w:left w:val="single" w:sz="4" w:space="0" w:color="auto"/>
              <w:bottom w:val="single" w:sz="4" w:space="0" w:color="auto"/>
              <w:right w:val="single" w:sz="4" w:space="0" w:color="auto"/>
            </w:tcBorders>
          </w:tcPr>
          <w:p w14:paraId="462DA79E" w14:textId="77777777" w:rsidR="00AB129C" w:rsidRPr="0055363C" w:rsidRDefault="00AB129C">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922CAF" w14:textId="0BA69E14" w:rsidR="00AB129C" w:rsidRPr="0055363C" w:rsidRDefault="00AB129C">
            <w:pPr>
              <w:jc w:val="center"/>
              <w:rPr>
                <w:color w:val="000000"/>
                <w:sz w:val="24"/>
                <w:szCs w:val="24"/>
              </w:rPr>
            </w:pPr>
            <w:r w:rsidRPr="0055363C">
              <w:rPr>
                <w:color w:val="000000"/>
                <w:sz w:val="24"/>
                <w:szCs w:val="24"/>
              </w:rPr>
              <w:t> </w:t>
            </w:r>
          </w:p>
        </w:tc>
      </w:tr>
      <w:tr w:rsidR="00AB129C" w:rsidRPr="0055363C" w14:paraId="5B79AF5F" w14:textId="77777777" w:rsidTr="0013539F">
        <w:trPr>
          <w:trHeight w:val="360"/>
        </w:trPr>
        <w:tc>
          <w:tcPr>
            <w:tcW w:w="1254" w:type="dxa"/>
            <w:vMerge/>
            <w:tcBorders>
              <w:left w:val="single" w:sz="4" w:space="0" w:color="auto"/>
              <w:right w:val="single" w:sz="4" w:space="0" w:color="auto"/>
            </w:tcBorders>
          </w:tcPr>
          <w:p w14:paraId="06ECC836" w14:textId="77777777" w:rsidR="00AB129C" w:rsidRPr="0055363C" w:rsidRDefault="00AB129C">
            <w:pPr>
              <w:rPr>
                <w:b/>
                <w:bCs/>
                <w:color w:val="000000"/>
                <w:sz w:val="24"/>
                <w:szCs w:val="24"/>
              </w:rPr>
            </w:pPr>
          </w:p>
        </w:tc>
        <w:tc>
          <w:tcPr>
            <w:tcW w:w="1171" w:type="dxa"/>
            <w:vMerge/>
            <w:tcBorders>
              <w:left w:val="single" w:sz="4" w:space="0" w:color="auto"/>
              <w:right w:val="single" w:sz="4" w:space="0" w:color="auto"/>
            </w:tcBorders>
          </w:tcPr>
          <w:p w14:paraId="44C97591" w14:textId="77777777" w:rsidR="00AB129C" w:rsidRPr="0055363C" w:rsidRDefault="00AB129C">
            <w:pPr>
              <w:rPr>
                <w:b/>
                <w:bCs/>
                <w:color w:val="000000"/>
                <w:sz w:val="24"/>
                <w:szCs w:val="24"/>
              </w:rPr>
            </w:pPr>
          </w:p>
        </w:tc>
        <w:tc>
          <w:tcPr>
            <w:tcW w:w="28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37E324A" w14:textId="09F7EA86" w:rsidR="00AB129C" w:rsidRPr="0055363C" w:rsidRDefault="00AB129C">
            <w:pPr>
              <w:rPr>
                <w:b/>
                <w:bCs/>
                <w:color w:val="000000"/>
                <w:sz w:val="24"/>
                <w:szCs w:val="24"/>
              </w:rPr>
            </w:pPr>
            <w:r w:rsidRPr="0055363C">
              <w:rPr>
                <w:b/>
                <w:bCs/>
                <w:color w:val="000000"/>
                <w:sz w:val="24"/>
                <w:szCs w:val="24"/>
              </w:rPr>
              <w:t> </w:t>
            </w:r>
          </w:p>
        </w:tc>
        <w:tc>
          <w:tcPr>
            <w:tcW w:w="4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C34A5" w14:textId="611685EE" w:rsidR="00AB129C" w:rsidRPr="0055363C" w:rsidRDefault="00AB129C">
            <w:pPr>
              <w:rPr>
                <w:color w:val="000000"/>
                <w:sz w:val="24"/>
                <w:szCs w:val="24"/>
              </w:rPr>
            </w:pPr>
            <w:r w:rsidRPr="0055363C">
              <w:rPr>
                <w:color w:val="000000"/>
                <w:sz w:val="24"/>
              </w:rPr>
              <w:t>Phụ trách bộ phận thử nghiệm</w:t>
            </w:r>
          </w:p>
        </w:tc>
        <w:tc>
          <w:tcPr>
            <w:tcW w:w="968" w:type="dxa"/>
            <w:tcBorders>
              <w:top w:val="single" w:sz="4" w:space="0" w:color="auto"/>
              <w:left w:val="nil"/>
              <w:bottom w:val="single" w:sz="4" w:space="0" w:color="auto"/>
              <w:right w:val="single" w:sz="4" w:space="0" w:color="auto"/>
            </w:tcBorders>
            <w:vAlign w:val="center"/>
          </w:tcPr>
          <w:p w14:paraId="4AB05E05" w14:textId="49124FE6" w:rsidR="00AB129C" w:rsidRPr="0055363C" w:rsidRDefault="00AB129C">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23B4C" w14:textId="54FCF443" w:rsidR="00AB129C" w:rsidRPr="0055363C" w:rsidRDefault="00AB129C">
            <w:pPr>
              <w:jc w:val="center"/>
              <w:rPr>
                <w:color w:val="000000"/>
                <w:sz w:val="24"/>
                <w:szCs w:val="24"/>
              </w:rPr>
            </w:pPr>
            <w:r w:rsidRPr="0055363C">
              <w:rPr>
                <w:color w:val="000000"/>
                <w:sz w:val="24"/>
              </w:rPr>
              <w:t>0,0438</w:t>
            </w:r>
          </w:p>
        </w:tc>
      </w:tr>
      <w:tr w:rsidR="00AB129C" w:rsidRPr="0055363C" w14:paraId="7B0627D6" w14:textId="77777777" w:rsidTr="0013539F">
        <w:trPr>
          <w:trHeight w:val="360"/>
        </w:trPr>
        <w:tc>
          <w:tcPr>
            <w:tcW w:w="1254" w:type="dxa"/>
            <w:vMerge/>
            <w:tcBorders>
              <w:left w:val="single" w:sz="4" w:space="0" w:color="auto"/>
              <w:right w:val="single" w:sz="4" w:space="0" w:color="auto"/>
            </w:tcBorders>
          </w:tcPr>
          <w:p w14:paraId="1FF4491D" w14:textId="77777777" w:rsidR="00AB129C" w:rsidRPr="0055363C" w:rsidRDefault="00AB129C">
            <w:pPr>
              <w:rPr>
                <w:b/>
                <w:bCs/>
                <w:color w:val="000000"/>
                <w:sz w:val="24"/>
                <w:szCs w:val="24"/>
              </w:rPr>
            </w:pPr>
          </w:p>
        </w:tc>
        <w:tc>
          <w:tcPr>
            <w:tcW w:w="1171" w:type="dxa"/>
            <w:vMerge/>
            <w:tcBorders>
              <w:left w:val="single" w:sz="4" w:space="0" w:color="auto"/>
              <w:right w:val="single" w:sz="4" w:space="0" w:color="auto"/>
            </w:tcBorders>
          </w:tcPr>
          <w:p w14:paraId="79A591E8" w14:textId="77777777" w:rsidR="00AB129C" w:rsidRPr="0055363C" w:rsidRDefault="00AB129C">
            <w:pPr>
              <w:rPr>
                <w:b/>
                <w:bCs/>
                <w:color w:val="000000"/>
                <w:sz w:val="24"/>
                <w:szCs w:val="24"/>
              </w:rPr>
            </w:pPr>
          </w:p>
        </w:tc>
        <w:tc>
          <w:tcPr>
            <w:tcW w:w="28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5B0A9C1" w14:textId="7FB00D1F" w:rsidR="00AB129C" w:rsidRPr="0055363C" w:rsidRDefault="00AB129C">
            <w:pPr>
              <w:rPr>
                <w:b/>
                <w:bCs/>
                <w:color w:val="000000"/>
                <w:sz w:val="24"/>
                <w:szCs w:val="24"/>
              </w:rPr>
            </w:pPr>
            <w:r w:rsidRPr="0055363C">
              <w:rPr>
                <w:b/>
                <w:bCs/>
                <w:color w:val="000000"/>
                <w:sz w:val="24"/>
                <w:szCs w:val="24"/>
              </w:rPr>
              <w:t> </w:t>
            </w:r>
          </w:p>
        </w:tc>
        <w:tc>
          <w:tcPr>
            <w:tcW w:w="4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D2CF9" w14:textId="5E3E66EB" w:rsidR="00AB129C" w:rsidRPr="0055363C" w:rsidRDefault="00AB129C">
            <w:pPr>
              <w:rPr>
                <w:color w:val="000000"/>
                <w:sz w:val="24"/>
                <w:szCs w:val="24"/>
              </w:rPr>
            </w:pPr>
            <w:r w:rsidRPr="0055363C">
              <w:rPr>
                <w:color w:val="000000"/>
                <w:sz w:val="24"/>
              </w:rPr>
              <w:t>Đăng kiểm viên</w:t>
            </w:r>
          </w:p>
        </w:tc>
        <w:tc>
          <w:tcPr>
            <w:tcW w:w="968" w:type="dxa"/>
            <w:tcBorders>
              <w:top w:val="single" w:sz="4" w:space="0" w:color="auto"/>
              <w:left w:val="nil"/>
              <w:bottom w:val="single" w:sz="4" w:space="0" w:color="auto"/>
              <w:right w:val="single" w:sz="4" w:space="0" w:color="auto"/>
            </w:tcBorders>
            <w:vAlign w:val="center"/>
          </w:tcPr>
          <w:p w14:paraId="727541A1" w14:textId="48D0271E" w:rsidR="00AB129C" w:rsidRPr="0055363C" w:rsidRDefault="00AB129C">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A957F" w14:textId="72F98FC3" w:rsidR="00AB129C" w:rsidRPr="0055363C" w:rsidRDefault="00AB129C">
            <w:pPr>
              <w:jc w:val="center"/>
              <w:rPr>
                <w:color w:val="000000"/>
                <w:sz w:val="24"/>
                <w:szCs w:val="24"/>
              </w:rPr>
            </w:pPr>
            <w:r w:rsidRPr="0055363C">
              <w:rPr>
                <w:color w:val="000000"/>
                <w:sz w:val="24"/>
              </w:rPr>
              <w:t>2,0313</w:t>
            </w:r>
          </w:p>
        </w:tc>
      </w:tr>
      <w:tr w:rsidR="00AB129C" w:rsidRPr="0055363C" w14:paraId="58F4EB24" w14:textId="77777777" w:rsidTr="0013539F">
        <w:trPr>
          <w:trHeight w:val="360"/>
        </w:trPr>
        <w:tc>
          <w:tcPr>
            <w:tcW w:w="1254" w:type="dxa"/>
            <w:vMerge/>
            <w:tcBorders>
              <w:left w:val="single" w:sz="4" w:space="0" w:color="auto"/>
              <w:right w:val="single" w:sz="4" w:space="0" w:color="auto"/>
            </w:tcBorders>
          </w:tcPr>
          <w:p w14:paraId="006C9612" w14:textId="77777777" w:rsidR="00AB129C" w:rsidRPr="0055363C" w:rsidRDefault="00AB129C">
            <w:pPr>
              <w:rPr>
                <w:b/>
                <w:bCs/>
                <w:color w:val="000000"/>
                <w:sz w:val="24"/>
                <w:szCs w:val="24"/>
              </w:rPr>
            </w:pPr>
          </w:p>
        </w:tc>
        <w:tc>
          <w:tcPr>
            <w:tcW w:w="1171" w:type="dxa"/>
            <w:vMerge/>
            <w:tcBorders>
              <w:left w:val="single" w:sz="4" w:space="0" w:color="auto"/>
              <w:right w:val="single" w:sz="4" w:space="0" w:color="auto"/>
            </w:tcBorders>
          </w:tcPr>
          <w:p w14:paraId="60C5EAD5" w14:textId="77777777" w:rsidR="00AB129C" w:rsidRPr="0055363C" w:rsidRDefault="00AB129C">
            <w:pPr>
              <w:rPr>
                <w:b/>
                <w:bCs/>
                <w:color w:val="000000"/>
                <w:sz w:val="24"/>
                <w:szCs w:val="24"/>
              </w:rPr>
            </w:pPr>
          </w:p>
        </w:tc>
        <w:tc>
          <w:tcPr>
            <w:tcW w:w="28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0A00801" w14:textId="5FDB7035" w:rsidR="00AB129C" w:rsidRPr="0055363C" w:rsidRDefault="00AB129C">
            <w:pPr>
              <w:rPr>
                <w:b/>
                <w:bCs/>
                <w:color w:val="000000"/>
                <w:sz w:val="24"/>
                <w:szCs w:val="24"/>
              </w:rPr>
            </w:pPr>
            <w:r w:rsidRPr="0055363C">
              <w:rPr>
                <w:b/>
                <w:bCs/>
                <w:color w:val="000000"/>
                <w:sz w:val="24"/>
                <w:szCs w:val="24"/>
              </w:rPr>
              <w:t> </w:t>
            </w:r>
          </w:p>
        </w:tc>
        <w:tc>
          <w:tcPr>
            <w:tcW w:w="4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FF670" w14:textId="7325F654" w:rsidR="00AB129C" w:rsidRPr="0055363C" w:rsidRDefault="00AB129C">
            <w:pPr>
              <w:rPr>
                <w:color w:val="000000"/>
                <w:sz w:val="24"/>
                <w:szCs w:val="24"/>
              </w:rPr>
            </w:pPr>
            <w:r w:rsidRPr="0055363C">
              <w:rPr>
                <w:color w:val="000000"/>
                <w:sz w:val="24"/>
              </w:rPr>
              <w:t>Nhân viên nghiệp vụ</w:t>
            </w:r>
          </w:p>
        </w:tc>
        <w:tc>
          <w:tcPr>
            <w:tcW w:w="968" w:type="dxa"/>
            <w:tcBorders>
              <w:top w:val="single" w:sz="4" w:space="0" w:color="auto"/>
              <w:left w:val="nil"/>
              <w:bottom w:val="single" w:sz="4" w:space="0" w:color="auto"/>
              <w:right w:val="single" w:sz="4" w:space="0" w:color="auto"/>
            </w:tcBorders>
            <w:vAlign w:val="center"/>
          </w:tcPr>
          <w:p w14:paraId="64B6ABFB" w14:textId="353BB599" w:rsidR="00AB129C" w:rsidRPr="0055363C" w:rsidRDefault="00AB129C">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ED8EE" w14:textId="2F962686" w:rsidR="00AB129C" w:rsidRPr="0055363C" w:rsidRDefault="00AB129C">
            <w:pPr>
              <w:jc w:val="center"/>
              <w:rPr>
                <w:color w:val="000000"/>
                <w:sz w:val="24"/>
                <w:szCs w:val="24"/>
              </w:rPr>
            </w:pPr>
            <w:r w:rsidRPr="0055363C">
              <w:rPr>
                <w:color w:val="000000"/>
                <w:sz w:val="24"/>
              </w:rPr>
              <w:t>0,05</w:t>
            </w:r>
          </w:p>
        </w:tc>
      </w:tr>
      <w:tr w:rsidR="00AB129C" w:rsidRPr="0055363C" w14:paraId="3743FE80" w14:textId="77777777" w:rsidTr="0013539F">
        <w:trPr>
          <w:trHeight w:val="360"/>
        </w:trPr>
        <w:tc>
          <w:tcPr>
            <w:tcW w:w="1254" w:type="dxa"/>
            <w:vMerge/>
            <w:tcBorders>
              <w:left w:val="single" w:sz="4" w:space="0" w:color="auto"/>
              <w:right w:val="single" w:sz="4" w:space="0" w:color="auto"/>
            </w:tcBorders>
          </w:tcPr>
          <w:p w14:paraId="3CB5F20C" w14:textId="77777777" w:rsidR="00AB129C" w:rsidRPr="0055363C" w:rsidRDefault="00AB129C">
            <w:pPr>
              <w:rPr>
                <w:b/>
                <w:bCs/>
                <w:color w:val="000000"/>
                <w:sz w:val="24"/>
                <w:szCs w:val="24"/>
              </w:rPr>
            </w:pPr>
          </w:p>
        </w:tc>
        <w:tc>
          <w:tcPr>
            <w:tcW w:w="1171" w:type="dxa"/>
            <w:vMerge/>
            <w:tcBorders>
              <w:left w:val="single" w:sz="4" w:space="0" w:color="auto"/>
              <w:right w:val="single" w:sz="4" w:space="0" w:color="auto"/>
            </w:tcBorders>
          </w:tcPr>
          <w:p w14:paraId="2B137D05" w14:textId="77777777" w:rsidR="00AB129C" w:rsidRPr="0055363C" w:rsidRDefault="00AB129C">
            <w:pPr>
              <w:rPr>
                <w:b/>
                <w:bCs/>
                <w:color w:val="000000"/>
                <w:sz w:val="24"/>
                <w:szCs w:val="24"/>
              </w:rPr>
            </w:pPr>
          </w:p>
        </w:tc>
        <w:tc>
          <w:tcPr>
            <w:tcW w:w="49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D1E86" w14:textId="7539927E" w:rsidR="00AB129C" w:rsidRPr="0055363C" w:rsidRDefault="00AB129C">
            <w:pPr>
              <w:rPr>
                <w:b/>
                <w:bCs/>
                <w:color w:val="000000"/>
                <w:sz w:val="24"/>
                <w:szCs w:val="24"/>
              </w:rPr>
            </w:pPr>
            <w:r w:rsidRPr="0055363C">
              <w:rPr>
                <w:b/>
                <w:bCs/>
                <w:color w:val="000000"/>
                <w:sz w:val="24"/>
                <w:szCs w:val="24"/>
              </w:rPr>
              <w:t>Phương tiện, máy móc, thiết bị</w:t>
            </w:r>
          </w:p>
        </w:tc>
        <w:tc>
          <w:tcPr>
            <w:tcW w:w="968" w:type="dxa"/>
            <w:tcBorders>
              <w:top w:val="single" w:sz="4" w:space="0" w:color="auto"/>
              <w:left w:val="single" w:sz="4" w:space="0" w:color="auto"/>
              <w:bottom w:val="single" w:sz="4" w:space="0" w:color="auto"/>
              <w:right w:val="single" w:sz="4" w:space="0" w:color="auto"/>
            </w:tcBorders>
          </w:tcPr>
          <w:p w14:paraId="60EBB97A" w14:textId="77777777" w:rsidR="00AB129C" w:rsidRPr="0055363C" w:rsidRDefault="00AB129C">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84676" w14:textId="44786A1A" w:rsidR="00AB129C" w:rsidRPr="0055363C" w:rsidRDefault="00AB129C">
            <w:pPr>
              <w:jc w:val="center"/>
              <w:rPr>
                <w:color w:val="000000"/>
                <w:sz w:val="24"/>
                <w:szCs w:val="24"/>
              </w:rPr>
            </w:pPr>
            <w:r w:rsidRPr="0055363C">
              <w:rPr>
                <w:color w:val="000000"/>
                <w:sz w:val="24"/>
                <w:szCs w:val="24"/>
              </w:rPr>
              <w:t> </w:t>
            </w:r>
          </w:p>
        </w:tc>
      </w:tr>
      <w:tr w:rsidR="00AB129C" w:rsidRPr="0055363C" w14:paraId="2C9B2548" w14:textId="77777777" w:rsidTr="0013539F">
        <w:trPr>
          <w:trHeight w:val="360"/>
        </w:trPr>
        <w:tc>
          <w:tcPr>
            <w:tcW w:w="1254" w:type="dxa"/>
            <w:vMerge/>
            <w:tcBorders>
              <w:left w:val="single" w:sz="4" w:space="0" w:color="auto"/>
              <w:right w:val="single" w:sz="4" w:space="0" w:color="auto"/>
            </w:tcBorders>
          </w:tcPr>
          <w:p w14:paraId="684987E8" w14:textId="77777777" w:rsidR="00AB129C" w:rsidRPr="0055363C" w:rsidRDefault="00AB129C">
            <w:pPr>
              <w:rPr>
                <w:b/>
                <w:bCs/>
                <w:color w:val="000000"/>
                <w:sz w:val="24"/>
                <w:szCs w:val="24"/>
              </w:rPr>
            </w:pPr>
          </w:p>
        </w:tc>
        <w:tc>
          <w:tcPr>
            <w:tcW w:w="1171" w:type="dxa"/>
            <w:vMerge/>
            <w:tcBorders>
              <w:left w:val="single" w:sz="4" w:space="0" w:color="auto"/>
              <w:right w:val="single" w:sz="4" w:space="0" w:color="auto"/>
            </w:tcBorders>
          </w:tcPr>
          <w:p w14:paraId="67EFB0B0" w14:textId="77777777" w:rsidR="00AB129C" w:rsidRPr="0055363C" w:rsidRDefault="00AB129C">
            <w:pPr>
              <w:rPr>
                <w:b/>
                <w:bCs/>
                <w:color w:val="000000"/>
                <w:sz w:val="24"/>
                <w:szCs w:val="24"/>
              </w:rPr>
            </w:pPr>
          </w:p>
        </w:tc>
        <w:tc>
          <w:tcPr>
            <w:tcW w:w="28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BB4741E" w14:textId="25AFE74F" w:rsidR="00AB129C" w:rsidRPr="0055363C" w:rsidRDefault="00AB129C">
            <w:pPr>
              <w:rPr>
                <w:b/>
                <w:bCs/>
                <w:color w:val="000000"/>
                <w:sz w:val="24"/>
                <w:szCs w:val="24"/>
              </w:rPr>
            </w:pPr>
            <w:r w:rsidRPr="0055363C">
              <w:rPr>
                <w:b/>
                <w:bCs/>
                <w:color w:val="000000"/>
                <w:sz w:val="24"/>
                <w:szCs w:val="24"/>
              </w:rPr>
              <w:t> </w:t>
            </w:r>
          </w:p>
        </w:tc>
        <w:tc>
          <w:tcPr>
            <w:tcW w:w="4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D75A0B" w14:textId="1C36C1BC" w:rsidR="00AB129C" w:rsidRPr="0055363C" w:rsidRDefault="00AB129C">
            <w:pPr>
              <w:rPr>
                <w:color w:val="000000"/>
                <w:sz w:val="24"/>
                <w:szCs w:val="24"/>
              </w:rPr>
            </w:pPr>
            <w:r w:rsidRPr="0055363C">
              <w:rPr>
                <w:color w:val="000000"/>
                <w:sz w:val="24"/>
              </w:rPr>
              <w:t>Đồng hồ so điện tử 543-390B</w:t>
            </w:r>
          </w:p>
        </w:tc>
        <w:tc>
          <w:tcPr>
            <w:tcW w:w="968" w:type="dxa"/>
            <w:tcBorders>
              <w:top w:val="single" w:sz="4" w:space="0" w:color="auto"/>
              <w:left w:val="nil"/>
              <w:bottom w:val="single" w:sz="4" w:space="0" w:color="auto"/>
              <w:right w:val="single" w:sz="4" w:space="0" w:color="auto"/>
            </w:tcBorders>
            <w:vAlign w:val="center"/>
          </w:tcPr>
          <w:p w14:paraId="416A1444" w14:textId="1F60E988" w:rsidR="00AB129C" w:rsidRPr="0055363C" w:rsidRDefault="00AB129C">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682F7" w14:textId="67468DC0" w:rsidR="00AB129C" w:rsidRPr="0055363C" w:rsidRDefault="00AB129C">
            <w:pPr>
              <w:jc w:val="center"/>
              <w:rPr>
                <w:color w:val="000000"/>
                <w:sz w:val="24"/>
                <w:szCs w:val="24"/>
              </w:rPr>
            </w:pPr>
            <w:r w:rsidRPr="0055363C">
              <w:rPr>
                <w:color w:val="000000"/>
                <w:sz w:val="24"/>
              </w:rPr>
              <w:t>0,4375</w:t>
            </w:r>
          </w:p>
        </w:tc>
      </w:tr>
      <w:tr w:rsidR="00AB129C" w:rsidRPr="0055363C" w14:paraId="284D47C5" w14:textId="77777777" w:rsidTr="0013539F">
        <w:trPr>
          <w:trHeight w:val="360"/>
        </w:trPr>
        <w:tc>
          <w:tcPr>
            <w:tcW w:w="1254" w:type="dxa"/>
            <w:vMerge/>
            <w:tcBorders>
              <w:left w:val="single" w:sz="4" w:space="0" w:color="auto"/>
              <w:right w:val="single" w:sz="4" w:space="0" w:color="auto"/>
            </w:tcBorders>
          </w:tcPr>
          <w:p w14:paraId="2BC5002C" w14:textId="77777777" w:rsidR="00AB129C" w:rsidRPr="0055363C" w:rsidRDefault="00AB129C">
            <w:pPr>
              <w:rPr>
                <w:b/>
                <w:bCs/>
                <w:color w:val="000000"/>
                <w:sz w:val="24"/>
                <w:szCs w:val="24"/>
              </w:rPr>
            </w:pPr>
          </w:p>
        </w:tc>
        <w:tc>
          <w:tcPr>
            <w:tcW w:w="1171" w:type="dxa"/>
            <w:vMerge/>
            <w:tcBorders>
              <w:left w:val="single" w:sz="4" w:space="0" w:color="auto"/>
              <w:right w:val="single" w:sz="4" w:space="0" w:color="auto"/>
            </w:tcBorders>
          </w:tcPr>
          <w:p w14:paraId="3FA465D6" w14:textId="77777777" w:rsidR="00AB129C" w:rsidRPr="0055363C" w:rsidRDefault="00AB129C">
            <w:pPr>
              <w:rPr>
                <w:b/>
                <w:bCs/>
                <w:color w:val="000000"/>
                <w:sz w:val="24"/>
                <w:szCs w:val="24"/>
              </w:rPr>
            </w:pPr>
          </w:p>
        </w:tc>
        <w:tc>
          <w:tcPr>
            <w:tcW w:w="28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0EEA56" w14:textId="715A2EDE" w:rsidR="00AB129C" w:rsidRPr="0055363C" w:rsidRDefault="00AB129C">
            <w:pPr>
              <w:rPr>
                <w:b/>
                <w:bCs/>
                <w:color w:val="000000"/>
                <w:sz w:val="24"/>
                <w:szCs w:val="24"/>
              </w:rPr>
            </w:pPr>
            <w:r w:rsidRPr="0055363C">
              <w:rPr>
                <w:b/>
                <w:bCs/>
                <w:color w:val="000000"/>
                <w:sz w:val="24"/>
                <w:szCs w:val="24"/>
              </w:rPr>
              <w:t> </w:t>
            </w:r>
          </w:p>
        </w:tc>
        <w:tc>
          <w:tcPr>
            <w:tcW w:w="4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0DFD4" w14:textId="0B56311C" w:rsidR="00AB129C" w:rsidRPr="0055363C" w:rsidRDefault="00AB129C">
            <w:pPr>
              <w:rPr>
                <w:color w:val="000000"/>
                <w:sz w:val="24"/>
                <w:szCs w:val="24"/>
              </w:rPr>
            </w:pPr>
            <w:r w:rsidRPr="0055363C">
              <w:rPr>
                <w:color w:val="000000"/>
                <w:sz w:val="24"/>
              </w:rPr>
              <w:t>Thiết bị đo hệ số phản xạ gương</w:t>
            </w:r>
          </w:p>
        </w:tc>
        <w:tc>
          <w:tcPr>
            <w:tcW w:w="968" w:type="dxa"/>
            <w:tcBorders>
              <w:top w:val="single" w:sz="4" w:space="0" w:color="auto"/>
              <w:left w:val="nil"/>
              <w:bottom w:val="single" w:sz="4" w:space="0" w:color="auto"/>
              <w:right w:val="single" w:sz="4" w:space="0" w:color="auto"/>
            </w:tcBorders>
            <w:vAlign w:val="center"/>
          </w:tcPr>
          <w:p w14:paraId="77717782" w14:textId="0BCF8895" w:rsidR="00AB129C" w:rsidRPr="0055363C" w:rsidRDefault="00AB129C">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AD795" w14:textId="1E896742" w:rsidR="00AB129C" w:rsidRPr="0055363C" w:rsidRDefault="00AB129C">
            <w:pPr>
              <w:jc w:val="center"/>
              <w:rPr>
                <w:color w:val="000000"/>
                <w:sz w:val="24"/>
                <w:szCs w:val="24"/>
              </w:rPr>
            </w:pPr>
            <w:r w:rsidRPr="0055363C">
              <w:rPr>
                <w:color w:val="000000"/>
                <w:sz w:val="24"/>
              </w:rPr>
              <w:t>0,4375</w:t>
            </w:r>
          </w:p>
        </w:tc>
      </w:tr>
      <w:tr w:rsidR="00AB129C" w:rsidRPr="0055363C" w14:paraId="311FB5D6" w14:textId="77777777" w:rsidTr="0013539F">
        <w:trPr>
          <w:trHeight w:val="360"/>
        </w:trPr>
        <w:tc>
          <w:tcPr>
            <w:tcW w:w="1254" w:type="dxa"/>
            <w:vMerge/>
            <w:tcBorders>
              <w:left w:val="single" w:sz="4" w:space="0" w:color="auto"/>
              <w:bottom w:val="single" w:sz="4" w:space="0" w:color="auto"/>
              <w:right w:val="single" w:sz="4" w:space="0" w:color="auto"/>
            </w:tcBorders>
          </w:tcPr>
          <w:p w14:paraId="43A8F94B" w14:textId="77777777" w:rsidR="00AB129C" w:rsidRPr="0055363C" w:rsidRDefault="00AB129C">
            <w:pPr>
              <w:rPr>
                <w:b/>
                <w:bCs/>
                <w:color w:val="000000"/>
                <w:sz w:val="24"/>
                <w:szCs w:val="24"/>
              </w:rPr>
            </w:pPr>
          </w:p>
        </w:tc>
        <w:tc>
          <w:tcPr>
            <w:tcW w:w="1171" w:type="dxa"/>
            <w:vMerge/>
            <w:tcBorders>
              <w:left w:val="single" w:sz="4" w:space="0" w:color="auto"/>
              <w:bottom w:val="single" w:sz="4" w:space="0" w:color="auto"/>
              <w:right w:val="single" w:sz="4" w:space="0" w:color="auto"/>
            </w:tcBorders>
          </w:tcPr>
          <w:p w14:paraId="44707CCD" w14:textId="77777777" w:rsidR="00AB129C" w:rsidRPr="0055363C" w:rsidRDefault="00AB129C">
            <w:pPr>
              <w:rPr>
                <w:b/>
                <w:bCs/>
                <w:color w:val="000000"/>
                <w:sz w:val="24"/>
                <w:szCs w:val="24"/>
              </w:rPr>
            </w:pPr>
          </w:p>
        </w:tc>
        <w:tc>
          <w:tcPr>
            <w:tcW w:w="49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B49EC" w14:textId="2DA8E6BF" w:rsidR="00AB129C" w:rsidRPr="0055363C" w:rsidRDefault="00AB129C">
            <w:pPr>
              <w:rPr>
                <w:b/>
                <w:bCs/>
                <w:color w:val="000000"/>
                <w:sz w:val="24"/>
                <w:szCs w:val="24"/>
              </w:rPr>
            </w:pPr>
            <w:r w:rsidRPr="0055363C">
              <w:rPr>
                <w:b/>
                <w:bCs/>
                <w:color w:val="000000"/>
                <w:sz w:val="24"/>
                <w:szCs w:val="24"/>
              </w:rPr>
              <w:t>Hao phí khác</w:t>
            </w:r>
          </w:p>
        </w:tc>
        <w:tc>
          <w:tcPr>
            <w:tcW w:w="968" w:type="dxa"/>
            <w:tcBorders>
              <w:top w:val="single" w:sz="4" w:space="0" w:color="auto"/>
              <w:left w:val="single" w:sz="4" w:space="0" w:color="auto"/>
              <w:bottom w:val="single" w:sz="4" w:space="0" w:color="auto"/>
              <w:right w:val="single" w:sz="4" w:space="0" w:color="auto"/>
            </w:tcBorders>
            <w:vAlign w:val="center"/>
          </w:tcPr>
          <w:p w14:paraId="359523A9" w14:textId="2BB0154B" w:rsidR="00AB129C" w:rsidRPr="0055363C" w:rsidRDefault="00AB129C">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91BD80" w14:textId="1A182780" w:rsidR="00AB129C" w:rsidRPr="0055363C" w:rsidRDefault="00AB129C">
            <w:pPr>
              <w:jc w:val="center"/>
              <w:rPr>
                <w:color w:val="000000"/>
                <w:sz w:val="24"/>
                <w:szCs w:val="24"/>
              </w:rPr>
            </w:pPr>
          </w:p>
        </w:tc>
      </w:tr>
    </w:tbl>
    <w:p w14:paraId="00852579" w14:textId="288FA085" w:rsidR="00940C9C" w:rsidRPr="0055363C" w:rsidRDefault="00B7450E"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1F06D36F"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TNPO.03</w:t>
      </w:r>
      <w:r w:rsidRPr="0055363C">
        <w:rPr>
          <w:bCs w:val="0"/>
          <w:color w:val="000000"/>
          <w:sz w:val="26"/>
          <w:szCs w:val="26"/>
        </w:rPr>
        <w:tab/>
        <w:t xml:space="preserve">Thử nghiệm kính an toàn của xe ô tô </w:t>
      </w:r>
    </w:p>
    <w:p w14:paraId="3D7105DC" w14:textId="31FB6F7E" w:rsidR="00940C9C" w:rsidRPr="0055363C" w:rsidRDefault="00940C9C" w:rsidP="00940C9C">
      <w:pPr>
        <w:ind w:firstLine="360"/>
        <w:rPr>
          <w:color w:val="000000"/>
          <w:sz w:val="26"/>
          <w:szCs w:val="26"/>
        </w:rPr>
      </w:pPr>
      <w:r w:rsidRPr="0055363C">
        <w:rPr>
          <w:bCs/>
          <w:i/>
          <w:color w:val="000000"/>
          <w:sz w:val="26"/>
          <w:szCs w:val="26"/>
        </w:rPr>
        <w:t>Thành phần công việc:</w:t>
      </w:r>
    </w:p>
    <w:p w14:paraId="33FAA6A9"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31D85DCA"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5492D14B"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1F740BF4"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41FB6416"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643B6EAA" w14:textId="6EEB98F9"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CellMar>
          <w:left w:w="0" w:type="dxa"/>
          <w:right w:w="0" w:type="dxa"/>
        </w:tblCellMar>
        <w:tblLook w:val="04A0" w:firstRow="1" w:lastRow="0" w:firstColumn="1" w:lastColumn="0" w:noHBand="0" w:noVBand="1"/>
      </w:tblPr>
      <w:tblGrid>
        <w:gridCol w:w="1260"/>
        <w:gridCol w:w="1165"/>
        <w:gridCol w:w="289"/>
        <w:gridCol w:w="4673"/>
        <w:gridCol w:w="992"/>
        <w:gridCol w:w="1134"/>
      </w:tblGrid>
      <w:tr w:rsidR="00ED1F85" w:rsidRPr="0055363C" w14:paraId="3AE173FF" w14:textId="77777777" w:rsidTr="00B571ED">
        <w:trPr>
          <w:trHeight w:val="600"/>
        </w:trPr>
        <w:tc>
          <w:tcPr>
            <w:tcW w:w="1260" w:type="dxa"/>
            <w:tcBorders>
              <w:top w:val="single" w:sz="4" w:space="0" w:color="auto"/>
              <w:left w:val="single" w:sz="4" w:space="0" w:color="auto"/>
              <w:bottom w:val="single" w:sz="4" w:space="0" w:color="auto"/>
              <w:right w:val="single" w:sz="4" w:space="0" w:color="auto"/>
            </w:tcBorders>
            <w:vAlign w:val="center"/>
          </w:tcPr>
          <w:p w14:paraId="4AA933E2" w14:textId="5794EB80" w:rsidR="00ED1F85" w:rsidRPr="0055363C" w:rsidRDefault="00ED1F85" w:rsidP="00D73F95">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165" w:type="dxa"/>
            <w:tcBorders>
              <w:top w:val="single" w:sz="4" w:space="0" w:color="auto"/>
              <w:left w:val="single" w:sz="4" w:space="0" w:color="auto"/>
              <w:bottom w:val="single" w:sz="4" w:space="0" w:color="auto"/>
              <w:right w:val="single" w:sz="4" w:space="0" w:color="auto"/>
            </w:tcBorders>
            <w:vAlign w:val="center"/>
          </w:tcPr>
          <w:p w14:paraId="583843BD" w14:textId="43B10B40" w:rsidR="00ED1F85" w:rsidRPr="0055363C" w:rsidRDefault="00ED1F85" w:rsidP="00D73F95">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C1F310" w14:textId="02607D07" w:rsidR="00ED1F85" w:rsidRPr="0055363C" w:rsidRDefault="00ED1F85">
            <w:pPr>
              <w:jc w:val="center"/>
              <w:rPr>
                <w:b/>
                <w:bCs/>
                <w:color w:val="000000"/>
                <w:sz w:val="24"/>
                <w:szCs w:val="24"/>
              </w:rPr>
            </w:pPr>
            <w:r w:rsidRPr="0055363C">
              <w:rPr>
                <w:b/>
                <w:bCs/>
                <w:color w:val="000000"/>
                <w:sz w:val="24"/>
                <w:szCs w:val="24"/>
              </w:rPr>
              <w:t>Thành phần hao phí</w:t>
            </w:r>
          </w:p>
        </w:tc>
        <w:tc>
          <w:tcPr>
            <w:tcW w:w="992" w:type="dxa"/>
            <w:tcBorders>
              <w:top w:val="single" w:sz="4" w:space="0" w:color="auto"/>
              <w:left w:val="nil"/>
              <w:bottom w:val="single" w:sz="4" w:space="0" w:color="auto"/>
              <w:right w:val="single" w:sz="4" w:space="0" w:color="auto"/>
            </w:tcBorders>
            <w:vAlign w:val="center"/>
          </w:tcPr>
          <w:p w14:paraId="0BE780AF" w14:textId="40B3BB9E" w:rsidR="00ED1F85" w:rsidRPr="0055363C" w:rsidRDefault="00ED1F85" w:rsidP="00B571ED">
            <w:pPr>
              <w:jc w:val="center"/>
              <w:rPr>
                <w:b/>
                <w:bCs/>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966A8E" w14:textId="4A318573" w:rsidR="00ED1F85" w:rsidRPr="0055363C" w:rsidRDefault="00ED1F85" w:rsidP="00B571ED">
            <w:pPr>
              <w:jc w:val="center"/>
              <w:rPr>
                <w:b/>
                <w:bCs/>
                <w:sz w:val="24"/>
                <w:szCs w:val="24"/>
              </w:rPr>
            </w:pPr>
            <w:r w:rsidRPr="0055363C">
              <w:rPr>
                <w:b/>
                <w:bCs/>
                <w:sz w:val="24"/>
                <w:szCs w:val="24"/>
              </w:rPr>
              <w:t>Hao phí</w:t>
            </w:r>
          </w:p>
        </w:tc>
      </w:tr>
      <w:tr w:rsidR="00AB129C" w:rsidRPr="0055363C" w14:paraId="7C4CBD56" w14:textId="77777777" w:rsidTr="007E7BC8">
        <w:trPr>
          <w:trHeight w:val="360"/>
        </w:trPr>
        <w:tc>
          <w:tcPr>
            <w:tcW w:w="1260" w:type="dxa"/>
            <w:vMerge w:val="restart"/>
            <w:tcBorders>
              <w:top w:val="single" w:sz="4" w:space="0" w:color="auto"/>
              <w:left w:val="single" w:sz="4" w:space="0" w:color="auto"/>
              <w:right w:val="nil"/>
            </w:tcBorders>
            <w:vAlign w:val="center"/>
          </w:tcPr>
          <w:p w14:paraId="6051D665" w14:textId="51EA4DFF" w:rsidR="00AB129C" w:rsidRPr="0055363C" w:rsidRDefault="00AB129C" w:rsidP="007C75DB">
            <w:pPr>
              <w:jc w:val="center"/>
              <w:rPr>
                <w:b/>
                <w:bCs/>
                <w:color w:val="000000"/>
                <w:sz w:val="24"/>
                <w:szCs w:val="24"/>
              </w:rPr>
            </w:pPr>
            <w:r w:rsidRPr="0055363C">
              <w:rPr>
                <w:bCs/>
                <w:color w:val="000000"/>
                <w:sz w:val="24"/>
                <w:szCs w:val="24"/>
              </w:rPr>
              <w:t>TNPO.03</w:t>
            </w:r>
          </w:p>
        </w:tc>
        <w:tc>
          <w:tcPr>
            <w:tcW w:w="1165" w:type="dxa"/>
            <w:vMerge w:val="restart"/>
            <w:tcBorders>
              <w:top w:val="single" w:sz="4" w:space="0" w:color="auto"/>
              <w:left w:val="single" w:sz="4" w:space="0" w:color="auto"/>
              <w:right w:val="single" w:sz="4" w:space="0" w:color="auto"/>
            </w:tcBorders>
            <w:vAlign w:val="center"/>
          </w:tcPr>
          <w:p w14:paraId="3E9AC7B8" w14:textId="1C1E798E" w:rsidR="00AB129C" w:rsidRPr="0055363C" w:rsidRDefault="00AB129C" w:rsidP="007C75DB">
            <w:pPr>
              <w:jc w:val="center"/>
              <w:rPr>
                <w:b/>
                <w:bCs/>
                <w:color w:val="000000"/>
                <w:sz w:val="24"/>
                <w:szCs w:val="24"/>
              </w:rPr>
            </w:pPr>
            <w:r w:rsidRPr="0055363C">
              <w:rPr>
                <w:bCs/>
                <w:color w:val="000000"/>
                <w:sz w:val="24"/>
                <w:szCs w:val="24"/>
              </w:rPr>
              <w:t>Thử nghiệm kính an toàn của xe ô tô</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F3FB1" w14:textId="350C544C" w:rsidR="00AB129C" w:rsidRPr="0055363C" w:rsidRDefault="00AB129C">
            <w:pPr>
              <w:rPr>
                <w:b/>
                <w:bCs/>
                <w:color w:val="000000"/>
                <w:sz w:val="24"/>
                <w:szCs w:val="24"/>
              </w:rPr>
            </w:pPr>
            <w:r w:rsidRPr="0055363C">
              <w:rPr>
                <w:b/>
                <w:bCs/>
                <w:color w:val="000000"/>
                <w:sz w:val="24"/>
                <w:szCs w:val="24"/>
              </w:rPr>
              <w:t>Vật liệu, nhiên liệu, năng lượng, phụ tùng thay thế, dụng cụ lao động</w:t>
            </w:r>
          </w:p>
        </w:tc>
        <w:tc>
          <w:tcPr>
            <w:tcW w:w="992" w:type="dxa"/>
            <w:tcBorders>
              <w:top w:val="single" w:sz="4" w:space="0" w:color="auto"/>
              <w:left w:val="single" w:sz="4" w:space="0" w:color="auto"/>
              <w:bottom w:val="single" w:sz="4" w:space="0" w:color="auto"/>
              <w:right w:val="single" w:sz="4" w:space="0" w:color="auto"/>
            </w:tcBorders>
          </w:tcPr>
          <w:p w14:paraId="027633F5" w14:textId="77777777" w:rsidR="00AB129C" w:rsidRPr="0055363C" w:rsidRDefault="00AB129C" w:rsidP="008C7761">
            <w:pP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073F1" w14:textId="1F3B17BD" w:rsidR="00AB129C" w:rsidRPr="0055363C" w:rsidRDefault="00AB129C" w:rsidP="008C7761">
            <w:pPr>
              <w:rPr>
                <w:color w:val="000000"/>
                <w:sz w:val="24"/>
                <w:szCs w:val="24"/>
              </w:rPr>
            </w:pPr>
          </w:p>
        </w:tc>
      </w:tr>
      <w:tr w:rsidR="00AB129C" w:rsidRPr="0055363C" w14:paraId="562132AF" w14:textId="77777777" w:rsidTr="007E7BC8">
        <w:trPr>
          <w:trHeight w:val="360"/>
        </w:trPr>
        <w:tc>
          <w:tcPr>
            <w:tcW w:w="1260" w:type="dxa"/>
            <w:vMerge/>
            <w:tcBorders>
              <w:left w:val="single" w:sz="4" w:space="0" w:color="auto"/>
              <w:right w:val="nil"/>
            </w:tcBorders>
          </w:tcPr>
          <w:p w14:paraId="5EA002A0"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3B918D37"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6AAB0B7"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A332B" w14:textId="4A09A22E" w:rsidR="00AB129C" w:rsidRPr="00AB129C" w:rsidRDefault="00AB129C">
            <w:pPr>
              <w:rPr>
                <w:color w:val="000000"/>
                <w:sz w:val="24"/>
                <w:szCs w:val="24"/>
              </w:rPr>
            </w:pPr>
            <w:r w:rsidRPr="00AB129C">
              <w:rPr>
                <w:color w:val="000000"/>
                <w:sz w:val="24"/>
              </w:rPr>
              <w:t>Điện năng</w:t>
            </w:r>
          </w:p>
        </w:tc>
        <w:tc>
          <w:tcPr>
            <w:tcW w:w="992" w:type="dxa"/>
            <w:tcBorders>
              <w:top w:val="single" w:sz="4" w:space="0" w:color="auto"/>
              <w:left w:val="nil"/>
              <w:bottom w:val="single" w:sz="4" w:space="0" w:color="auto"/>
              <w:right w:val="single" w:sz="4" w:space="0" w:color="auto"/>
            </w:tcBorders>
            <w:vAlign w:val="center"/>
          </w:tcPr>
          <w:p w14:paraId="121B63A9" w14:textId="7E808A4D" w:rsidR="00AB129C" w:rsidRPr="00AB129C" w:rsidRDefault="00AB129C">
            <w:pPr>
              <w:jc w:val="center"/>
              <w:rPr>
                <w:color w:val="000000"/>
                <w:sz w:val="24"/>
                <w:szCs w:val="24"/>
              </w:rPr>
            </w:pPr>
            <w:r w:rsidRPr="00AB129C">
              <w:rPr>
                <w:color w:val="000000"/>
                <w:sz w:val="24"/>
              </w:rPr>
              <w:t>kW.h</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45DDA" w14:textId="45CF5187" w:rsidR="00AB129C" w:rsidRPr="00AB129C" w:rsidRDefault="00AB129C">
            <w:pPr>
              <w:jc w:val="center"/>
              <w:rPr>
                <w:color w:val="000000"/>
                <w:sz w:val="24"/>
                <w:szCs w:val="24"/>
              </w:rPr>
            </w:pPr>
            <w:r w:rsidRPr="00AB129C">
              <w:rPr>
                <w:color w:val="000000"/>
                <w:sz w:val="24"/>
              </w:rPr>
              <w:t>1573,5</w:t>
            </w:r>
          </w:p>
        </w:tc>
      </w:tr>
      <w:tr w:rsidR="00AB129C" w:rsidRPr="0055363C" w14:paraId="21E6E537" w14:textId="77777777" w:rsidTr="007E7BC8">
        <w:trPr>
          <w:trHeight w:val="360"/>
        </w:trPr>
        <w:tc>
          <w:tcPr>
            <w:tcW w:w="1260" w:type="dxa"/>
            <w:vMerge/>
            <w:tcBorders>
              <w:left w:val="single" w:sz="4" w:space="0" w:color="auto"/>
              <w:right w:val="nil"/>
            </w:tcBorders>
          </w:tcPr>
          <w:p w14:paraId="00753BE8"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2C87D766"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3676FC5"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7915E" w14:textId="2AEA01DB" w:rsidR="00AB129C" w:rsidRPr="00AB129C" w:rsidRDefault="00AB129C">
            <w:pPr>
              <w:rPr>
                <w:color w:val="000000"/>
                <w:sz w:val="24"/>
                <w:szCs w:val="24"/>
              </w:rPr>
            </w:pPr>
            <w:r w:rsidRPr="00AB129C">
              <w:rPr>
                <w:color w:val="000000"/>
                <w:sz w:val="24"/>
              </w:rPr>
              <w:t>Mực in</w:t>
            </w:r>
          </w:p>
        </w:tc>
        <w:tc>
          <w:tcPr>
            <w:tcW w:w="992" w:type="dxa"/>
            <w:tcBorders>
              <w:top w:val="single" w:sz="4" w:space="0" w:color="auto"/>
              <w:left w:val="nil"/>
              <w:bottom w:val="single" w:sz="4" w:space="0" w:color="auto"/>
              <w:right w:val="single" w:sz="4" w:space="0" w:color="auto"/>
            </w:tcBorders>
            <w:vAlign w:val="center"/>
          </w:tcPr>
          <w:p w14:paraId="6C87A688" w14:textId="72AA43F6" w:rsidR="00AB129C" w:rsidRPr="00AB129C" w:rsidRDefault="00AB129C">
            <w:pPr>
              <w:jc w:val="center"/>
              <w:rPr>
                <w:color w:val="000000"/>
                <w:sz w:val="24"/>
                <w:szCs w:val="24"/>
              </w:rPr>
            </w:pPr>
            <w:r w:rsidRPr="00AB129C">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1FEC0" w14:textId="18E3716E" w:rsidR="00AB129C" w:rsidRPr="00AB129C" w:rsidRDefault="00AB129C">
            <w:pPr>
              <w:jc w:val="center"/>
              <w:rPr>
                <w:color w:val="000000"/>
                <w:sz w:val="24"/>
                <w:szCs w:val="24"/>
              </w:rPr>
            </w:pPr>
            <w:r w:rsidRPr="00AB129C">
              <w:rPr>
                <w:color w:val="000000"/>
                <w:sz w:val="24"/>
              </w:rPr>
              <w:t>0,036</w:t>
            </w:r>
          </w:p>
        </w:tc>
      </w:tr>
      <w:tr w:rsidR="00AB129C" w:rsidRPr="0055363C" w14:paraId="20751095" w14:textId="77777777" w:rsidTr="007E7BC8">
        <w:trPr>
          <w:trHeight w:val="360"/>
        </w:trPr>
        <w:tc>
          <w:tcPr>
            <w:tcW w:w="1260" w:type="dxa"/>
            <w:vMerge/>
            <w:tcBorders>
              <w:left w:val="single" w:sz="4" w:space="0" w:color="auto"/>
              <w:right w:val="nil"/>
            </w:tcBorders>
          </w:tcPr>
          <w:p w14:paraId="4AE3EF04"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25554C97"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5467F20E" w14:textId="77777777" w:rsidR="00AB129C" w:rsidRPr="0055363C" w:rsidRDefault="00AB129C">
            <w:pPr>
              <w:rPr>
                <w:color w:val="000000"/>
                <w:sz w:val="24"/>
                <w:szCs w:val="24"/>
              </w:rPr>
            </w:pP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BDDB94" w14:textId="0F6A3293" w:rsidR="00AB129C" w:rsidRPr="00AB129C" w:rsidRDefault="00AB129C">
            <w:pPr>
              <w:rPr>
                <w:color w:val="000000"/>
                <w:sz w:val="24"/>
                <w:szCs w:val="24"/>
              </w:rPr>
            </w:pPr>
            <w:r w:rsidRPr="00AB129C">
              <w:rPr>
                <w:color w:val="000000"/>
                <w:sz w:val="24"/>
              </w:rPr>
              <w:t>Mực photo</w:t>
            </w:r>
          </w:p>
        </w:tc>
        <w:tc>
          <w:tcPr>
            <w:tcW w:w="992" w:type="dxa"/>
            <w:tcBorders>
              <w:top w:val="single" w:sz="4" w:space="0" w:color="auto"/>
              <w:left w:val="nil"/>
              <w:bottom w:val="single" w:sz="4" w:space="0" w:color="auto"/>
              <w:right w:val="single" w:sz="4" w:space="0" w:color="auto"/>
            </w:tcBorders>
            <w:vAlign w:val="center"/>
          </w:tcPr>
          <w:p w14:paraId="389D8419" w14:textId="70E0D8CF" w:rsidR="00AB129C" w:rsidRPr="00AB129C" w:rsidRDefault="00AB129C">
            <w:pPr>
              <w:jc w:val="center"/>
              <w:rPr>
                <w:color w:val="000000"/>
                <w:sz w:val="24"/>
                <w:szCs w:val="24"/>
              </w:rPr>
            </w:pPr>
            <w:r w:rsidRPr="00AB129C">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E189ED" w14:textId="487E0553" w:rsidR="00AB129C" w:rsidRPr="00AB129C" w:rsidRDefault="00AB129C">
            <w:pPr>
              <w:jc w:val="center"/>
              <w:rPr>
                <w:color w:val="000000"/>
                <w:sz w:val="24"/>
                <w:szCs w:val="24"/>
              </w:rPr>
            </w:pPr>
            <w:r w:rsidRPr="00AB129C">
              <w:rPr>
                <w:color w:val="000000"/>
                <w:sz w:val="24"/>
              </w:rPr>
              <w:t>0,004</w:t>
            </w:r>
          </w:p>
        </w:tc>
      </w:tr>
      <w:tr w:rsidR="00AB129C" w:rsidRPr="0055363C" w14:paraId="3B539CEF" w14:textId="77777777" w:rsidTr="007E7BC8">
        <w:trPr>
          <w:trHeight w:val="360"/>
        </w:trPr>
        <w:tc>
          <w:tcPr>
            <w:tcW w:w="1260" w:type="dxa"/>
            <w:vMerge/>
            <w:tcBorders>
              <w:left w:val="single" w:sz="4" w:space="0" w:color="auto"/>
              <w:right w:val="nil"/>
            </w:tcBorders>
          </w:tcPr>
          <w:p w14:paraId="4609E28B"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0444D41A"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5F89A89C" w14:textId="77777777" w:rsidR="00AB129C" w:rsidRPr="0055363C" w:rsidRDefault="00AB129C">
            <w:pPr>
              <w:rPr>
                <w:color w:val="000000"/>
                <w:sz w:val="24"/>
                <w:szCs w:val="24"/>
              </w:rPr>
            </w:pP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16473B" w14:textId="624EA5CA" w:rsidR="00AB129C" w:rsidRPr="00AB129C" w:rsidRDefault="00AB129C">
            <w:pPr>
              <w:rPr>
                <w:color w:val="000000"/>
                <w:sz w:val="24"/>
                <w:szCs w:val="24"/>
              </w:rPr>
            </w:pPr>
            <w:r w:rsidRPr="00AB129C">
              <w:rPr>
                <w:color w:val="000000"/>
                <w:sz w:val="24"/>
              </w:rPr>
              <w:t>Giấy A4</w:t>
            </w:r>
          </w:p>
        </w:tc>
        <w:tc>
          <w:tcPr>
            <w:tcW w:w="992" w:type="dxa"/>
            <w:tcBorders>
              <w:top w:val="single" w:sz="4" w:space="0" w:color="auto"/>
              <w:left w:val="nil"/>
              <w:bottom w:val="single" w:sz="4" w:space="0" w:color="auto"/>
              <w:right w:val="single" w:sz="4" w:space="0" w:color="auto"/>
            </w:tcBorders>
            <w:vAlign w:val="center"/>
          </w:tcPr>
          <w:p w14:paraId="54B7851D" w14:textId="3F95F694" w:rsidR="00AB129C" w:rsidRPr="00AB129C" w:rsidRDefault="00AB129C">
            <w:pPr>
              <w:jc w:val="center"/>
              <w:rPr>
                <w:color w:val="000000"/>
                <w:sz w:val="24"/>
                <w:szCs w:val="24"/>
              </w:rPr>
            </w:pPr>
            <w:r w:rsidRPr="00AB129C">
              <w:rPr>
                <w:color w:val="000000"/>
                <w:sz w:val="24"/>
              </w:rPr>
              <w:t>tờ</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7A8BD8" w14:textId="58FE6910" w:rsidR="00AB129C" w:rsidRPr="00AB129C" w:rsidRDefault="00AB129C">
            <w:pPr>
              <w:jc w:val="center"/>
              <w:rPr>
                <w:color w:val="000000"/>
                <w:sz w:val="24"/>
                <w:szCs w:val="24"/>
              </w:rPr>
            </w:pPr>
            <w:r w:rsidRPr="00AB129C">
              <w:rPr>
                <w:color w:val="000000"/>
                <w:sz w:val="24"/>
              </w:rPr>
              <w:t>60</w:t>
            </w:r>
          </w:p>
        </w:tc>
      </w:tr>
      <w:tr w:rsidR="00AB129C" w:rsidRPr="0055363C" w14:paraId="1956F70A" w14:textId="77777777" w:rsidTr="007E7BC8">
        <w:trPr>
          <w:trHeight w:val="360"/>
        </w:trPr>
        <w:tc>
          <w:tcPr>
            <w:tcW w:w="1260" w:type="dxa"/>
            <w:vMerge/>
            <w:tcBorders>
              <w:left w:val="single" w:sz="4" w:space="0" w:color="auto"/>
              <w:right w:val="nil"/>
            </w:tcBorders>
          </w:tcPr>
          <w:p w14:paraId="2651D2F5"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2C16BC46"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7F4196E7" w14:textId="77777777" w:rsidR="00AB129C" w:rsidRPr="0055363C" w:rsidRDefault="00AB129C">
            <w:pPr>
              <w:rPr>
                <w:color w:val="000000"/>
                <w:sz w:val="24"/>
                <w:szCs w:val="24"/>
              </w:rPr>
            </w:pP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471515" w14:textId="3FDE8EDB" w:rsidR="00AB129C" w:rsidRPr="00AB129C" w:rsidRDefault="00AB129C">
            <w:pPr>
              <w:rPr>
                <w:color w:val="000000"/>
                <w:sz w:val="24"/>
                <w:szCs w:val="24"/>
              </w:rPr>
            </w:pPr>
            <w:r w:rsidRPr="00AB129C">
              <w:rPr>
                <w:color w:val="000000"/>
                <w:sz w:val="24"/>
              </w:rPr>
              <w:t>Dụng cụ cơ khí cầm tay</w:t>
            </w:r>
          </w:p>
        </w:tc>
        <w:tc>
          <w:tcPr>
            <w:tcW w:w="992" w:type="dxa"/>
            <w:tcBorders>
              <w:top w:val="single" w:sz="4" w:space="0" w:color="auto"/>
              <w:left w:val="nil"/>
              <w:bottom w:val="single" w:sz="4" w:space="0" w:color="auto"/>
              <w:right w:val="single" w:sz="4" w:space="0" w:color="auto"/>
            </w:tcBorders>
            <w:vAlign w:val="center"/>
          </w:tcPr>
          <w:p w14:paraId="4C006F2A" w14:textId="25C31918" w:rsidR="00AB129C" w:rsidRPr="00AB129C" w:rsidRDefault="00AB129C">
            <w:pPr>
              <w:jc w:val="center"/>
              <w:rPr>
                <w:color w:val="000000"/>
                <w:sz w:val="24"/>
                <w:szCs w:val="24"/>
              </w:rPr>
            </w:pPr>
            <w:r w:rsidRPr="00AB129C">
              <w:rPr>
                <w:color w:val="000000"/>
                <w:sz w:val="24"/>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B5825D" w14:textId="35F65E48" w:rsidR="00AB129C" w:rsidRPr="00AB129C" w:rsidRDefault="00AB129C">
            <w:pPr>
              <w:jc w:val="center"/>
              <w:rPr>
                <w:color w:val="000000"/>
                <w:sz w:val="24"/>
                <w:szCs w:val="24"/>
              </w:rPr>
            </w:pPr>
            <w:r w:rsidRPr="00AB129C">
              <w:rPr>
                <w:color w:val="000000"/>
                <w:sz w:val="24"/>
              </w:rPr>
              <w:t>0,0013</w:t>
            </w:r>
          </w:p>
        </w:tc>
      </w:tr>
      <w:tr w:rsidR="00AB129C" w:rsidRPr="0055363C" w14:paraId="75E85E72" w14:textId="77777777" w:rsidTr="007E7BC8">
        <w:trPr>
          <w:trHeight w:val="360"/>
        </w:trPr>
        <w:tc>
          <w:tcPr>
            <w:tcW w:w="1260" w:type="dxa"/>
            <w:vMerge/>
            <w:tcBorders>
              <w:left w:val="single" w:sz="4" w:space="0" w:color="auto"/>
              <w:right w:val="nil"/>
            </w:tcBorders>
          </w:tcPr>
          <w:p w14:paraId="384FF886"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6EFE07DD"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2280ABAA" w14:textId="77777777" w:rsidR="00AB129C" w:rsidRPr="0055363C" w:rsidRDefault="00AB129C">
            <w:pPr>
              <w:rPr>
                <w:color w:val="000000"/>
                <w:sz w:val="24"/>
                <w:szCs w:val="24"/>
              </w:rPr>
            </w:pP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464E55" w14:textId="54E2FA92" w:rsidR="00AB129C" w:rsidRPr="00AB129C" w:rsidRDefault="00AB129C">
            <w:pPr>
              <w:rPr>
                <w:color w:val="000000"/>
                <w:sz w:val="24"/>
                <w:szCs w:val="24"/>
              </w:rPr>
            </w:pPr>
            <w:r w:rsidRPr="00AB129C">
              <w:rPr>
                <w:color w:val="000000"/>
                <w:sz w:val="24"/>
              </w:rPr>
              <w:t>Xe kích nâng</w:t>
            </w:r>
          </w:p>
        </w:tc>
        <w:tc>
          <w:tcPr>
            <w:tcW w:w="992" w:type="dxa"/>
            <w:tcBorders>
              <w:top w:val="single" w:sz="4" w:space="0" w:color="auto"/>
              <w:left w:val="nil"/>
              <w:bottom w:val="single" w:sz="4" w:space="0" w:color="auto"/>
              <w:right w:val="single" w:sz="4" w:space="0" w:color="auto"/>
            </w:tcBorders>
            <w:vAlign w:val="center"/>
          </w:tcPr>
          <w:p w14:paraId="4D37E7D9" w14:textId="608EBE9C" w:rsidR="00AB129C" w:rsidRPr="00AB129C" w:rsidRDefault="00AB129C">
            <w:pPr>
              <w:jc w:val="center"/>
              <w:rPr>
                <w:color w:val="000000"/>
                <w:sz w:val="24"/>
                <w:szCs w:val="24"/>
              </w:rPr>
            </w:pPr>
            <w:r w:rsidRPr="00AB129C">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C648EB" w14:textId="509FC0D3" w:rsidR="00AB129C" w:rsidRPr="00AB129C" w:rsidRDefault="00AB129C">
            <w:pPr>
              <w:jc w:val="center"/>
              <w:rPr>
                <w:color w:val="000000"/>
                <w:sz w:val="24"/>
                <w:szCs w:val="24"/>
              </w:rPr>
            </w:pPr>
            <w:r w:rsidRPr="00AB129C">
              <w:rPr>
                <w:color w:val="000000"/>
                <w:sz w:val="24"/>
              </w:rPr>
              <w:t>0,0009</w:t>
            </w:r>
          </w:p>
        </w:tc>
      </w:tr>
      <w:tr w:rsidR="00AB129C" w:rsidRPr="0055363C" w14:paraId="791D39C3" w14:textId="77777777" w:rsidTr="007E7BC8">
        <w:trPr>
          <w:trHeight w:val="360"/>
        </w:trPr>
        <w:tc>
          <w:tcPr>
            <w:tcW w:w="1260" w:type="dxa"/>
            <w:vMerge/>
            <w:tcBorders>
              <w:left w:val="single" w:sz="4" w:space="0" w:color="auto"/>
              <w:right w:val="nil"/>
            </w:tcBorders>
          </w:tcPr>
          <w:p w14:paraId="6E7C3E03"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2F63EA02"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27151E61" w14:textId="77777777" w:rsidR="00AB129C" w:rsidRPr="0055363C" w:rsidRDefault="00AB129C">
            <w:pPr>
              <w:rPr>
                <w:color w:val="000000"/>
                <w:sz w:val="24"/>
                <w:szCs w:val="24"/>
              </w:rPr>
            </w:pP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3B25EF" w14:textId="12CF053E" w:rsidR="00AB129C" w:rsidRPr="00AB129C" w:rsidRDefault="00AB129C">
            <w:pPr>
              <w:rPr>
                <w:color w:val="000000"/>
                <w:sz w:val="24"/>
                <w:szCs w:val="24"/>
              </w:rPr>
            </w:pPr>
            <w:r w:rsidRPr="00AB129C">
              <w:rPr>
                <w:color w:val="000000"/>
                <w:sz w:val="24"/>
              </w:rPr>
              <w:t>Xe đẩy</w:t>
            </w:r>
          </w:p>
        </w:tc>
        <w:tc>
          <w:tcPr>
            <w:tcW w:w="992" w:type="dxa"/>
            <w:tcBorders>
              <w:top w:val="single" w:sz="4" w:space="0" w:color="auto"/>
              <w:left w:val="nil"/>
              <w:bottom w:val="single" w:sz="4" w:space="0" w:color="auto"/>
              <w:right w:val="single" w:sz="4" w:space="0" w:color="auto"/>
            </w:tcBorders>
            <w:vAlign w:val="center"/>
          </w:tcPr>
          <w:p w14:paraId="282B3298" w14:textId="0B02CFCC" w:rsidR="00AB129C" w:rsidRPr="00AB129C" w:rsidRDefault="00AB129C">
            <w:pPr>
              <w:jc w:val="center"/>
              <w:rPr>
                <w:color w:val="000000"/>
                <w:sz w:val="24"/>
                <w:szCs w:val="24"/>
              </w:rPr>
            </w:pPr>
            <w:r w:rsidRPr="00AB129C">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40B2EF" w14:textId="106E552A" w:rsidR="00AB129C" w:rsidRPr="00AB129C" w:rsidRDefault="00AB129C">
            <w:pPr>
              <w:jc w:val="center"/>
              <w:rPr>
                <w:color w:val="000000"/>
                <w:sz w:val="24"/>
                <w:szCs w:val="24"/>
              </w:rPr>
            </w:pPr>
            <w:r w:rsidRPr="00AB129C">
              <w:rPr>
                <w:color w:val="000000"/>
                <w:sz w:val="24"/>
              </w:rPr>
              <w:t>0,0013</w:t>
            </w:r>
          </w:p>
        </w:tc>
      </w:tr>
      <w:tr w:rsidR="00AB129C" w:rsidRPr="0055363C" w14:paraId="5E67BA47" w14:textId="77777777" w:rsidTr="007E7BC8">
        <w:trPr>
          <w:trHeight w:val="360"/>
        </w:trPr>
        <w:tc>
          <w:tcPr>
            <w:tcW w:w="1260" w:type="dxa"/>
            <w:vMerge/>
            <w:tcBorders>
              <w:left w:val="single" w:sz="4" w:space="0" w:color="auto"/>
              <w:right w:val="nil"/>
            </w:tcBorders>
          </w:tcPr>
          <w:p w14:paraId="4068E90A"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13C103B8" w14:textId="77777777" w:rsidR="00AB129C" w:rsidRPr="0055363C" w:rsidRDefault="00AB129C">
            <w:pPr>
              <w:rPr>
                <w:color w:val="000000"/>
                <w:sz w:val="24"/>
                <w:szCs w:val="24"/>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5A2A8" w14:textId="77777777" w:rsidR="00AB129C" w:rsidRPr="0055363C" w:rsidRDefault="00AB129C">
            <w:pPr>
              <w:rPr>
                <w:b/>
                <w:bCs/>
                <w:color w:val="000000"/>
                <w:sz w:val="24"/>
                <w:szCs w:val="24"/>
              </w:rPr>
            </w:pPr>
            <w:r w:rsidRPr="0055363C">
              <w:rPr>
                <w:b/>
                <w:bCs/>
                <w:color w:val="000000"/>
                <w:sz w:val="24"/>
                <w:szCs w:val="24"/>
              </w:rPr>
              <w:t>Nhân công</w:t>
            </w:r>
          </w:p>
        </w:tc>
        <w:tc>
          <w:tcPr>
            <w:tcW w:w="992" w:type="dxa"/>
            <w:tcBorders>
              <w:top w:val="single" w:sz="4" w:space="0" w:color="auto"/>
              <w:left w:val="single" w:sz="4" w:space="0" w:color="auto"/>
              <w:bottom w:val="single" w:sz="4" w:space="0" w:color="auto"/>
              <w:right w:val="single" w:sz="4" w:space="0" w:color="auto"/>
            </w:tcBorders>
          </w:tcPr>
          <w:p w14:paraId="1B4A50A5" w14:textId="77777777" w:rsidR="00AB129C" w:rsidRPr="0055363C" w:rsidRDefault="00AB129C">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60DAE" w14:textId="4ED99535" w:rsidR="00AB129C" w:rsidRPr="0055363C" w:rsidRDefault="00AB129C">
            <w:pPr>
              <w:jc w:val="center"/>
              <w:rPr>
                <w:color w:val="000000"/>
                <w:sz w:val="24"/>
                <w:szCs w:val="24"/>
              </w:rPr>
            </w:pPr>
            <w:r w:rsidRPr="0055363C">
              <w:rPr>
                <w:color w:val="000000"/>
                <w:sz w:val="24"/>
                <w:szCs w:val="24"/>
              </w:rPr>
              <w:t> </w:t>
            </w:r>
          </w:p>
        </w:tc>
      </w:tr>
      <w:tr w:rsidR="00AB129C" w:rsidRPr="0055363C" w14:paraId="614FD11D" w14:textId="77777777" w:rsidTr="007E7BC8">
        <w:trPr>
          <w:trHeight w:val="360"/>
        </w:trPr>
        <w:tc>
          <w:tcPr>
            <w:tcW w:w="1260" w:type="dxa"/>
            <w:vMerge/>
            <w:tcBorders>
              <w:left w:val="single" w:sz="4" w:space="0" w:color="auto"/>
              <w:right w:val="nil"/>
            </w:tcBorders>
          </w:tcPr>
          <w:p w14:paraId="34C3A33A"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5059AA3B"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B21389B"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54016" w14:textId="16C9AB2D" w:rsidR="00AB129C" w:rsidRPr="0055363C" w:rsidRDefault="00AB129C">
            <w:pPr>
              <w:rPr>
                <w:color w:val="000000"/>
                <w:sz w:val="24"/>
                <w:szCs w:val="24"/>
              </w:rPr>
            </w:pPr>
            <w:r w:rsidRPr="0055363C">
              <w:rPr>
                <w:color w:val="000000"/>
                <w:sz w:val="24"/>
              </w:rPr>
              <w:t>Phụ trách bộ phận thử nghiệm</w:t>
            </w:r>
          </w:p>
        </w:tc>
        <w:tc>
          <w:tcPr>
            <w:tcW w:w="992" w:type="dxa"/>
            <w:tcBorders>
              <w:top w:val="single" w:sz="4" w:space="0" w:color="auto"/>
              <w:left w:val="nil"/>
              <w:bottom w:val="single" w:sz="4" w:space="0" w:color="auto"/>
              <w:right w:val="single" w:sz="4" w:space="0" w:color="auto"/>
            </w:tcBorders>
            <w:vAlign w:val="center"/>
          </w:tcPr>
          <w:p w14:paraId="7F6EED7F" w14:textId="342AD733" w:rsidR="00AB129C" w:rsidRPr="0055363C" w:rsidRDefault="00AB129C">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D4CFF" w14:textId="7AA18833" w:rsidR="00AB129C" w:rsidRPr="0055363C" w:rsidRDefault="00AB129C">
            <w:pPr>
              <w:jc w:val="center"/>
              <w:rPr>
                <w:color w:val="000000"/>
                <w:sz w:val="24"/>
                <w:szCs w:val="24"/>
              </w:rPr>
            </w:pPr>
            <w:r w:rsidRPr="0055363C">
              <w:rPr>
                <w:color w:val="000000"/>
                <w:sz w:val="24"/>
              </w:rPr>
              <w:t>0,0438</w:t>
            </w:r>
          </w:p>
        </w:tc>
      </w:tr>
      <w:tr w:rsidR="00AB129C" w:rsidRPr="0055363C" w14:paraId="13A448F7" w14:textId="77777777" w:rsidTr="007E7BC8">
        <w:trPr>
          <w:trHeight w:val="360"/>
        </w:trPr>
        <w:tc>
          <w:tcPr>
            <w:tcW w:w="1260" w:type="dxa"/>
            <w:vMerge/>
            <w:tcBorders>
              <w:left w:val="single" w:sz="4" w:space="0" w:color="auto"/>
              <w:right w:val="nil"/>
            </w:tcBorders>
          </w:tcPr>
          <w:p w14:paraId="4B631C5E"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34440D14"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8CE1D23"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097BE" w14:textId="010618AC" w:rsidR="00AB129C" w:rsidRPr="0055363C" w:rsidRDefault="00AB129C">
            <w:pPr>
              <w:rPr>
                <w:color w:val="000000"/>
                <w:sz w:val="24"/>
                <w:szCs w:val="24"/>
              </w:rPr>
            </w:pPr>
            <w:r w:rsidRPr="0055363C">
              <w:rPr>
                <w:color w:val="000000"/>
                <w:sz w:val="24"/>
              </w:rPr>
              <w:t>Đăng kiểm viên</w:t>
            </w:r>
          </w:p>
        </w:tc>
        <w:tc>
          <w:tcPr>
            <w:tcW w:w="992" w:type="dxa"/>
            <w:tcBorders>
              <w:top w:val="single" w:sz="4" w:space="0" w:color="auto"/>
              <w:left w:val="nil"/>
              <w:bottom w:val="single" w:sz="4" w:space="0" w:color="auto"/>
              <w:right w:val="single" w:sz="4" w:space="0" w:color="auto"/>
            </w:tcBorders>
            <w:vAlign w:val="center"/>
          </w:tcPr>
          <w:p w14:paraId="7E7C2713" w14:textId="63046327" w:rsidR="00AB129C" w:rsidRPr="0055363C" w:rsidRDefault="00AB129C">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30BB0" w14:textId="10EBF678" w:rsidR="00AB129C" w:rsidRPr="0055363C" w:rsidRDefault="00AB129C">
            <w:pPr>
              <w:jc w:val="center"/>
              <w:rPr>
                <w:color w:val="000000"/>
                <w:sz w:val="24"/>
                <w:szCs w:val="24"/>
              </w:rPr>
            </w:pPr>
            <w:r w:rsidRPr="0055363C">
              <w:rPr>
                <w:color w:val="000000"/>
                <w:sz w:val="24"/>
              </w:rPr>
              <w:t>29,975</w:t>
            </w:r>
          </w:p>
        </w:tc>
      </w:tr>
      <w:tr w:rsidR="00AB129C" w:rsidRPr="0055363C" w14:paraId="29F16FE2" w14:textId="77777777" w:rsidTr="007E7BC8">
        <w:trPr>
          <w:trHeight w:val="360"/>
        </w:trPr>
        <w:tc>
          <w:tcPr>
            <w:tcW w:w="1260" w:type="dxa"/>
            <w:vMerge/>
            <w:tcBorders>
              <w:left w:val="single" w:sz="4" w:space="0" w:color="auto"/>
              <w:right w:val="nil"/>
            </w:tcBorders>
          </w:tcPr>
          <w:p w14:paraId="41FEFF47"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6E941730"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D267B48"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471DD" w14:textId="0C7B6CEB" w:rsidR="00AB129C" w:rsidRPr="0055363C" w:rsidRDefault="00AB129C">
            <w:pPr>
              <w:rPr>
                <w:color w:val="000000"/>
                <w:sz w:val="24"/>
                <w:szCs w:val="24"/>
              </w:rPr>
            </w:pPr>
            <w:r w:rsidRPr="0055363C">
              <w:rPr>
                <w:color w:val="000000"/>
                <w:sz w:val="24"/>
              </w:rPr>
              <w:t>Nhân viên nghiệp vụ</w:t>
            </w:r>
          </w:p>
        </w:tc>
        <w:tc>
          <w:tcPr>
            <w:tcW w:w="992" w:type="dxa"/>
            <w:tcBorders>
              <w:top w:val="single" w:sz="4" w:space="0" w:color="auto"/>
              <w:left w:val="nil"/>
              <w:bottom w:val="single" w:sz="4" w:space="0" w:color="auto"/>
              <w:right w:val="single" w:sz="4" w:space="0" w:color="auto"/>
            </w:tcBorders>
            <w:vAlign w:val="center"/>
          </w:tcPr>
          <w:p w14:paraId="5996856A" w14:textId="1A900681" w:rsidR="00AB129C" w:rsidRPr="0055363C" w:rsidRDefault="00AB129C">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644FC" w14:textId="60D134E1" w:rsidR="00AB129C" w:rsidRPr="0055363C" w:rsidRDefault="00AB129C" w:rsidP="00D42F64">
            <w:pPr>
              <w:jc w:val="center"/>
              <w:rPr>
                <w:color w:val="000000"/>
                <w:sz w:val="24"/>
                <w:szCs w:val="24"/>
              </w:rPr>
            </w:pPr>
            <w:r w:rsidRPr="0055363C">
              <w:rPr>
                <w:color w:val="000000"/>
                <w:sz w:val="24"/>
              </w:rPr>
              <w:t>0,05</w:t>
            </w:r>
          </w:p>
        </w:tc>
      </w:tr>
      <w:tr w:rsidR="00AB129C" w:rsidRPr="0055363C" w14:paraId="0255BFDA" w14:textId="77777777" w:rsidTr="007E7BC8">
        <w:trPr>
          <w:trHeight w:val="360"/>
        </w:trPr>
        <w:tc>
          <w:tcPr>
            <w:tcW w:w="1260" w:type="dxa"/>
            <w:vMerge/>
            <w:tcBorders>
              <w:left w:val="single" w:sz="4" w:space="0" w:color="auto"/>
              <w:right w:val="nil"/>
            </w:tcBorders>
          </w:tcPr>
          <w:p w14:paraId="6D54DFC7"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6C19CFF3" w14:textId="77777777" w:rsidR="00AB129C" w:rsidRPr="0055363C" w:rsidRDefault="00AB129C">
            <w:pPr>
              <w:rPr>
                <w:color w:val="000000"/>
                <w:sz w:val="24"/>
                <w:szCs w:val="24"/>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001B9" w14:textId="77777777" w:rsidR="00AB129C" w:rsidRPr="0055363C" w:rsidRDefault="00AB129C">
            <w:pPr>
              <w:rPr>
                <w:b/>
                <w:bCs/>
                <w:color w:val="000000"/>
                <w:sz w:val="24"/>
                <w:szCs w:val="24"/>
              </w:rPr>
            </w:pPr>
            <w:r w:rsidRPr="0055363C">
              <w:rPr>
                <w:b/>
                <w:bCs/>
                <w:color w:val="000000"/>
                <w:sz w:val="24"/>
                <w:szCs w:val="24"/>
              </w:rPr>
              <w:t>Phương tiện, máy móc, thiết bị</w:t>
            </w:r>
          </w:p>
        </w:tc>
        <w:tc>
          <w:tcPr>
            <w:tcW w:w="992" w:type="dxa"/>
            <w:tcBorders>
              <w:top w:val="single" w:sz="4" w:space="0" w:color="auto"/>
              <w:left w:val="single" w:sz="4" w:space="0" w:color="auto"/>
              <w:bottom w:val="single" w:sz="4" w:space="0" w:color="auto"/>
              <w:right w:val="single" w:sz="4" w:space="0" w:color="auto"/>
            </w:tcBorders>
          </w:tcPr>
          <w:p w14:paraId="09C94CE7" w14:textId="77777777" w:rsidR="00AB129C" w:rsidRPr="0055363C" w:rsidRDefault="00AB129C">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AEA27" w14:textId="29A878FB" w:rsidR="00AB129C" w:rsidRPr="0055363C" w:rsidRDefault="00AB129C">
            <w:pPr>
              <w:jc w:val="center"/>
              <w:rPr>
                <w:color w:val="000000"/>
                <w:sz w:val="24"/>
                <w:szCs w:val="24"/>
              </w:rPr>
            </w:pPr>
            <w:r w:rsidRPr="0055363C">
              <w:rPr>
                <w:color w:val="000000"/>
                <w:sz w:val="24"/>
                <w:szCs w:val="24"/>
              </w:rPr>
              <w:t> </w:t>
            </w:r>
          </w:p>
        </w:tc>
      </w:tr>
      <w:tr w:rsidR="00AB129C" w:rsidRPr="0055363C" w14:paraId="12284FDC" w14:textId="77777777" w:rsidTr="007E7BC8">
        <w:trPr>
          <w:trHeight w:val="360"/>
        </w:trPr>
        <w:tc>
          <w:tcPr>
            <w:tcW w:w="1260" w:type="dxa"/>
            <w:vMerge/>
            <w:tcBorders>
              <w:left w:val="single" w:sz="4" w:space="0" w:color="auto"/>
              <w:right w:val="nil"/>
            </w:tcBorders>
          </w:tcPr>
          <w:p w14:paraId="2D2534A0"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0760B9D7"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3815092"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CC721" w14:textId="3AC40262" w:rsidR="00AB129C" w:rsidRPr="0055363C" w:rsidRDefault="00AB129C">
            <w:pPr>
              <w:rPr>
                <w:color w:val="000000"/>
                <w:sz w:val="24"/>
                <w:szCs w:val="24"/>
              </w:rPr>
            </w:pPr>
            <w:r w:rsidRPr="0055363C">
              <w:rPr>
                <w:color w:val="000000"/>
                <w:sz w:val="24"/>
              </w:rPr>
              <w:t>Điều hòa (điều kiện TN)</w:t>
            </w:r>
          </w:p>
        </w:tc>
        <w:tc>
          <w:tcPr>
            <w:tcW w:w="992" w:type="dxa"/>
            <w:tcBorders>
              <w:top w:val="single" w:sz="4" w:space="0" w:color="auto"/>
              <w:left w:val="nil"/>
              <w:bottom w:val="single" w:sz="4" w:space="0" w:color="auto"/>
              <w:right w:val="single" w:sz="4" w:space="0" w:color="auto"/>
            </w:tcBorders>
            <w:vAlign w:val="center"/>
          </w:tcPr>
          <w:p w14:paraId="7FF6FED2" w14:textId="61A339EB" w:rsidR="00AB129C" w:rsidRPr="0055363C" w:rsidRDefault="00AB129C">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64600" w14:textId="53FC815C" w:rsidR="00AB129C" w:rsidRPr="0055363C" w:rsidRDefault="00AB129C">
            <w:pPr>
              <w:jc w:val="center"/>
              <w:rPr>
                <w:color w:val="000000"/>
                <w:sz w:val="24"/>
                <w:szCs w:val="24"/>
              </w:rPr>
            </w:pPr>
            <w:r w:rsidRPr="0055363C">
              <w:rPr>
                <w:color w:val="000000"/>
                <w:sz w:val="24"/>
              </w:rPr>
              <w:t>7</w:t>
            </w:r>
          </w:p>
        </w:tc>
      </w:tr>
      <w:tr w:rsidR="00AB129C" w:rsidRPr="0055363C" w14:paraId="7F7991C2" w14:textId="77777777" w:rsidTr="007E7BC8">
        <w:trPr>
          <w:trHeight w:val="360"/>
        </w:trPr>
        <w:tc>
          <w:tcPr>
            <w:tcW w:w="1260" w:type="dxa"/>
            <w:vMerge/>
            <w:tcBorders>
              <w:left w:val="single" w:sz="4" w:space="0" w:color="auto"/>
              <w:right w:val="nil"/>
            </w:tcBorders>
          </w:tcPr>
          <w:p w14:paraId="61BFB013"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11D2A07F"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431207F"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87AB4" w14:textId="0490EF36" w:rsidR="00AB129C" w:rsidRPr="0055363C" w:rsidRDefault="00AB129C">
            <w:pPr>
              <w:rPr>
                <w:color w:val="000000"/>
                <w:sz w:val="24"/>
                <w:szCs w:val="24"/>
              </w:rPr>
            </w:pPr>
            <w:r w:rsidRPr="0055363C">
              <w:rPr>
                <w:color w:val="000000"/>
                <w:sz w:val="24"/>
              </w:rPr>
              <w:t>Thiết bị kiểm tra độ bền cơ học kính an toàn bằng chùy thử và bi thép</w:t>
            </w:r>
          </w:p>
        </w:tc>
        <w:tc>
          <w:tcPr>
            <w:tcW w:w="992" w:type="dxa"/>
            <w:tcBorders>
              <w:top w:val="single" w:sz="4" w:space="0" w:color="auto"/>
              <w:left w:val="nil"/>
              <w:bottom w:val="single" w:sz="4" w:space="0" w:color="auto"/>
              <w:right w:val="single" w:sz="4" w:space="0" w:color="auto"/>
            </w:tcBorders>
            <w:vAlign w:val="center"/>
          </w:tcPr>
          <w:p w14:paraId="659C7B59" w14:textId="710718FB" w:rsidR="00AB129C" w:rsidRPr="0055363C" w:rsidRDefault="00AB129C">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00CD8" w14:textId="6078C6C5" w:rsidR="00AB129C" w:rsidRPr="0055363C" w:rsidRDefault="00AB129C">
            <w:pPr>
              <w:jc w:val="center"/>
              <w:rPr>
                <w:color w:val="000000"/>
                <w:sz w:val="24"/>
                <w:szCs w:val="24"/>
              </w:rPr>
            </w:pPr>
            <w:r w:rsidRPr="0055363C">
              <w:rPr>
                <w:color w:val="000000"/>
                <w:sz w:val="24"/>
              </w:rPr>
              <w:t>0,3125</w:t>
            </w:r>
          </w:p>
        </w:tc>
      </w:tr>
      <w:tr w:rsidR="00AB129C" w:rsidRPr="0055363C" w14:paraId="30B998DF" w14:textId="77777777" w:rsidTr="007E7BC8">
        <w:trPr>
          <w:trHeight w:val="360"/>
        </w:trPr>
        <w:tc>
          <w:tcPr>
            <w:tcW w:w="1260" w:type="dxa"/>
            <w:vMerge/>
            <w:tcBorders>
              <w:left w:val="single" w:sz="4" w:space="0" w:color="auto"/>
              <w:right w:val="nil"/>
            </w:tcBorders>
          </w:tcPr>
          <w:p w14:paraId="0BDE3156"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6617733A"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0653253"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87185" w14:textId="66B63F4A" w:rsidR="00AB129C" w:rsidRPr="0055363C" w:rsidRDefault="00AB129C">
            <w:pPr>
              <w:rPr>
                <w:color w:val="000000"/>
                <w:sz w:val="24"/>
                <w:szCs w:val="24"/>
              </w:rPr>
            </w:pPr>
            <w:r w:rsidRPr="0055363C">
              <w:rPr>
                <w:color w:val="000000"/>
                <w:sz w:val="24"/>
              </w:rPr>
              <w:t>Thiết bị thử nghiệm độ méo quang học</w:t>
            </w:r>
          </w:p>
        </w:tc>
        <w:tc>
          <w:tcPr>
            <w:tcW w:w="992" w:type="dxa"/>
            <w:tcBorders>
              <w:top w:val="single" w:sz="4" w:space="0" w:color="auto"/>
              <w:left w:val="nil"/>
              <w:bottom w:val="single" w:sz="4" w:space="0" w:color="auto"/>
              <w:right w:val="single" w:sz="4" w:space="0" w:color="auto"/>
            </w:tcBorders>
            <w:vAlign w:val="center"/>
          </w:tcPr>
          <w:p w14:paraId="6C9E72EB" w14:textId="3334D075" w:rsidR="00AB129C" w:rsidRPr="0055363C" w:rsidRDefault="00AB129C">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87EEA" w14:textId="589D3850" w:rsidR="00AB129C" w:rsidRPr="0055363C" w:rsidRDefault="00AB129C">
            <w:pPr>
              <w:jc w:val="center"/>
              <w:rPr>
                <w:color w:val="000000"/>
                <w:sz w:val="24"/>
                <w:szCs w:val="24"/>
              </w:rPr>
            </w:pPr>
            <w:r w:rsidRPr="0055363C">
              <w:rPr>
                <w:color w:val="000000"/>
                <w:sz w:val="24"/>
              </w:rPr>
              <w:t>0,0625</w:t>
            </w:r>
          </w:p>
        </w:tc>
      </w:tr>
      <w:tr w:rsidR="00AB129C" w:rsidRPr="0055363C" w14:paraId="00A67ED1" w14:textId="77777777" w:rsidTr="007E7BC8">
        <w:trPr>
          <w:trHeight w:val="360"/>
        </w:trPr>
        <w:tc>
          <w:tcPr>
            <w:tcW w:w="1260" w:type="dxa"/>
            <w:vMerge/>
            <w:tcBorders>
              <w:left w:val="single" w:sz="4" w:space="0" w:color="auto"/>
              <w:right w:val="nil"/>
            </w:tcBorders>
          </w:tcPr>
          <w:p w14:paraId="6C084FB5"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15E6C82B"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B6DF6F4"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7C8C8" w14:textId="13B90373" w:rsidR="00AB129C" w:rsidRPr="0055363C" w:rsidRDefault="00AB129C">
            <w:pPr>
              <w:rPr>
                <w:color w:val="000000"/>
                <w:sz w:val="24"/>
                <w:szCs w:val="24"/>
              </w:rPr>
            </w:pPr>
            <w:r w:rsidRPr="0055363C">
              <w:rPr>
                <w:color w:val="000000"/>
                <w:sz w:val="24"/>
              </w:rPr>
              <w:t>Thiết bị thử nghiệm độ truyền sáng</w:t>
            </w:r>
          </w:p>
        </w:tc>
        <w:tc>
          <w:tcPr>
            <w:tcW w:w="992" w:type="dxa"/>
            <w:tcBorders>
              <w:top w:val="single" w:sz="4" w:space="0" w:color="auto"/>
              <w:left w:val="nil"/>
              <w:bottom w:val="single" w:sz="4" w:space="0" w:color="auto"/>
              <w:right w:val="single" w:sz="4" w:space="0" w:color="auto"/>
            </w:tcBorders>
            <w:vAlign w:val="center"/>
          </w:tcPr>
          <w:p w14:paraId="72264FCF" w14:textId="3A8853A5" w:rsidR="00AB129C" w:rsidRPr="0055363C" w:rsidRDefault="00AB129C">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26C03" w14:textId="0F7E042A" w:rsidR="00AB129C" w:rsidRPr="0055363C" w:rsidRDefault="00AB129C">
            <w:pPr>
              <w:jc w:val="center"/>
              <w:rPr>
                <w:color w:val="000000"/>
                <w:sz w:val="24"/>
                <w:szCs w:val="24"/>
              </w:rPr>
            </w:pPr>
            <w:r w:rsidRPr="0055363C">
              <w:rPr>
                <w:color w:val="000000"/>
                <w:sz w:val="24"/>
              </w:rPr>
              <w:t>0,125</w:t>
            </w:r>
          </w:p>
        </w:tc>
      </w:tr>
      <w:tr w:rsidR="00AB129C" w:rsidRPr="0055363C" w14:paraId="09FA45C2" w14:textId="77777777" w:rsidTr="007E7BC8">
        <w:trPr>
          <w:trHeight w:val="360"/>
        </w:trPr>
        <w:tc>
          <w:tcPr>
            <w:tcW w:w="1260" w:type="dxa"/>
            <w:vMerge/>
            <w:tcBorders>
              <w:left w:val="single" w:sz="4" w:space="0" w:color="auto"/>
              <w:right w:val="nil"/>
            </w:tcBorders>
          </w:tcPr>
          <w:p w14:paraId="18015FDB"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07C70F15"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B539861"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98474" w14:textId="7215A30D" w:rsidR="00AB129C" w:rsidRPr="0055363C" w:rsidRDefault="00AB129C">
            <w:pPr>
              <w:rPr>
                <w:color w:val="000000"/>
                <w:sz w:val="24"/>
                <w:szCs w:val="24"/>
              </w:rPr>
            </w:pPr>
            <w:r w:rsidRPr="0055363C">
              <w:rPr>
                <w:color w:val="000000"/>
                <w:sz w:val="24"/>
              </w:rPr>
              <w:t>Thiết bị thử nghiệm độ mài mòn</w:t>
            </w:r>
          </w:p>
        </w:tc>
        <w:tc>
          <w:tcPr>
            <w:tcW w:w="992" w:type="dxa"/>
            <w:tcBorders>
              <w:top w:val="single" w:sz="4" w:space="0" w:color="auto"/>
              <w:left w:val="nil"/>
              <w:bottom w:val="single" w:sz="4" w:space="0" w:color="auto"/>
              <w:right w:val="single" w:sz="4" w:space="0" w:color="auto"/>
            </w:tcBorders>
            <w:vAlign w:val="center"/>
          </w:tcPr>
          <w:p w14:paraId="5898E345" w14:textId="5054410D" w:rsidR="00AB129C" w:rsidRPr="0055363C" w:rsidRDefault="00AB129C">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82899" w14:textId="68CE9562" w:rsidR="00AB129C" w:rsidRPr="0055363C" w:rsidRDefault="00AB129C">
            <w:pPr>
              <w:jc w:val="center"/>
              <w:rPr>
                <w:color w:val="000000"/>
                <w:sz w:val="24"/>
                <w:szCs w:val="24"/>
              </w:rPr>
            </w:pPr>
            <w:r w:rsidRPr="0055363C">
              <w:rPr>
                <w:color w:val="000000"/>
                <w:sz w:val="24"/>
              </w:rPr>
              <w:t>0,0938</w:t>
            </w:r>
          </w:p>
        </w:tc>
      </w:tr>
      <w:tr w:rsidR="00AB129C" w:rsidRPr="0055363C" w14:paraId="75A1B5F7" w14:textId="77777777" w:rsidTr="007E7BC8">
        <w:trPr>
          <w:trHeight w:val="360"/>
        </w:trPr>
        <w:tc>
          <w:tcPr>
            <w:tcW w:w="1260" w:type="dxa"/>
            <w:vMerge/>
            <w:tcBorders>
              <w:left w:val="single" w:sz="4" w:space="0" w:color="auto"/>
              <w:right w:val="nil"/>
            </w:tcBorders>
          </w:tcPr>
          <w:p w14:paraId="0B9A62AB"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3CC7DEE9"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2ACBE8D"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71344" w14:textId="09B01D47" w:rsidR="00AB129C" w:rsidRPr="0055363C" w:rsidRDefault="00AB129C">
            <w:pPr>
              <w:rPr>
                <w:color w:val="000000"/>
                <w:sz w:val="24"/>
                <w:szCs w:val="24"/>
              </w:rPr>
            </w:pPr>
            <w:r w:rsidRPr="0055363C">
              <w:rPr>
                <w:color w:val="000000"/>
                <w:sz w:val="24"/>
              </w:rPr>
              <w:t>Thiết bị thử nghiệm độ phân tách hình ảnh thứ cấp</w:t>
            </w:r>
          </w:p>
        </w:tc>
        <w:tc>
          <w:tcPr>
            <w:tcW w:w="992" w:type="dxa"/>
            <w:tcBorders>
              <w:top w:val="single" w:sz="4" w:space="0" w:color="auto"/>
              <w:left w:val="nil"/>
              <w:bottom w:val="single" w:sz="4" w:space="0" w:color="auto"/>
              <w:right w:val="single" w:sz="4" w:space="0" w:color="auto"/>
            </w:tcBorders>
            <w:vAlign w:val="center"/>
          </w:tcPr>
          <w:p w14:paraId="31E14F7F" w14:textId="2EE914B2" w:rsidR="00AB129C" w:rsidRPr="0055363C" w:rsidRDefault="00AB129C">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9759C" w14:textId="27561461" w:rsidR="00AB129C" w:rsidRPr="0055363C" w:rsidRDefault="00AB129C">
            <w:pPr>
              <w:jc w:val="center"/>
              <w:rPr>
                <w:color w:val="000000"/>
                <w:sz w:val="24"/>
                <w:szCs w:val="24"/>
              </w:rPr>
            </w:pPr>
            <w:r w:rsidRPr="0055363C">
              <w:rPr>
                <w:color w:val="000000"/>
                <w:sz w:val="24"/>
              </w:rPr>
              <w:t>0,125</w:t>
            </w:r>
          </w:p>
        </w:tc>
      </w:tr>
      <w:tr w:rsidR="00AB129C" w:rsidRPr="0055363C" w14:paraId="7309FFD7" w14:textId="77777777" w:rsidTr="007E7BC8">
        <w:trPr>
          <w:trHeight w:val="360"/>
        </w:trPr>
        <w:tc>
          <w:tcPr>
            <w:tcW w:w="1260" w:type="dxa"/>
            <w:vMerge/>
            <w:tcBorders>
              <w:left w:val="single" w:sz="4" w:space="0" w:color="auto"/>
              <w:right w:val="nil"/>
            </w:tcBorders>
          </w:tcPr>
          <w:p w14:paraId="7D75FC6E"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3261FFD9"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9BE0E28"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1D857" w14:textId="5CA1C361" w:rsidR="00AB129C" w:rsidRPr="0055363C" w:rsidRDefault="00AB129C">
            <w:pPr>
              <w:rPr>
                <w:color w:val="000000"/>
                <w:sz w:val="24"/>
                <w:szCs w:val="24"/>
              </w:rPr>
            </w:pPr>
            <w:r w:rsidRPr="0055363C">
              <w:rPr>
                <w:color w:val="000000"/>
                <w:sz w:val="24"/>
              </w:rPr>
              <w:t>Thiết bị thử nghiệm độ chịu ẩm</w:t>
            </w:r>
          </w:p>
        </w:tc>
        <w:tc>
          <w:tcPr>
            <w:tcW w:w="992" w:type="dxa"/>
            <w:tcBorders>
              <w:top w:val="single" w:sz="4" w:space="0" w:color="auto"/>
              <w:left w:val="nil"/>
              <w:bottom w:val="single" w:sz="4" w:space="0" w:color="auto"/>
              <w:right w:val="single" w:sz="4" w:space="0" w:color="auto"/>
            </w:tcBorders>
            <w:vAlign w:val="center"/>
          </w:tcPr>
          <w:p w14:paraId="2075EE61" w14:textId="2E009126" w:rsidR="00AB129C" w:rsidRPr="0055363C" w:rsidRDefault="00AB129C">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83C9C" w14:textId="67E39C0E" w:rsidR="00AB129C" w:rsidRPr="0055363C" w:rsidRDefault="00AB129C">
            <w:pPr>
              <w:jc w:val="center"/>
              <w:rPr>
                <w:color w:val="000000"/>
                <w:sz w:val="24"/>
                <w:szCs w:val="24"/>
              </w:rPr>
            </w:pPr>
            <w:r w:rsidRPr="0055363C">
              <w:rPr>
                <w:color w:val="000000"/>
                <w:sz w:val="24"/>
              </w:rPr>
              <w:t>42</w:t>
            </w:r>
          </w:p>
        </w:tc>
      </w:tr>
      <w:tr w:rsidR="00AB129C" w:rsidRPr="0055363C" w14:paraId="4E3847E7" w14:textId="77777777" w:rsidTr="007E7BC8">
        <w:trPr>
          <w:trHeight w:val="360"/>
        </w:trPr>
        <w:tc>
          <w:tcPr>
            <w:tcW w:w="1260" w:type="dxa"/>
            <w:vMerge/>
            <w:tcBorders>
              <w:left w:val="single" w:sz="4" w:space="0" w:color="auto"/>
              <w:right w:val="nil"/>
            </w:tcBorders>
          </w:tcPr>
          <w:p w14:paraId="5DA20DFC" w14:textId="77777777" w:rsidR="00AB129C" w:rsidRPr="0055363C" w:rsidRDefault="00AB129C">
            <w:pPr>
              <w:rPr>
                <w:color w:val="000000"/>
                <w:sz w:val="24"/>
                <w:szCs w:val="24"/>
              </w:rPr>
            </w:pPr>
          </w:p>
        </w:tc>
        <w:tc>
          <w:tcPr>
            <w:tcW w:w="1165" w:type="dxa"/>
            <w:vMerge/>
            <w:tcBorders>
              <w:left w:val="single" w:sz="4" w:space="0" w:color="auto"/>
              <w:right w:val="single" w:sz="4" w:space="0" w:color="auto"/>
            </w:tcBorders>
          </w:tcPr>
          <w:p w14:paraId="2CFF6E11" w14:textId="77777777" w:rsidR="00AB129C" w:rsidRPr="0055363C" w:rsidRDefault="00AB129C">
            <w:pPr>
              <w:rPr>
                <w:color w:val="000000"/>
                <w:sz w:val="24"/>
                <w:szCs w:val="24"/>
              </w:rPr>
            </w:pPr>
          </w:p>
        </w:tc>
        <w:tc>
          <w:tcPr>
            <w:tcW w:w="28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6E9B1FC" w14:textId="77777777" w:rsidR="00AB129C" w:rsidRPr="0055363C" w:rsidRDefault="00AB129C">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DDEB3" w14:textId="29180880" w:rsidR="00AB129C" w:rsidRPr="0055363C" w:rsidRDefault="00AB129C">
            <w:pPr>
              <w:rPr>
                <w:color w:val="000000"/>
                <w:sz w:val="24"/>
                <w:szCs w:val="24"/>
              </w:rPr>
            </w:pPr>
            <w:r w:rsidRPr="0055363C">
              <w:rPr>
                <w:color w:val="000000"/>
                <w:sz w:val="24"/>
              </w:rPr>
              <w:t>Thiết bị thử độ chịu nhiệt độ cao</w:t>
            </w:r>
          </w:p>
        </w:tc>
        <w:tc>
          <w:tcPr>
            <w:tcW w:w="992" w:type="dxa"/>
            <w:tcBorders>
              <w:top w:val="single" w:sz="4" w:space="0" w:color="auto"/>
              <w:left w:val="nil"/>
              <w:bottom w:val="single" w:sz="4" w:space="0" w:color="auto"/>
              <w:right w:val="single" w:sz="4" w:space="0" w:color="auto"/>
            </w:tcBorders>
            <w:vAlign w:val="center"/>
          </w:tcPr>
          <w:p w14:paraId="1F065F5C" w14:textId="30992C71" w:rsidR="00AB129C" w:rsidRPr="0055363C" w:rsidRDefault="00AB129C">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124AA" w14:textId="722E1379" w:rsidR="00AB129C" w:rsidRPr="0055363C" w:rsidRDefault="00AB129C">
            <w:pPr>
              <w:jc w:val="center"/>
              <w:rPr>
                <w:color w:val="000000"/>
                <w:sz w:val="24"/>
                <w:szCs w:val="24"/>
              </w:rPr>
            </w:pPr>
            <w:r w:rsidRPr="0055363C">
              <w:rPr>
                <w:color w:val="000000"/>
                <w:sz w:val="24"/>
              </w:rPr>
              <w:t>0,3125</w:t>
            </w:r>
          </w:p>
        </w:tc>
      </w:tr>
      <w:tr w:rsidR="00AB129C" w:rsidRPr="0055363C" w14:paraId="20913B0A" w14:textId="77777777" w:rsidTr="007E7BC8">
        <w:trPr>
          <w:trHeight w:val="360"/>
        </w:trPr>
        <w:tc>
          <w:tcPr>
            <w:tcW w:w="1260" w:type="dxa"/>
            <w:vMerge/>
            <w:tcBorders>
              <w:left w:val="single" w:sz="4" w:space="0" w:color="auto"/>
              <w:bottom w:val="single" w:sz="4" w:space="0" w:color="auto"/>
              <w:right w:val="nil"/>
            </w:tcBorders>
          </w:tcPr>
          <w:p w14:paraId="22BAD8EB" w14:textId="77777777" w:rsidR="00AB129C" w:rsidRPr="0055363C" w:rsidRDefault="00AB129C">
            <w:pPr>
              <w:rPr>
                <w:color w:val="000000"/>
                <w:sz w:val="24"/>
                <w:szCs w:val="24"/>
              </w:rPr>
            </w:pPr>
          </w:p>
        </w:tc>
        <w:tc>
          <w:tcPr>
            <w:tcW w:w="1165" w:type="dxa"/>
            <w:vMerge/>
            <w:tcBorders>
              <w:left w:val="single" w:sz="4" w:space="0" w:color="auto"/>
              <w:bottom w:val="single" w:sz="4" w:space="0" w:color="auto"/>
              <w:right w:val="single" w:sz="4" w:space="0" w:color="auto"/>
            </w:tcBorders>
          </w:tcPr>
          <w:p w14:paraId="752076A0" w14:textId="77777777" w:rsidR="00AB129C" w:rsidRPr="0055363C" w:rsidRDefault="00AB129C">
            <w:pPr>
              <w:rPr>
                <w:color w:val="000000"/>
                <w:sz w:val="24"/>
                <w:szCs w:val="24"/>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075FD" w14:textId="77777777" w:rsidR="00AB129C" w:rsidRPr="0055363C" w:rsidRDefault="00AB129C">
            <w:pPr>
              <w:rPr>
                <w:b/>
                <w:bCs/>
                <w:color w:val="000000"/>
                <w:sz w:val="24"/>
                <w:szCs w:val="24"/>
              </w:rPr>
            </w:pPr>
            <w:r w:rsidRPr="0055363C">
              <w:rPr>
                <w:b/>
                <w:bCs/>
                <w:color w:val="000000"/>
                <w:sz w:val="24"/>
                <w:szCs w:val="24"/>
              </w:rPr>
              <w:t>Hao phí khác</w:t>
            </w:r>
          </w:p>
        </w:tc>
        <w:tc>
          <w:tcPr>
            <w:tcW w:w="992" w:type="dxa"/>
            <w:tcBorders>
              <w:top w:val="single" w:sz="4" w:space="0" w:color="auto"/>
              <w:left w:val="single" w:sz="4" w:space="0" w:color="auto"/>
              <w:bottom w:val="single" w:sz="4" w:space="0" w:color="auto"/>
              <w:right w:val="single" w:sz="4" w:space="0" w:color="auto"/>
            </w:tcBorders>
            <w:vAlign w:val="center"/>
          </w:tcPr>
          <w:p w14:paraId="13E072EB" w14:textId="42B6FBB6" w:rsidR="00AB129C" w:rsidRPr="0055363C" w:rsidRDefault="00AB129C">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FCB3F9" w14:textId="790B5489" w:rsidR="00AB129C" w:rsidRPr="0055363C" w:rsidRDefault="00AB129C">
            <w:pPr>
              <w:jc w:val="center"/>
              <w:rPr>
                <w:color w:val="000000"/>
                <w:sz w:val="24"/>
                <w:szCs w:val="24"/>
              </w:rPr>
            </w:pPr>
          </w:p>
        </w:tc>
      </w:tr>
    </w:tbl>
    <w:p w14:paraId="5168D467" w14:textId="7E92B177" w:rsidR="00940C9C" w:rsidRPr="0055363C" w:rsidRDefault="00B7450E" w:rsidP="00940C9C">
      <w:pPr>
        <w:pStyle w:val="Muc1"/>
        <w:spacing w:after="120"/>
        <w:jc w:val="left"/>
        <w:rPr>
          <w:bCs w:val="0"/>
          <w:color w:val="000000"/>
        </w:rPr>
      </w:pPr>
      <w:r w:rsidRPr="0055363C">
        <w:rPr>
          <w:bCs w:val="0"/>
          <w:color w:val="000000"/>
        </w:rPr>
        <w:t xml:space="preserve"> </w:t>
      </w:r>
      <w:r w:rsidR="00940C9C" w:rsidRPr="0055363C">
        <w:rPr>
          <w:bCs w:val="0"/>
          <w:color w:val="000000"/>
        </w:rPr>
        <w:br w:type="page"/>
      </w:r>
    </w:p>
    <w:p w14:paraId="63EA0484"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TNPO.04</w:t>
      </w:r>
      <w:r w:rsidRPr="0055363C">
        <w:rPr>
          <w:bCs w:val="0"/>
          <w:color w:val="000000"/>
          <w:sz w:val="26"/>
          <w:szCs w:val="26"/>
        </w:rPr>
        <w:tab/>
        <w:t>Thử nghiệm lốp hơi dùng cho ô tô</w:t>
      </w:r>
    </w:p>
    <w:p w14:paraId="16253A24"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2D342709"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44CA4156"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1E395B82"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197846D9"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3642A449"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35A559DD" w14:textId="5FC7EC70"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672" w:type="dxa"/>
        <w:tblInd w:w="-34" w:type="dxa"/>
        <w:tblLayout w:type="fixed"/>
        <w:tblLook w:val="04A0" w:firstRow="1" w:lastRow="0" w:firstColumn="1" w:lastColumn="0" w:noHBand="0" w:noVBand="1"/>
      </w:tblPr>
      <w:tblGrid>
        <w:gridCol w:w="1276"/>
        <w:gridCol w:w="1276"/>
        <w:gridCol w:w="277"/>
        <w:gridCol w:w="4765"/>
        <w:gridCol w:w="944"/>
        <w:gridCol w:w="1134"/>
      </w:tblGrid>
      <w:tr w:rsidR="00ED1F85" w:rsidRPr="0055363C" w14:paraId="262E435D" w14:textId="77777777" w:rsidTr="009E2F0F">
        <w:trPr>
          <w:trHeight w:val="600"/>
        </w:trPr>
        <w:tc>
          <w:tcPr>
            <w:tcW w:w="1276" w:type="dxa"/>
            <w:tcBorders>
              <w:top w:val="single" w:sz="4" w:space="0" w:color="auto"/>
              <w:left w:val="single" w:sz="4" w:space="0" w:color="auto"/>
              <w:bottom w:val="single" w:sz="4" w:space="0" w:color="auto"/>
              <w:right w:val="single" w:sz="4" w:space="0" w:color="auto"/>
            </w:tcBorders>
            <w:vAlign w:val="center"/>
          </w:tcPr>
          <w:p w14:paraId="0D8E36D8" w14:textId="49ABFDAD" w:rsidR="00ED1F85" w:rsidRPr="0055363C" w:rsidRDefault="00ED1F85" w:rsidP="00D73F95">
            <w:pPr>
              <w:widowControl/>
              <w:autoSpaceDE/>
              <w:autoSpaceDN/>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276" w:type="dxa"/>
            <w:tcBorders>
              <w:top w:val="single" w:sz="4" w:space="0" w:color="auto"/>
              <w:left w:val="single" w:sz="4" w:space="0" w:color="auto"/>
              <w:bottom w:val="single" w:sz="4" w:space="0" w:color="auto"/>
              <w:right w:val="single" w:sz="4" w:space="0" w:color="auto"/>
            </w:tcBorders>
            <w:vAlign w:val="center"/>
          </w:tcPr>
          <w:p w14:paraId="23DAAA41" w14:textId="4D69E09C" w:rsidR="00ED1F85" w:rsidRPr="0055363C" w:rsidRDefault="00ED1F85" w:rsidP="00D73F95">
            <w:pPr>
              <w:widowControl/>
              <w:autoSpaceDE/>
              <w:autoSpaceDN/>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0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FFC55" w14:textId="087F0FCF" w:rsidR="00ED1F85" w:rsidRPr="0055363C" w:rsidRDefault="00ED1F85" w:rsidP="009F1BE4">
            <w:pPr>
              <w:widowControl/>
              <w:autoSpaceDE/>
              <w:autoSpaceDN/>
              <w:jc w:val="center"/>
              <w:rPr>
                <w:b/>
                <w:bCs/>
                <w:color w:val="000000"/>
                <w:sz w:val="24"/>
                <w:szCs w:val="24"/>
              </w:rPr>
            </w:pPr>
            <w:r w:rsidRPr="0055363C">
              <w:rPr>
                <w:b/>
                <w:bCs/>
                <w:color w:val="000000"/>
                <w:sz w:val="24"/>
                <w:szCs w:val="24"/>
              </w:rPr>
              <w:t>Thành phần hao phí</w:t>
            </w:r>
          </w:p>
        </w:tc>
        <w:tc>
          <w:tcPr>
            <w:tcW w:w="944" w:type="dxa"/>
            <w:tcBorders>
              <w:top w:val="single" w:sz="4" w:space="0" w:color="auto"/>
              <w:left w:val="nil"/>
              <w:bottom w:val="single" w:sz="4" w:space="0" w:color="auto"/>
              <w:right w:val="single" w:sz="4" w:space="0" w:color="auto"/>
            </w:tcBorders>
            <w:vAlign w:val="center"/>
          </w:tcPr>
          <w:p w14:paraId="7E6E04C2" w14:textId="5AA912C8" w:rsidR="00ED1F85" w:rsidRPr="0055363C" w:rsidRDefault="00ED1F85" w:rsidP="009F1BE4">
            <w:pPr>
              <w:widowControl/>
              <w:autoSpaceDE/>
              <w:autoSpaceDN/>
              <w:jc w:val="center"/>
              <w:rPr>
                <w:b/>
                <w:bCs/>
                <w:color w:val="000000"/>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24ADD8" w14:textId="686C3CE3" w:rsidR="00ED1F85" w:rsidRPr="0055363C" w:rsidRDefault="00ED1F85" w:rsidP="009F1BE4">
            <w:pPr>
              <w:widowControl/>
              <w:autoSpaceDE/>
              <w:autoSpaceDN/>
              <w:jc w:val="center"/>
              <w:rPr>
                <w:b/>
                <w:bCs/>
                <w:sz w:val="24"/>
                <w:szCs w:val="24"/>
              </w:rPr>
            </w:pPr>
            <w:r w:rsidRPr="0055363C">
              <w:rPr>
                <w:b/>
                <w:bCs/>
                <w:sz w:val="24"/>
                <w:szCs w:val="24"/>
              </w:rPr>
              <w:t>Hao phí</w:t>
            </w:r>
          </w:p>
        </w:tc>
      </w:tr>
      <w:tr w:rsidR="004512AC" w:rsidRPr="0055363C" w14:paraId="38F9930C" w14:textId="77777777" w:rsidTr="009E2F0F">
        <w:trPr>
          <w:trHeight w:val="360"/>
        </w:trPr>
        <w:tc>
          <w:tcPr>
            <w:tcW w:w="1276" w:type="dxa"/>
            <w:vMerge w:val="restart"/>
            <w:tcBorders>
              <w:top w:val="single" w:sz="4" w:space="0" w:color="auto"/>
              <w:left w:val="single" w:sz="4" w:space="0" w:color="auto"/>
              <w:right w:val="single" w:sz="4" w:space="0" w:color="auto"/>
            </w:tcBorders>
            <w:vAlign w:val="center"/>
          </w:tcPr>
          <w:p w14:paraId="3314EC31" w14:textId="0BCA949B" w:rsidR="004512AC" w:rsidRPr="0055363C" w:rsidRDefault="004512AC" w:rsidP="007C75DB">
            <w:pPr>
              <w:widowControl/>
              <w:autoSpaceDE/>
              <w:autoSpaceDN/>
              <w:jc w:val="center"/>
              <w:rPr>
                <w:b/>
                <w:bCs/>
                <w:color w:val="000000"/>
                <w:sz w:val="24"/>
                <w:szCs w:val="24"/>
              </w:rPr>
            </w:pPr>
            <w:r w:rsidRPr="0055363C">
              <w:rPr>
                <w:bCs/>
                <w:color w:val="000000"/>
                <w:sz w:val="24"/>
                <w:szCs w:val="24"/>
              </w:rPr>
              <w:t>TNPO.04</w:t>
            </w:r>
          </w:p>
        </w:tc>
        <w:tc>
          <w:tcPr>
            <w:tcW w:w="1276" w:type="dxa"/>
            <w:vMerge w:val="restart"/>
            <w:tcBorders>
              <w:top w:val="single" w:sz="4" w:space="0" w:color="auto"/>
              <w:left w:val="single" w:sz="4" w:space="0" w:color="auto"/>
              <w:right w:val="single" w:sz="4" w:space="0" w:color="auto"/>
            </w:tcBorders>
            <w:vAlign w:val="center"/>
          </w:tcPr>
          <w:p w14:paraId="44B5EBEB" w14:textId="41421A3F" w:rsidR="004512AC" w:rsidRPr="0055363C" w:rsidRDefault="004512AC" w:rsidP="007C75DB">
            <w:pPr>
              <w:widowControl/>
              <w:autoSpaceDE/>
              <w:autoSpaceDN/>
              <w:jc w:val="center"/>
              <w:rPr>
                <w:b/>
                <w:bCs/>
                <w:color w:val="000000"/>
                <w:sz w:val="24"/>
                <w:szCs w:val="24"/>
              </w:rPr>
            </w:pPr>
            <w:r w:rsidRPr="0055363C">
              <w:rPr>
                <w:bCs/>
                <w:color w:val="000000"/>
                <w:sz w:val="24"/>
                <w:szCs w:val="24"/>
              </w:rPr>
              <w:t>Thử nghiệm lốp hơi dùng cho ô tô</w:t>
            </w:r>
          </w:p>
        </w:tc>
        <w:tc>
          <w:tcPr>
            <w:tcW w:w="50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DFB7C" w14:textId="4C111EE7" w:rsidR="004512AC" w:rsidRPr="0055363C" w:rsidRDefault="004512AC" w:rsidP="009F1BE4">
            <w:pPr>
              <w:widowControl/>
              <w:autoSpaceDE/>
              <w:autoSpaceDN/>
              <w:rPr>
                <w:b/>
                <w:bCs/>
                <w:color w:val="000000"/>
                <w:sz w:val="24"/>
                <w:szCs w:val="24"/>
              </w:rPr>
            </w:pPr>
            <w:r w:rsidRPr="0055363C">
              <w:rPr>
                <w:b/>
                <w:bCs/>
                <w:color w:val="000000"/>
                <w:sz w:val="24"/>
                <w:szCs w:val="24"/>
              </w:rPr>
              <w:t>Vật liệu, nhiên liệu, năng lượng, phụ tùng thay thế, dụng cụ lao động</w:t>
            </w:r>
          </w:p>
        </w:tc>
        <w:tc>
          <w:tcPr>
            <w:tcW w:w="944" w:type="dxa"/>
            <w:tcBorders>
              <w:top w:val="single" w:sz="4" w:space="0" w:color="auto"/>
              <w:left w:val="single" w:sz="4" w:space="0" w:color="auto"/>
              <w:bottom w:val="single" w:sz="4" w:space="0" w:color="auto"/>
              <w:right w:val="single" w:sz="4" w:space="0" w:color="auto"/>
            </w:tcBorders>
          </w:tcPr>
          <w:p w14:paraId="2FEF644A" w14:textId="77777777" w:rsidR="004512AC" w:rsidRPr="0055363C" w:rsidRDefault="004512AC" w:rsidP="009F1BE4">
            <w:pPr>
              <w:widowControl/>
              <w:autoSpaceDE/>
              <w:autoSpaceDN/>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E16C03" w14:textId="77777777" w:rsidR="004512AC" w:rsidRPr="0055363C" w:rsidRDefault="004512AC" w:rsidP="009F1BE4">
            <w:pPr>
              <w:widowControl/>
              <w:autoSpaceDE/>
              <w:autoSpaceDN/>
              <w:jc w:val="center"/>
              <w:rPr>
                <w:b/>
                <w:bCs/>
                <w:color w:val="000000"/>
                <w:sz w:val="24"/>
                <w:szCs w:val="24"/>
              </w:rPr>
            </w:pPr>
            <w:r w:rsidRPr="0055363C">
              <w:rPr>
                <w:b/>
                <w:bCs/>
                <w:color w:val="000000"/>
                <w:sz w:val="24"/>
                <w:szCs w:val="24"/>
              </w:rPr>
              <w:t> </w:t>
            </w:r>
          </w:p>
        </w:tc>
      </w:tr>
      <w:tr w:rsidR="004512AC" w:rsidRPr="0055363C" w14:paraId="31F0EB6C" w14:textId="77777777" w:rsidTr="009E2F0F">
        <w:trPr>
          <w:trHeight w:val="360"/>
        </w:trPr>
        <w:tc>
          <w:tcPr>
            <w:tcW w:w="1276" w:type="dxa"/>
            <w:vMerge/>
            <w:tcBorders>
              <w:left w:val="single" w:sz="4" w:space="0" w:color="auto"/>
              <w:right w:val="single" w:sz="4" w:space="0" w:color="auto"/>
            </w:tcBorders>
          </w:tcPr>
          <w:p w14:paraId="3226B328" w14:textId="77777777" w:rsidR="004512AC" w:rsidRPr="0055363C" w:rsidRDefault="004512AC" w:rsidP="009F1BE4">
            <w:pPr>
              <w:widowControl/>
              <w:autoSpaceDE/>
              <w:autoSpaceDN/>
              <w:rPr>
                <w:color w:val="000000"/>
                <w:sz w:val="24"/>
                <w:szCs w:val="24"/>
              </w:rPr>
            </w:pPr>
          </w:p>
        </w:tc>
        <w:tc>
          <w:tcPr>
            <w:tcW w:w="1276" w:type="dxa"/>
            <w:vMerge/>
            <w:tcBorders>
              <w:left w:val="single" w:sz="4" w:space="0" w:color="auto"/>
              <w:right w:val="single" w:sz="4" w:space="0" w:color="auto"/>
            </w:tcBorders>
          </w:tcPr>
          <w:p w14:paraId="11B3CB25" w14:textId="77777777" w:rsidR="004512AC" w:rsidRPr="0055363C" w:rsidRDefault="004512AC" w:rsidP="009F1BE4">
            <w:pPr>
              <w:widowControl/>
              <w:autoSpaceDE/>
              <w:autoSpaceDN/>
              <w:rPr>
                <w:color w:val="000000"/>
                <w:sz w:val="24"/>
                <w:szCs w:val="24"/>
              </w:rPr>
            </w:pPr>
          </w:p>
        </w:tc>
        <w:tc>
          <w:tcPr>
            <w:tcW w:w="277" w:type="dxa"/>
            <w:tcBorders>
              <w:top w:val="single" w:sz="4" w:space="0" w:color="auto"/>
              <w:left w:val="single" w:sz="4" w:space="0" w:color="auto"/>
              <w:bottom w:val="single" w:sz="4" w:space="0" w:color="auto"/>
              <w:right w:val="nil"/>
            </w:tcBorders>
            <w:shd w:val="clear" w:color="auto" w:fill="auto"/>
            <w:noWrap/>
            <w:vAlign w:val="center"/>
            <w:hideMark/>
          </w:tcPr>
          <w:p w14:paraId="276F23A0" w14:textId="1228613A" w:rsidR="004512AC" w:rsidRPr="0055363C" w:rsidRDefault="004512AC" w:rsidP="009F1BE4">
            <w:pPr>
              <w:widowControl/>
              <w:autoSpaceDE/>
              <w:autoSpaceDN/>
              <w:rPr>
                <w:color w:val="000000"/>
                <w:sz w:val="24"/>
                <w:szCs w:val="24"/>
              </w:rPr>
            </w:pPr>
            <w:r w:rsidRPr="0055363C">
              <w:rPr>
                <w:color w:val="000000"/>
                <w:sz w:val="24"/>
                <w:szCs w:val="24"/>
              </w:rPr>
              <w:t> </w:t>
            </w:r>
          </w:p>
        </w:tc>
        <w:tc>
          <w:tcPr>
            <w:tcW w:w="4765" w:type="dxa"/>
            <w:tcBorders>
              <w:top w:val="single" w:sz="4" w:space="0" w:color="auto"/>
              <w:left w:val="nil"/>
              <w:bottom w:val="single" w:sz="4" w:space="0" w:color="auto"/>
              <w:right w:val="single" w:sz="4" w:space="0" w:color="auto"/>
            </w:tcBorders>
            <w:shd w:val="clear" w:color="auto" w:fill="auto"/>
            <w:noWrap/>
            <w:vAlign w:val="center"/>
            <w:hideMark/>
          </w:tcPr>
          <w:p w14:paraId="6DB66DD1" w14:textId="4537FF1D" w:rsidR="004512AC" w:rsidRPr="004512AC" w:rsidRDefault="004512AC" w:rsidP="009F1BE4">
            <w:pPr>
              <w:widowControl/>
              <w:autoSpaceDE/>
              <w:autoSpaceDN/>
              <w:rPr>
                <w:color w:val="000000"/>
                <w:sz w:val="24"/>
                <w:szCs w:val="24"/>
              </w:rPr>
            </w:pPr>
            <w:r w:rsidRPr="004512AC">
              <w:rPr>
                <w:color w:val="000000"/>
                <w:sz w:val="24"/>
              </w:rPr>
              <w:t>Điện năng</w:t>
            </w:r>
          </w:p>
        </w:tc>
        <w:tc>
          <w:tcPr>
            <w:tcW w:w="944" w:type="dxa"/>
            <w:tcBorders>
              <w:top w:val="single" w:sz="4" w:space="0" w:color="auto"/>
              <w:left w:val="nil"/>
              <w:bottom w:val="single" w:sz="4" w:space="0" w:color="auto"/>
              <w:right w:val="single" w:sz="4" w:space="0" w:color="auto"/>
            </w:tcBorders>
            <w:vAlign w:val="center"/>
          </w:tcPr>
          <w:p w14:paraId="79C33BB7" w14:textId="70B2A204" w:rsidR="004512AC" w:rsidRPr="004512AC" w:rsidRDefault="004512AC" w:rsidP="009F1BE4">
            <w:pPr>
              <w:widowControl/>
              <w:autoSpaceDE/>
              <w:autoSpaceDN/>
              <w:jc w:val="center"/>
              <w:rPr>
                <w:color w:val="000000"/>
                <w:sz w:val="24"/>
                <w:szCs w:val="24"/>
              </w:rPr>
            </w:pPr>
            <w:r w:rsidRPr="004512AC">
              <w:rPr>
                <w:color w:val="000000"/>
                <w:sz w:val="24"/>
              </w:rPr>
              <w:t>kW.h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0A1C6A" w14:textId="2E51B518" w:rsidR="004512AC" w:rsidRPr="004512AC" w:rsidRDefault="004512AC" w:rsidP="009F1BE4">
            <w:pPr>
              <w:widowControl/>
              <w:autoSpaceDE/>
              <w:autoSpaceDN/>
              <w:jc w:val="center"/>
              <w:rPr>
                <w:color w:val="000000"/>
                <w:sz w:val="24"/>
                <w:szCs w:val="24"/>
              </w:rPr>
            </w:pPr>
            <w:r w:rsidRPr="004512AC">
              <w:rPr>
                <w:color w:val="000000"/>
                <w:sz w:val="24"/>
              </w:rPr>
              <w:t>2937,5</w:t>
            </w:r>
          </w:p>
        </w:tc>
      </w:tr>
      <w:tr w:rsidR="004512AC" w:rsidRPr="0055363C" w14:paraId="31F3538C" w14:textId="77777777" w:rsidTr="009E2F0F">
        <w:trPr>
          <w:trHeight w:val="360"/>
        </w:trPr>
        <w:tc>
          <w:tcPr>
            <w:tcW w:w="1276" w:type="dxa"/>
            <w:vMerge/>
            <w:tcBorders>
              <w:left w:val="single" w:sz="4" w:space="0" w:color="auto"/>
              <w:right w:val="single" w:sz="4" w:space="0" w:color="auto"/>
            </w:tcBorders>
          </w:tcPr>
          <w:p w14:paraId="3C9562FC" w14:textId="77777777" w:rsidR="004512AC" w:rsidRPr="0055363C" w:rsidRDefault="004512AC" w:rsidP="009F1BE4">
            <w:pPr>
              <w:widowControl/>
              <w:autoSpaceDE/>
              <w:autoSpaceDN/>
              <w:rPr>
                <w:color w:val="000000"/>
                <w:sz w:val="24"/>
                <w:szCs w:val="24"/>
              </w:rPr>
            </w:pPr>
          </w:p>
        </w:tc>
        <w:tc>
          <w:tcPr>
            <w:tcW w:w="1276" w:type="dxa"/>
            <w:vMerge/>
            <w:tcBorders>
              <w:left w:val="single" w:sz="4" w:space="0" w:color="auto"/>
              <w:right w:val="single" w:sz="4" w:space="0" w:color="auto"/>
            </w:tcBorders>
          </w:tcPr>
          <w:p w14:paraId="4A0339B5" w14:textId="77777777" w:rsidR="004512AC" w:rsidRPr="0055363C" w:rsidRDefault="004512AC" w:rsidP="009F1BE4">
            <w:pPr>
              <w:widowControl/>
              <w:autoSpaceDE/>
              <w:autoSpaceDN/>
              <w:rPr>
                <w:color w:val="000000"/>
                <w:sz w:val="24"/>
                <w:szCs w:val="24"/>
              </w:rPr>
            </w:pPr>
          </w:p>
        </w:tc>
        <w:tc>
          <w:tcPr>
            <w:tcW w:w="277" w:type="dxa"/>
            <w:tcBorders>
              <w:top w:val="single" w:sz="4" w:space="0" w:color="auto"/>
              <w:left w:val="single" w:sz="4" w:space="0" w:color="auto"/>
              <w:bottom w:val="single" w:sz="4" w:space="0" w:color="auto"/>
              <w:right w:val="nil"/>
            </w:tcBorders>
            <w:shd w:val="clear" w:color="auto" w:fill="auto"/>
            <w:noWrap/>
            <w:vAlign w:val="center"/>
            <w:hideMark/>
          </w:tcPr>
          <w:p w14:paraId="39FB25A8" w14:textId="3984F41A" w:rsidR="004512AC" w:rsidRPr="0055363C" w:rsidRDefault="004512AC" w:rsidP="009F1BE4">
            <w:pPr>
              <w:widowControl/>
              <w:autoSpaceDE/>
              <w:autoSpaceDN/>
              <w:rPr>
                <w:color w:val="000000"/>
                <w:sz w:val="24"/>
                <w:szCs w:val="24"/>
              </w:rPr>
            </w:pPr>
            <w:r w:rsidRPr="0055363C">
              <w:rPr>
                <w:color w:val="000000"/>
                <w:sz w:val="24"/>
                <w:szCs w:val="24"/>
              </w:rPr>
              <w:t> </w:t>
            </w:r>
          </w:p>
        </w:tc>
        <w:tc>
          <w:tcPr>
            <w:tcW w:w="4765" w:type="dxa"/>
            <w:tcBorders>
              <w:top w:val="single" w:sz="4" w:space="0" w:color="auto"/>
              <w:left w:val="nil"/>
              <w:bottom w:val="single" w:sz="4" w:space="0" w:color="auto"/>
              <w:right w:val="single" w:sz="4" w:space="0" w:color="auto"/>
            </w:tcBorders>
            <w:shd w:val="clear" w:color="auto" w:fill="auto"/>
            <w:noWrap/>
            <w:vAlign w:val="center"/>
            <w:hideMark/>
          </w:tcPr>
          <w:p w14:paraId="72E0637D" w14:textId="1B7F75C1" w:rsidR="004512AC" w:rsidRPr="004512AC" w:rsidRDefault="004512AC" w:rsidP="009F1BE4">
            <w:pPr>
              <w:widowControl/>
              <w:autoSpaceDE/>
              <w:autoSpaceDN/>
              <w:rPr>
                <w:color w:val="FF0000"/>
                <w:sz w:val="24"/>
                <w:szCs w:val="24"/>
              </w:rPr>
            </w:pPr>
            <w:r w:rsidRPr="004512AC">
              <w:rPr>
                <w:color w:val="000000"/>
                <w:sz w:val="24"/>
              </w:rPr>
              <w:t>Dầu đi-ê-zen</w:t>
            </w:r>
          </w:p>
        </w:tc>
        <w:tc>
          <w:tcPr>
            <w:tcW w:w="944" w:type="dxa"/>
            <w:tcBorders>
              <w:top w:val="single" w:sz="4" w:space="0" w:color="auto"/>
              <w:left w:val="nil"/>
              <w:bottom w:val="single" w:sz="4" w:space="0" w:color="auto"/>
              <w:right w:val="single" w:sz="4" w:space="0" w:color="auto"/>
            </w:tcBorders>
            <w:vAlign w:val="center"/>
          </w:tcPr>
          <w:p w14:paraId="3A633E26" w14:textId="25834DAC" w:rsidR="004512AC" w:rsidRPr="004512AC" w:rsidRDefault="004512AC" w:rsidP="009F1BE4">
            <w:pPr>
              <w:widowControl/>
              <w:autoSpaceDE/>
              <w:autoSpaceDN/>
              <w:jc w:val="center"/>
              <w:rPr>
                <w:strike/>
                <w:color w:val="FF0000"/>
                <w:sz w:val="24"/>
                <w:szCs w:val="24"/>
              </w:rPr>
            </w:pPr>
            <w:r w:rsidRPr="004512AC">
              <w:rPr>
                <w:color w:val="000000"/>
                <w:sz w:val="24"/>
              </w:rPr>
              <w:t>lít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22CBDA" w14:textId="07372057" w:rsidR="004512AC" w:rsidRPr="004512AC" w:rsidRDefault="004512AC" w:rsidP="009F1BE4">
            <w:pPr>
              <w:widowControl/>
              <w:autoSpaceDE/>
              <w:autoSpaceDN/>
              <w:jc w:val="center"/>
              <w:rPr>
                <w:strike/>
                <w:color w:val="FF0000"/>
                <w:sz w:val="24"/>
                <w:szCs w:val="24"/>
              </w:rPr>
            </w:pPr>
            <w:r w:rsidRPr="004512AC">
              <w:rPr>
                <w:color w:val="000000"/>
                <w:sz w:val="24"/>
              </w:rPr>
              <w:t>2,24</w:t>
            </w:r>
          </w:p>
        </w:tc>
      </w:tr>
      <w:tr w:rsidR="004512AC" w:rsidRPr="0055363C" w14:paraId="07476842" w14:textId="77777777" w:rsidTr="009E2F0F">
        <w:trPr>
          <w:trHeight w:val="360"/>
        </w:trPr>
        <w:tc>
          <w:tcPr>
            <w:tcW w:w="1276" w:type="dxa"/>
            <w:vMerge/>
            <w:tcBorders>
              <w:left w:val="single" w:sz="4" w:space="0" w:color="auto"/>
              <w:right w:val="single" w:sz="4" w:space="0" w:color="auto"/>
            </w:tcBorders>
          </w:tcPr>
          <w:p w14:paraId="00D7105E" w14:textId="77777777" w:rsidR="004512AC" w:rsidRPr="0055363C" w:rsidRDefault="004512AC" w:rsidP="009F1BE4">
            <w:pPr>
              <w:widowControl/>
              <w:autoSpaceDE/>
              <w:autoSpaceDN/>
              <w:rPr>
                <w:color w:val="000000"/>
                <w:sz w:val="24"/>
                <w:szCs w:val="24"/>
              </w:rPr>
            </w:pPr>
          </w:p>
        </w:tc>
        <w:tc>
          <w:tcPr>
            <w:tcW w:w="1276" w:type="dxa"/>
            <w:vMerge/>
            <w:tcBorders>
              <w:left w:val="single" w:sz="4" w:space="0" w:color="auto"/>
              <w:right w:val="single" w:sz="4" w:space="0" w:color="auto"/>
            </w:tcBorders>
          </w:tcPr>
          <w:p w14:paraId="559BA8C2" w14:textId="77777777" w:rsidR="004512AC" w:rsidRPr="0055363C" w:rsidRDefault="004512AC" w:rsidP="009F1BE4">
            <w:pPr>
              <w:widowControl/>
              <w:autoSpaceDE/>
              <w:autoSpaceDN/>
              <w:rPr>
                <w:color w:val="000000"/>
                <w:sz w:val="24"/>
                <w:szCs w:val="24"/>
              </w:rPr>
            </w:pPr>
          </w:p>
        </w:tc>
        <w:tc>
          <w:tcPr>
            <w:tcW w:w="277" w:type="dxa"/>
            <w:tcBorders>
              <w:top w:val="single" w:sz="4" w:space="0" w:color="auto"/>
              <w:left w:val="single" w:sz="4" w:space="0" w:color="auto"/>
              <w:bottom w:val="single" w:sz="4" w:space="0" w:color="auto"/>
              <w:right w:val="nil"/>
            </w:tcBorders>
            <w:shd w:val="clear" w:color="auto" w:fill="auto"/>
            <w:noWrap/>
            <w:vAlign w:val="center"/>
          </w:tcPr>
          <w:p w14:paraId="4FA606AC" w14:textId="77777777" w:rsidR="004512AC" w:rsidRPr="0055363C" w:rsidRDefault="004512AC" w:rsidP="009F1BE4">
            <w:pPr>
              <w:widowControl/>
              <w:autoSpaceDE/>
              <w:autoSpaceDN/>
              <w:rPr>
                <w:color w:val="000000"/>
                <w:sz w:val="24"/>
                <w:szCs w:val="24"/>
              </w:rPr>
            </w:pPr>
          </w:p>
        </w:tc>
        <w:tc>
          <w:tcPr>
            <w:tcW w:w="4765" w:type="dxa"/>
            <w:tcBorders>
              <w:top w:val="single" w:sz="4" w:space="0" w:color="auto"/>
              <w:left w:val="nil"/>
              <w:bottom w:val="single" w:sz="4" w:space="0" w:color="auto"/>
              <w:right w:val="single" w:sz="4" w:space="0" w:color="auto"/>
            </w:tcBorders>
            <w:shd w:val="clear" w:color="auto" w:fill="auto"/>
            <w:noWrap/>
            <w:vAlign w:val="center"/>
          </w:tcPr>
          <w:p w14:paraId="2F5AE4E1" w14:textId="05148123" w:rsidR="004512AC" w:rsidRPr="004512AC" w:rsidRDefault="004512AC" w:rsidP="009F1BE4">
            <w:pPr>
              <w:widowControl/>
              <w:autoSpaceDE/>
              <w:autoSpaceDN/>
              <w:rPr>
                <w:color w:val="000000"/>
                <w:sz w:val="24"/>
                <w:szCs w:val="24"/>
              </w:rPr>
            </w:pPr>
            <w:r w:rsidRPr="004512AC">
              <w:rPr>
                <w:color w:val="000000"/>
                <w:sz w:val="24"/>
              </w:rPr>
              <w:t>Mực in</w:t>
            </w:r>
          </w:p>
        </w:tc>
        <w:tc>
          <w:tcPr>
            <w:tcW w:w="944" w:type="dxa"/>
            <w:tcBorders>
              <w:top w:val="single" w:sz="4" w:space="0" w:color="auto"/>
              <w:left w:val="nil"/>
              <w:bottom w:val="single" w:sz="4" w:space="0" w:color="auto"/>
              <w:right w:val="single" w:sz="4" w:space="0" w:color="auto"/>
            </w:tcBorders>
            <w:vAlign w:val="center"/>
          </w:tcPr>
          <w:p w14:paraId="4D0B50E6" w14:textId="7A6DF5E0" w:rsidR="004512AC" w:rsidRPr="004512AC" w:rsidRDefault="004512AC" w:rsidP="009F1BE4">
            <w:pPr>
              <w:widowControl/>
              <w:autoSpaceDE/>
              <w:autoSpaceDN/>
              <w:jc w:val="center"/>
              <w:rPr>
                <w:color w:val="000000"/>
                <w:sz w:val="24"/>
                <w:szCs w:val="24"/>
              </w:rPr>
            </w:pPr>
            <w:r w:rsidRPr="004512AC">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2B5422" w14:textId="7AFB69D7" w:rsidR="004512AC" w:rsidRPr="004512AC" w:rsidRDefault="004512AC" w:rsidP="009F1BE4">
            <w:pPr>
              <w:widowControl/>
              <w:autoSpaceDE/>
              <w:autoSpaceDN/>
              <w:jc w:val="center"/>
              <w:rPr>
                <w:color w:val="000000"/>
                <w:sz w:val="24"/>
                <w:szCs w:val="24"/>
              </w:rPr>
            </w:pPr>
            <w:r w:rsidRPr="004512AC">
              <w:rPr>
                <w:color w:val="000000"/>
                <w:sz w:val="24"/>
              </w:rPr>
              <w:t>0,02</w:t>
            </w:r>
          </w:p>
        </w:tc>
      </w:tr>
      <w:tr w:rsidR="004512AC" w:rsidRPr="0055363C" w14:paraId="68625ABA" w14:textId="77777777" w:rsidTr="009E2F0F">
        <w:trPr>
          <w:trHeight w:val="360"/>
        </w:trPr>
        <w:tc>
          <w:tcPr>
            <w:tcW w:w="1276" w:type="dxa"/>
            <w:vMerge/>
            <w:tcBorders>
              <w:left w:val="single" w:sz="4" w:space="0" w:color="auto"/>
              <w:right w:val="single" w:sz="4" w:space="0" w:color="auto"/>
            </w:tcBorders>
          </w:tcPr>
          <w:p w14:paraId="59775F87" w14:textId="77777777" w:rsidR="004512AC" w:rsidRPr="0055363C" w:rsidRDefault="004512AC" w:rsidP="009F1BE4">
            <w:pPr>
              <w:widowControl/>
              <w:autoSpaceDE/>
              <w:autoSpaceDN/>
              <w:rPr>
                <w:color w:val="000000"/>
                <w:sz w:val="24"/>
                <w:szCs w:val="24"/>
              </w:rPr>
            </w:pPr>
          </w:p>
        </w:tc>
        <w:tc>
          <w:tcPr>
            <w:tcW w:w="1276" w:type="dxa"/>
            <w:vMerge/>
            <w:tcBorders>
              <w:left w:val="single" w:sz="4" w:space="0" w:color="auto"/>
              <w:right w:val="single" w:sz="4" w:space="0" w:color="auto"/>
            </w:tcBorders>
          </w:tcPr>
          <w:p w14:paraId="539896AF" w14:textId="77777777" w:rsidR="004512AC" w:rsidRPr="0055363C" w:rsidRDefault="004512AC" w:rsidP="009F1BE4">
            <w:pPr>
              <w:widowControl/>
              <w:autoSpaceDE/>
              <w:autoSpaceDN/>
              <w:rPr>
                <w:color w:val="000000"/>
                <w:sz w:val="24"/>
                <w:szCs w:val="24"/>
              </w:rPr>
            </w:pPr>
          </w:p>
        </w:tc>
        <w:tc>
          <w:tcPr>
            <w:tcW w:w="277" w:type="dxa"/>
            <w:tcBorders>
              <w:top w:val="single" w:sz="4" w:space="0" w:color="auto"/>
              <w:left w:val="single" w:sz="4" w:space="0" w:color="auto"/>
              <w:bottom w:val="single" w:sz="4" w:space="0" w:color="auto"/>
              <w:right w:val="nil"/>
            </w:tcBorders>
            <w:shd w:val="clear" w:color="auto" w:fill="auto"/>
            <w:noWrap/>
            <w:vAlign w:val="center"/>
          </w:tcPr>
          <w:p w14:paraId="1FD98CD8" w14:textId="77777777" w:rsidR="004512AC" w:rsidRPr="0055363C" w:rsidRDefault="004512AC" w:rsidP="009F1BE4">
            <w:pPr>
              <w:widowControl/>
              <w:autoSpaceDE/>
              <w:autoSpaceDN/>
              <w:rPr>
                <w:color w:val="000000"/>
                <w:sz w:val="24"/>
                <w:szCs w:val="24"/>
              </w:rPr>
            </w:pPr>
          </w:p>
        </w:tc>
        <w:tc>
          <w:tcPr>
            <w:tcW w:w="4765" w:type="dxa"/>
            <w:tcBorders>
              <w:top w:val="single" w:sz="4" w:space="0" w:color="auto"/>
              <w:left w:val="nil"/>
              <w:bottom w:val="single" w:sz="4" w:space="0" w:color="auto"/>
              <w:right w:val="single" w:sz="4" w:space="0" w:color="auto"/>
            </w:tcBorders>
            <w:shd w:val="clear" w:color="auto" w:fill="auto"/>
            <w:noWrap/>
            <w:vAlign w:val="center"/>
          </w:tcPr>
          <w:p w14:paraId="77FD0911" w14:textId="33E5CFB1" w:rsidR="004512AC" w:rsidRPr="004512AC" w:rsidRDefault="004512AC" w:rsidP="009F1BE4">
            <w:pPr>
              <w:widowControl/>
              <w:autoSpaceDE/>
              <w:autoSpaceDN/>
              <w:rPr>
                <w:color w:val="000000"/>
                <w:sz w:val="24"/>
                <w:szCs w:val="24"/>
              </w:rPr>
            </w:pPr>
            <w:r w:rsidRPr="004512AC">
              <w:rPr>
                <w:color w:val="000000"/>
                <w:sz w:val="24"/>
              </w:rPr>
              <w:t>Giấy A4</w:t>
            </w:r>
          </w:p>
        </w:tc>
        <w:tc>
          <w:tcPr>
            <w:tcW w:w="944" w:type="dxa"/>
            <w:tcBorders>
              <w:top w:val="single" w:sz="4" w:space="0" w:color="auto"/>
              <w:left w:val="nil"/>
              <w:bottom w:val="single" w:sz="4" w:space="0" w:color="auto"/>
              <w:right w:val="single" w:sz="4" w:space="0" w:color="auto"/>
            </w:tcBorders>
            <w:vAlign w:val="center"/>
          </w:tcPr>
          <w:p w14:paraId="4151BFC5" w14:textId="2889D8C8" w:rsidR="004512AC" w:rsidRPr="004512AC" w:rsidRDefault="004512AC" w:rsidP="009F1BE4">
            <w:pPr>
              <w:widowControl/>
              <w:autoSpaceDE/>
              <w:autoSpaceDN/>
              <w:jc w:val="center"/>
              <w:rPr>
                <w:color w:val="000000"/>
                <w:sz w:val="24"/>
                <w:szCs w:val="24"/>
              </w:rPr>
            </w:pPr>
            <w:r w:rsidRPr="004512AC">
              <w:rPr>
                <w:color w:val="000000"/>
                <w:sz w:val="24"/>
              </w:rPr>
              <w:t>tờ</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36C64C" w14:textId="1253C0EE" w:rsidR="004512AC" w:rsidRPr="004512AC" w:rsidRDefault="004512AC" w:rsidP="009F1BE4">
            <w:pPr>
              <w:widowControl/>
              <w:autoSpaceDE/>
              <w:autoSpaceDN/>
              <w:jc w:val="center"/>
              <w:rPr>
                <w:color w:val="000000"/>
                <w:sz w:val="24"/>
                <w:szCs w:val="24"/>
              </w:rPr>
            </w:pPr>
            <w:r w:rsidRPr="004512AC">
              <w:rPr>
                <w:color w:val="000000"/>
                <w:sz w:val="24"/>
              </w:rPr>
              <w:t>34</w:t>
            </w:r>
          </w:p>
        </w:tc>
      </w:tr>
      <w:tr w:rsidR="004512AC" w:rsidRPr="0055363C" w14:paraId="4B00A849" w14:textId="77777777" w:rsidTr="009E2F0F">
        <w:trPr>
          <w:trHeight w:val="360"/>
        </w:trPr>
        <w:tc>
          <w:tcPr>
            <w:tcW w:w="1276" w:type="dxa"/>
            <w:vMerge/>
            <w:tcBorders>
              <w:left w:val="single" w:sz="4" w:space="0" w:color="auto"/>
              <w:right w:val="single" w:sz="4" w:space="0" w:color="auto"/>
            </w:tcBorders>
          </w:tcPr>
          <w:p w14:paraId="5D897551" w14:textId="77777777" w:rsidR="004512AC" w:rsidRPr="0055363C" w:rsidRDefault="004512AC" w:rsidP="009F1BE4">
            <w:pPr>
              <w:widowControl/>
              <w:autoSpaceDE/>
              <w:autoSpaceDN/>
              <w:rPr>
                <w:color w:val="000000"/>
                <w:sz w:val="24"/>
                <w:szCs w:val="24"/>
              </w:rPr>
            </w:pPr>
          </w:p>
        </w:tc>
        <w:tc>
          <w:tcPr>
            <w:tcW w:w="1276" w:type="dxa"/>
            <w:vMerge/>
            <w:tcBorders>
              <w:left w:val="single" w:sz="4" w:space="0" w:color="auto"/>
              <w:right w:val="single" w:sz="4" w:space="0" w:color="auto"/>
            </w:tcBorders>
          </w:tcPr>
          <w:p w14:paraId="7D668A2D" w14:textId="77777777" w:rsidR="004512AC" w:rsidRPr="0055363C" w:rsidRDefault="004512AC" w:rsidP="009F1BE4">
            <w:pPr>
              <w:widowControl/>
              <w:autoSpaceDE/>
              <w:autoSpaceDN/>
              <w:rPr>
                <w:color w:val="000000"/>
                <w:sz w:val="24"/>
                <w:szCs w:val="24"/>
              </w:rPr>
            </w:pPr>
          </w:p>
        </w:tc>
        <w:tc>
          <w:tcPr>
            <w:tcW w:w="277" w:type="dxa"/>
            <w:tcBorders>
              <w:top w:val="single" w:sz="4" w:space="0" w:color="auto"/>
              <w:left w:val="single" w:sz="4" w:space="0" w:color="auto"/>
              <w:bottom w:val="single" w:sz="4" w:space="0" w:color="auto"/>
              <w:right w:val="nil"/>
            </w:tcBorders>
            <w:shd w:val="clear" w:color="auto" w:fill="auto"/>
            <w:noWrap/>
            <w:vAlign w:val="center"/>
          </w:tcPr>
          <w:p w14:paraId="61CFD3CF" w14:textId="77777777" w:rsidR="004512AC" w:rsidRPr="0055363C" w:rsidRDefault="004512AC" w:rsidP="009F1BE4">
            <w:pPr>
              <w:widowControl/>
              <w:autoSpaceDE/>
              <w:autoSpaceDN/>
              <w:rPr>
                <w:color w:val="000000"/>
                <w:sz w:val="24"/>
                <w:szCs w:val="24"/>
              </w:rPr>
            </w:pPr>
          </w:p>
        </w:tc>
        <w:tc>
          <w:tcPr>
            <w:tcW w:w="4765" w:type="dxa"/>
            <w:tcBorders>
              <w:top w:val="single" w:sz="4" w:space="0" w:color="auto"/>
              <w:left w:val="nil"/>
              <w:bottom w:val="single" w:sz="4" w:space="0" w:color="auto"/>
              <w:right w:val="single" w:sz="4" w:space="0" w:color="auto"/>
            </w:tcBorders>
            <w:shd w:val="clear" w:color="auto" w:fill="auto"/>
            <w:noWrap/>
            <w:vAlign w:val="center"/>
          </w:tcPr>
          <w:p w14:paraId="7CFDA8F4" w14:textId="2106FDE4" w:rsidR="004512AC" w:rsidRPr="004512AC" w:rsidRDefault="004512AC" w:rsidP="009F1BE4">
            <w:pPr>
              <w:widowControl/>
              <w:autoSpaceDE/>
              <w:autoSpaceDN/>
              <w:rPr>
                <w:color w:val="000000"/>
                <w:sz w:val="24"/>
                <w:szCs w:val="24"/>
              </w:rPr>
            </w:pPr>
            <w:r w:rsidRPr="004512AC">
              <w:rPr>
                <w:color w:val="000000"/>
                <w:sz w:val="24"/>
              </w:rPr>
              <w:t>Dụng cụ đo áp suất</w:t>
            </w:r>
          </w:p>
        </w:tc>
        <w:tc>
          <w:tcPr>
            <w:tcW w:w="944" w:type="dxa"/>
            <w:tcBorders>
              <w:top w:val="single" w:sz="4" w:space="0" w:color="auto"/>
              <w:left w:val="nil"/>
              <w:bottom w:val="single" w:sz="4" w:space="0" w:color="auto"/>
              <w:right w:val="single" w:sz="4" w:space="0" w:color="auto"/>
            </w:tcBorders>
            <w:vAlign w:val="center"/>
          </w:tcPr>
          <w:p w14:paraId="2A47830A" w14:textId="4A392E6E" w:rsidR="004512AC" w:rsidRPr="004512AC" w:rsidRDefault="004512AC" w:rsidP="009F1BE4">
            <w:pPr>
              <w:widowControl/>
              <w:autoSpaceDE/>
              <w:autoSpaceDN/>
              <w:jc w:val="center"/>
              <w:rPr>
                <w:color w:val="000000"/>
                <w:sz w:val="24"/>
                <w:szCs w:val="24"/>
              </w:rPr>
            </w:pPr>
            <w:r w:rsidRPr="004512AC">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7AEDC7" w14:textId="20469DE5" w:rsidR="004512AC" w:rsidRPr="004512AC" w:rsidRDefault="004512AC" w:rsidP="009F1BE4">
            <w:pPr>
              <w:widowControl/>
              <w:autoSpaceDE/>
              <w:autoSpaceDN/>
              <w:jc w:val="center"/>
              <w:rPr>
                <w:color w:val="000000"/>
                <w:sz w:val="24"/>
                <w:szCs w:val="24"/>
              </w:rPr>
            </w:pPr>
            <w:r w:rsidRPr="004512AC">
              <w:rPr>
                <w:color w:val="000000"/>
                <w:sz w:val="24"/>
              </w:rPr>
              <w:t>0,0017</w:t>
            </w:r>
          </w:p>
        </w:tc>
      </w:tr>
      <w:tr w:rsidR="004512AC" w:rsidRPr="0055363C" w14:paraId="74DF1881" w14:textId="77777777" w:rsidTr="009E2F0F">
        <w:trPr>
          <w:trHeight w:val="360"/>
        </w:trPr>
        <w:tc>
          <w:tcPr>
            <w:tcW w:w="1276" w:type="dxa"/>
            <w:vMerge/>
            <w:tcBorders>
              <w:left w:val="single" w:sz="4" w:space="0" w:color="auto"/>
              <w:right w:val="single" w:sz="4" w:space="0" w:color="auto"/>
            </w:tcBorders>
          </w:tcPr>
          <w:p w14:paraId="6C641CFD" w14:textId="77777777" w:rsidR="004512AC" w:rsidRPr="0055363C" w:rsidRDefault="004512AC" w:rsidP="009F1BE4">
            <w:pPr>
              <w:widowControl/>
              <w:autoSpaceDE/>
              <w:autoSpaceDN/>
              <w:rPr>
                <w:b/>
                <w:bCs/>
                <w:color w:val="000000"/>
                <w:sz w:val="24"/>
                <w:szCs w:val="24"/>
              </w:rPr>
            </w:pPr>
          </w:p>
        </w:tc>
        <w:tc>
          <w:tcPr>
            <w:tcW w:w="1276" w:type="dxa"/>
            <w:vMerge/>
            <w:tcBorders>
              <w:left w:val="single" w:sz="4" w:space="0" w:color="auto"/>
              <w:right w:val="single" w:sz="4" w:space="0" w:color="auto"/>
            </w:tcBorders>
          </w:tcPr>
          <w:p w14:paraId="57B90507" w14:textId="77777777" w:rsidR="004512AC" w:rsidRPr="0055363C" w:rsidRDefault="004512AC" w:rsidP="009F1BE4">
            <w:pPr>
              <w:widowControl/>
              <w:autoSpaceDE/>
              <w:autoSpaceDN/>
              <w:rPr>
                <w:b/>
                <w:bCs/>
                <w:color w:val="000000"/>
                <w:sz w:val="24"/>
                <w:szCs w:val="24"/>
              </w:rPr>
            </w:pPr>
          </w:p>
        </w:tc>
        <w:tc>
          <w:tcPr>
            <w:tcW w:w="50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079F" w14:textId="7F43F03C" w:rsidR="004512AC" w:rsidRPr="0055363C" w:rsidRDefault="004512AC" w:rsidP="009F1BE4">
            <w:pPr>
              <w:widowControl/>
              <w:autoSpaceDE/>
              <w:autoSpaceDN/>
              <w:rPr>
                <w:b/>
                <w:bCs/>
                <w:color w:val="000000"/>
                <w:sz w:val="24"/>
                <w:szCs w:val="24"/>
              </w:rPr>
            </w:pPr>
            <w:r w:rsidRPr="0055363C">
              <w:rPr>
                <w:b/>
                <w:bCs/>
                <w:color w:val="000000"/>
                <w:sz w:val="24"/>
                <w:szCs w:val="24"/>
              </w:rPr>
              <w:t>Nhân công</w:t>
            </w:r>
          </w:p>
        </w:tc>
        <w:tc>
          <w:tcPr>
            <w:tcW w:w="944" w:type="dxa"/>
            <w:tcBorders>
              <w:top w:val="single" w:sz="4" w:space="0" w:color="auto"/>
              <w:left w:val="single" w:sz="4" w:space="0" w:color="auto"/>
              <w:bottom w:val="single" w:sz="4" w:space="0" w:color="auto"/>
              <w:right w:val="single" w:sz="4" w:space="0" w:color="auto"/>
            </w:tcBorders>
          </w:tcPr>
          <w:p w14:paraId="323E1D4D" w14:textId="77777777" w:rsidR="004512AC" w:rsidRPr="0055363C" w:rsidRDefault="004512AC" w:rsidP="009F1BE4">
            <w:pPr>
              <w:widowControl/>
              <w:autoSpaceDE/>
              <w:autoSpaceDN/>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A479BD" w14:textId="436F027F" w:rsidR="004512AC" w:rsidRPr="0055363C" w:rsidRDefault="004512AC" w:rsidP="009F1BE4">
            <w:pPr>
              <w:widowControl/>
              <w:autoSpaceDE/>
              <w:autoSpaceDN/>
              <w:jc w:val="center"/>
              <w:rPr>
                <w:color w:val="000000"/>
                <w:sz w:val="24"/>
                <w:szCs w:val="24"/>
              </w:rPr>
            </w:pPr>
            <w:r w:rsidRPr="0055363C">
              <w:rPr>
                <w:color w:val="000000"/>
                <w:sz w:val="24"/>
                <w:szCs w:val="24"/>
              </w:rPr>
              <w:t> </w:t>
            </w:r>
          </w:p>
        </w:tc>
      </w:tr>
      <w:tr w:rsidR="004512AC" w:rsidRPr="0055363C" w14:paraId="6EC10920" w14:textId="77777777" w:rsidTr="009E2F0F">
        <w:trPr>
          <w:trHeight w:val="360"/>
        </w:trPr>
        <w:tc>
          <w:tcPr>
            <w:tcW w:w="1276" w:type="dxa"/>
            <w:vMerge/>
            <w:tcBorders>
              <w:left w:val="single" w:sz="4" w:space="0" w:color="auto"/>
              <w:right w:val="single" w:sz="4" w:space="0" w:color="auto"/>
            </w:tcBorders>
          </w:tcPr>
          <w:p w14:paraId="3569E372" w14:textId="77777777" w:rsidR="004512AC" w:rsidRPr="0055363C" w:rsidRDefault="004512AC" w:rsidP="009F1BE4">
            <w:pPr>
              <w:widowControl/>
              <w:autoSpaceDE/>
              <w:autoSpaceDN/>
              <w:rPr>
                <w:b/>
                <w:bCs/>
                <w:color w:val="000000"/>
                <w:sz w:val="24"/>
                <w:szCs w:val="24"/>
              </w:rPr>
            </w:pPr>
          </w:p>
        </w:tc>
        <w:tc>
          <w:tcPr>
            <w:tcW w:w="1276" w:type="dxa"/>
            <w:vMerge/>
            <w:tcBorders>
              <w:left w:val="single" w:sz="4" w:space="0" w:color="auto"/>
              <w:right w:val="single" w:sz="4" w:space="0" w:color="auto"/>
            </w:tcBorders>
          </w:tcPr>
          <w:p w14:paraId="3A474DFA" w14:textId="77777777" w:rsidR="004512AC" w:rsidRPr="0055363C" w:rsidRDefault="004512AC" w:rsidP="009F1BE4">
            <w:pPr>
              <w:widowControl/>
              <w:autoSpaceDE/>
              <w:autoSpaceDN/>
              <w:rPr>
                <w:b/>
                <w:bCs/>
                <w:color w:val="000000"/>
                <w:sz w:val="24"/>
                <w:szCs w:val="24"/>
              </w:rPr>
            </w:pPr>
          </w:p>
        </w:tc>
        <w:tc>
          <w:tcPr>
            <w:tcW w:w="277" w:type="dxa"/>
            <w:tcBorders>
              <w:top w:val="single" w:sz="4" w:space="0" w:color="auto"/>
              <w:left w:val="single" w:sz="4" w:space="0" w:color="auto"/>
              <w:bottom w:val="single" w:sz="4" w:space="0" w:color="auto"/>
              <w:right w:val="nil"/>
            </w:tcBorders>
            <w:shd w:val="clear" w:color="auto" w:fill="auto"/>
            <w:noWrap/>
            <w:vAlign w:val="center"/>
            <w:hideMark/>
          </w:tcPr>
          <w:p w14:paraId="01750A83" w14:textId="7002C5C4" w:rsidR="004512AC" w:rsidRPr="0055363C" w:rsidRDefault="004512AC" w:rsidP="009F1BE4">
            <w:pPr>
              <w:widowControl/>
              <w:autoSpaceDE/>
              <w:autoSpaceDN/>
              <w:rPr>
                <w:b/>
                <w:bCs/>
                <w:color w:val="000000"/>
                <w:sz w:val="24"/>
                <w:szCs w:val="24"/>
              </w:rPr>
            </w:pPr>
            <w:r w:rsidRPr="0055363C">
              <w:rPr>
                <w:b/>
                <w:bCs/>
                <w:color w:val="000000"/>
                <w:sz w:val="24"/>
                <w:szCs w:val="24"/>
              </w:rPr>
              <w:t> </w:t>
            </w:r>
          </w:p>
        </w:tc>
        <w:tc>
          <w:tcPr>
            <w:tcW w:w="4765" w:type="dxa"/>
            <w:tcBorders>
              <w:top w:val="single" w:sz="4" w:space="0" w:color="auto"/>
              <w:left w:val="nil"/>
              <w:bottom w:val="single" w:sz="4" w:space="0" w:color="auto"/>
              <w:right w:val="single" w:sz="4" w:space="0" w:color="auto"/>
            </w:tcBorders>
            <w:shd w:val="clear" w:color="auto" w:fill="auto"/>
            <w:noWrap/>
            <w:vAlign w:val="center"/>
            <w:hideMark/>
          </w:tcPr>
          <w:p w14:paraId="022107B4" w14:textId="286EC3FB" w:rsidR="004512AC" w:rsidRPr="0055363C" w:rsidRDefault="004512AC" w:rsidP="009F1BE4">
            <w:pPr>
              <w:widowControl/>
              <w:autoSpaceDE/>
              <w:autoSpaceDN/>
              <w:rPr>
                <w:color w:val="000000"/>
                <w:sz w:val="24"/>
                <w:szCs w:val="24"/>
              </w:rPr>
            </w:pPr>
            <w:r w:rsidRPr="0055363C">
              <w:rPr>
                <w:color w:val="000000"/>
                <w:sz w:val="24"/>
              </w:rPr>
              <w:t>Phụ trách bộ phận thử nghiệm</w:t>
            </w:r>
          </w:p>
        </w:tc>
        <w:tc>
          <w:tcPr>
            <w:tcW w:w="944" w:type="dxa"/>
            <w:tcBorders>
              <w:top w:val="single" w:sz="4" w:space="0" w:color="auto"/>
              <w:left w:val="nil"/>
              <w:bottom w:val="single" w:sz="4" w:space="0" w:color="auto"/>
              <w:right w:val="single" w:sz="4" w:space="0" w:color="auto"/>
            </w:tcBorders>
            <w:vAlign w:val="center"/>
          </w:tcPr>
          <w:p w14:paraId="021302CF" w14:textId="76E20890" w:rsidR="004512AC" w:rsidRPr="0055363C" w:rsidRDefault="004512AC" w:rsidP="009F1BE4">
            <w:pPr>
              <w:widowControl/>
              <w:autoSpaceDE/>
              <w:autoSpaceDN/>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DCF573" w14:textId="46A435BC" w:rsidR="004512AC" w:rsidRPr="0055363C" w:rsidRDefault="004512AC" w:rsidP="009F1BE4">
            <w:pPr>
              <w:widowControl/>
              <w:autoSpaceDE/>
              <w:autoSpaceDN/>
              <w:jc w:val="center"/>
              <w:rPr>
                <w:color w:val="000000"/>
                <w:sz w:val="24"/>
                <w:szCs w:val="24"/>
              </w:rPr>
            </w:pPr>
            <w:r w:rsidRPr="0055363C">
              <w:rPr>
                <w:color w:val="000000"/>
                <w:sz w:val="24"/>
              </w:rPr>
              <w:t>0,0438</w:t>
            </w:r>
          </w:p>
        </w:tc>
      </w:tr>
      <w:tr w:rsidR="004512AC" w:rsidRPr="0055363C" w14:paraId="73299163" w14:textId="77777777" w:rsidTr="009E2F0F">
        <w:trPr>
          <w:trHeight w:val="360"/>
        </w:trPr>
        <w:tc>
          <w:tcPr>
            <w:tcW w:w="1276" w:type="dxa"/>
            <w:vMerge/>
            <w:tcBorders>
              <w:left w:val="single" w:sz="4" w:space="0" w:color="auto"/>
              <w:right w:val="single" w:sz="4" w:space="0" w:color="auto"/>
            </w:tcBorders>
          </w:tcPr>
          <w:p w14:paraId="4CC2CE55" w14:textId="77777777" w:rsidR="004512AC" w:rsidRPr="0055363C" w:rsidRDefault="004512AC" w:rsidP="009F1BE4">
            <w:pPr>
              <w:widowControl/>
              <w:autoSpaceDE/>
              <w:autoSpaceDN/>
              <w:rPr>
                <w:b/>
                <w:bCs/>
                <w:color w:val="000000"/>
                <w:sz w:val="24"/>
                <w:szCs w:val="24"/>
              </w:rPr>
            </w:pPr>
          </w:p>
        </w:tc>
        <w:tc>
          <w:tcPr>
            <w:tcW w:w="1276" w:type="dxa"/>
            <w:vMerge/>
            <w:tcBorders>
              <w:left w:val="single" w:sz="4" w:space="0" w:color="auto"/>
              <w:right w:val="single" w:sz="4" w:space="0" w:color="auto"/>
            </w:tcBorders>
          </w:tcPr>
          <w:p w14:paraId="6872812C" w14:textId="77777777" w:rsidR="004512AC" w:rsidRPr="0055363C" w:rsidRDefault="004512AC" w:rsidP="009F1BE4">
            <w:pPr>
              <w:widowControl/>
              <w:autoSpaceDE/>
              <w:autoSpaceDN/>
              <w:rPr>
                <w:b/>
                <w:bCs/>
                <w:color w:val="000000"/>
                <w:sz w:val="24"/>
                <w:szCs w:val="24"/>
              </w:rPr>
            </w:pPr>
          </w:p>
        </w:tc>
        <w:tc>
          <w:tcPr>
            <w:tcW w:w="277" w:type="dxa"/>
            <w:tcBorders>
              <w:top w:val="single" w:sz="4" w:space="0" w:color="auto"/>
              <w:left w:val="single" w:sz="4" w:space="0" w:color="auto"/>
              <w:bottom w:val="single" w:sz="4" w:space="0" w:color="auto"/>
              <w:right w:val="nil"/>
            </w:tcBorders>
            <w:shd w:val="clear" w:color="auto" w:fill="auto"/>
            <w:noWrap/>
            <w:vAlign w:val="center"/>
            <w:hideMark/>
          </w:tcPr>
          <w:p w14:paraId="14357802" w14:textId="5C87472F" w:rsidR="004512AC" w:rsidRPr="0055363C" w:rsidRDefault="004512AC" w:rsidP="009F1BE4">
            <w:pPr>
              <w:widowControl/>
              <w:autoSpaceDE/>
              <w:autoSpaceDN/>
              <w:rPr>
                <w:b/>
                <w:bCs/>
                <w:color w:val="000000"/>
                <w:sz w:val="24"/>
                <w:szCs w:val="24"/>
              </w:rPr>
            </w:pPr>
            <w:r w:rsidRPr="0055363C">
              <w:rPr>
                <w:b/>
                <w:bCs/>
                <w:color w:val="000000"/>
                <w:sz w:val="24"/>
                <w:szCs w:val="24"/>
              </w:rPr>
              <w:t> </w:t>
            </w:r>
          </w:p>
        </w:tc>
        <w:tc>
          <w:tcPr>
            <w:tcW w:w="4765" w:type="dxa"/>
            <w:tcBorders>
              <w:top w:val="single" w:sz="4" w:space="0" w:color="auto"/>
              <w:left w:val="nil"/>
              <w:bottom w:val="single" w:sz="4" w:space="0" w:color="auto"/>
              <w:right w:val="single" w:sz="4" w:space="0" w:color="auto"/>
            </w:tcBorders>
            <w:shd w:val="clear" w:color="auto" w:fill="auto"/>
            <w:noWrap/>
            <w:vAlign w:val="center"/>
            <w:hideMark/>
          </w:tcPr>
          <w:p w14:paraId="62499CEC" w14:textId="4FBD5AED" w:rsidR="004512AC" w:rsidRPr="0055363C" w:rsidRDefault="004512AC" w:rsidP="009F1BE4">
            <w:pPr>
              <w:widowControl/>
              <w:autoSpaceDE/>
              <w:autoSpaceDN/>
              <w:rPr>
                <w:color w:val="000000"/>
                <w:sz w:val="24"/>
                <w:szCs w:val="24"/>
              </w:rPr>
            </w:pPr>
            <w:r w:rsidRPr="0055363C">
              <w:rPr>
                <w:color w:val="000000"/>
                <w:sz w:val="24"/>
              </w:rPr>
              <w:t>Đăng kiểm viên</w:t>
            </w:r>
          </w:p>
        </w:tc>
        <w:tc>
          <w:tcPr>
            <w:tcW w:w="944" w:type="dxa"/>
            <w:tcBorders>
              <w:top w:val="single" w:sz="4" w:space="0" w:color="auto"/>
              <w:left w:val="nil"/>
              <w:bottom w:val="single" w:sz="4" w:space="0" w:color="auto"/>
              <w:right w:val="single" w:sz="4" w:space="0" w:color="auto"/>
            </w:tcBorders>
            <w:vAlign w:val="center"/>
          </w:tcPr>
          <w:p w14:paraId="1E632CAA" w14:textId="36D39A2E" w:rsidR="004512AC" w:rsidRPr="0055363C" w:rsidRDefault="004512AC" w:rsidP="009F1BE4">
            <w:pPr>
              <w:widowControl/>
              <w:autoSpaceDE/>
              <w:autoSpaceDN/>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1B80D1" w14:textId="07FF1DED" w:rsidR="004512AC" w:rsidRPr="0055363C" w:rsidRDefault="004512AC" w:rsidP="009F1BE4">
            <w:pPr>
              <w:widowControl/>
              <w:autoSpaceDE/>
              <w:autoSpaceDN/>
              <w:jc w:val="center"/>
              <w:rPr>
                <w:color w:val="000000"/>
                <w:sz w:val="24"/>
                <w:szCs w:val="24"/>
              </w:rPr>
            </w:pPr>
            <w:r w:rsidRPr="0055363C">
              <w:rPr>
                <w:color w:val="000000"/>
                <w:sz w:val="24"/>
              </w:rPr>
              <w:t>4,4313</w:t>
            </w:r>
          </w:p>
        </w:tc>
      </w:tr>
      <w:tr w:rsidR="004512AC" w:rsidRPr="0055363C" w14:paraId="499B815D" w14:textId="77777777" w:rsidTr="009E2F0F">
        <w:trPr>
          <w:trHeight w:val="360"/>
        </w:trPr>
        <w:tc>
          <w:tcPr>
            <w:tcW w:w="1276" w:type="dxa"/>
            <w:vMerge/>
            <w:tcBorders>
              <w:left w:val="single" w:sz="4" w:space="0" w:color="auto"/>
              <w:right w:val="single" w:sz="4" w:space="0" w:color="auto"/>
            </w:tcBorders>
          </w:tcPr>
          <w:p w14:paraId="204EAD7F" w14:textId="77777777" w:rsidR="004512AC" w:rsidRPr="0055363C" w:rsidRDefault="004512AC" w:rsidP="009F1BE4">
            <w:pPr>
              <w:widowControl/>
              <w:autoSpaceDE/>
              <w:autoSpaceDN/>
              <w:rPr>
                <w:b/>
                <w:bCs/>
                <w:color w:val="000000"/>
                <w:sz w:val="24"/>
                <w:szCs w:val="24"/>
              </w:rPr>
            </w:pPr>
          </w:p>
        </w:tc>
        <w:tc>
          <w:tcPr>
            <w:tcW w:w="1276" w:type="dxa"/>
            <w:vMerge/>
            <w:tcBorders>
              <w:left w:val="single" w:sz="4" w:space="0" w:color="auto"/>
              <w:right w:val="single" w:sz="4" w:space="0" w:color="auto"/>
            </w:tcBorders>
          </w:tcPr>
          <w:p w14:paraId="0562A28E" w14:textId="77777777" w:rsidR="004512AC" w:rsidRPr="0055363C" w:rsidRDefault="004512AC" w:rsidP="009F1BE4">
            <w:pPr>
              <w:widowControl/>
              <w:autoSpaceDE/>
              <w:autoSpaceDN/>
              <w:rPr>
                <w:b/>
                <w:bCs/>
                <w:color w:val="000000"/>
                <w:sz w:val="24"/>
                <w:szCs w:val="24"/>
              </w:rPr>
            </w:pPr>
          </w:p>
        </w:tc>
        <w:tc>
          <w:tcPr>
            <w:tcW w:w="277" w:type="dxa"/>
            <w:tcBorders>
              <w:top w:val="single" w:sz="4" w:space="0" w:color="auto"/>
              <w:left w:val="single" w:sz="4" w:space="0" w:color="auto"/>
              <w:bottom w:val="single" w:sz="4" w:space="0" w:color="auto"/>
              <w:right w:val="nil"/>
            </w:tcBorders>
            <w:shd w:val="clear" w:color="auto" w:fill="auto"/>
            <w:noWrap/>
            <w:vAlign w:val="center"/>
            <w:hideMark/>
          </w:tcPr>
          <w:p w14:paraId="5DD22ECB" w14:textId="0BD25D37" w:rsidR="004512AC" w:rsidRPr="0055363C" w:rsidRDefault="004512AC" w:rsidP="009F1BE4">
            <w:pPr>
              <w:widowControl/>
              <w:autoSpaceDE/>
              <w:autoSpaceDN/>
              <w:rPr>
                <w:b/>
                <w:bCs/>
                <w:color w:val="000000"/>
                <w:sz w:val="24"/>
                <w:szCs w:val="24"/>
              </w:rPr>
            </w:pPr>
            <w:r w:rsidRPr="0055363C">
              <w:rPr>
                <w:b/>
                <w:bCs/>
                <w:color w:val="000000"/>
                <w:sz w:val="24"/>
                <w:szCs w:val="24"/>
              </w:rPr>
              <w:t> </w:t>
            </w:r>
          </w:p>
        </w:tc>
        <w:tc>
          <w:tcPr>
            <w:tcW w:w="4765" w:type="dxa"/>
            <w:tcBorders>
              <w:top w:val="single" w:sz="4" w:space="0" w:color="auto"/>
              <w:left w:val="nil"/>
              <w:bottom w:val="single" w:sz="4" w:space="0" w:color="auto"/>
              <w:right w:val="single" w:sz="4" w:space="0" w:color="auto"/>
            </w:tcBorders>
            <w:shd w:val="clear" w:color="auto" w:fill="auto"/>
            <w:noWrap/>
            <w:vAlign w:val="center"/>
            <w:hideMark/>
          </w:tcPr>
          <w:p w14:paraId="635A179B" w14:textId="69113BD8" w:rsidR="004512AC" w:rsidRPr="0055363C" w:rsidRDefault="004512AC" w:rsidP="009F1BE4">
            <w:pPr>
              <w:widowControl/>
              <w:autoSpaceDE/>
              <w:autoSpaceDN/>
              <w:rPr>
                <w:color w:val="000000"/>
                <w:sz w:val="24"/>
                <w:szCs w:val="24"/>
              </w:rPr>
            </w:pPr>
            <w:r w:rsidRPr="0055363C">
              <w:rPr>
                <w:color w:val="000000"/>
                <w:sz w:val="24"/>
              </w:rPr>
              <w:t>Nhân viên nghiệp vụ</w:t>
            </w:r>
          </w:p>
        </w:tc>
        <w:tc>
          <w:tcPr>
            <w:tcW w:w="944" w:type="dxa"/>
            <w:tcBorders>
              <w:top w:val="single" w:sz="4" w:space="0" w:color="auto"/>
              <w:left w:val="nil"/>
              <w:bottom w:val="single" w:sz="4" w:space="0" w:color="auto"/>
              <w:right w:val="single" w:sz="4" w:space="0" w:color="auto"/>
            </w:tcBorders>
            <w:vAlign w:val="center"/>
          </w:tcPr>
          <w:p w14:paraId="0A2112CB" w14:textId="7102A44B" w:rsidR="004512AC" w:rsidRPr="0055363C" w:rsidRDefault="004512AC" w:rsidP="009F1BE4">
            <w:pPr>
              <w:widowControl/>
              <w:autoSpaceDE/>
              <w:autoSpaceDN/>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0186C2" w14:textId="157A4207" w:rsidR="004512AC" w:rsidRPr="0055363C" w:rsidRDefault="004512AC" w:rsidP="00D42F64">
            <w:pPr>
              <w:jc w:val="center"/>
              <w:rPr>
                <w:color w:val="000000"/>
                <w:sz w:val="24"/>
                <w:szCs w:val="24"/>
              </w:rPr>
            </w:pPr>
            <w:r w:rsidRPr="0055363C">
              <w:rPr>
                <w:color w:val="000000"/>
                <w:sz w:val="24"/>
              </w:rPr>
              <w:t>0,05</w:t>
            </w:r>
          </w:p>
        </w:tc>
      </w:tr>
      <w:tr w:rsidR="004512AC" w:rsidRPr="0055363C" w14:paraId="00DBD584" w14:textId="77777777" w:rsidTr="009E2F0F">
        <w:trPr>
          <w:trHeight w:val="360"/>
        </w:trPr>
        <w:tc>
          <w:tcPr>
            <w:tcW w:w="1276" w:type="dxa"/>
            <w:vMerge/>
            <w:tcBorders>
              <w:left w:val="single" w:sz="4" w:space="0" w:color="auto"/>
              <w:right w:val="single" w:sz="4" w:space="0" w:color="auto"/>
            </w:tcBorders>
          </w:tcPr>
          <w:p w14:paraId="5F82A98F" w14:textId="77777777" w:rsidR="004512AC" w:rsidRPr="0055363C" w:rsidRDefault="004512AC" w:rsidP="009F1BE4">
            <w:pPr>
              <w:widowControl/>
              <w:autoSpaceDE/>
              <w:autoSpaceDN/>
              <w:rPr>
                <w:b/>
                <w:bCs/>
                <w:color w:val="000000"/>
                <w:sz w:val="24"/>
                <w:szCs w:val="24"/>
              </w:rPr>
            </w:pPr>
          </w:p>
        </w:tc>
        <w:tc>
          <w:tcPr>
            <w:tcW w:w="1276" w:type="dxa"/>
            <w:vMerge/>
            <w:tcBorders>
              <w:left w:val="single" w:sz="4" w:space="0" w:color="auto"/>
              <w:right w:val="single" w:sz="4" w:space="0" w:color="auto"/>
            </w:tcBorders>
          </w:tcPr>
          <w:p w14:paraId="32AFADC3" w14:textId="77777777" w:rsidR="004512AC" w:rsidRPr="0055363C" w:rsidRDefault="004512AC" w:rsidP="009F1BE4">
            <w:pPr>
              <w:widowControl/>
              <w:autoSpaceDE/>
              <w:autoSpaceDN/>
              <w:rPr>
                <w:b/>
                <w:bCs/>
                <w:color w:val="000000"/>
                <w:sz w:val="24"/>
                <w:szCs w:val="24"/>
              </w:rPr>
            </w:pPr>
          </w:p>
        </w:tc>
        <w:tc>
          <w:tcPr>
            <w:tcW w:w="50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B3D4" w14:textId="33C674FC" w:rsidR="004512AC" w:rsidRPr="0055363C" w:rsidRDefault="004512AC" w:rsidP="009F1BE4">
            <w:pPr>
              <w:widowControl/>
              <w:autoSpaceDE/>
              <w:autoSpaceDN/>
              <w:rPr>
                <w:b/>
                <w:bCs/>
                <w:color w:val="000000"/>
                <w:sz w:val="24"/>
                <w:szCs w:val="24"/>
              </w:rPr>
            </w:pPr>
            <w:r w:rsidRPr="0055363C">
              <w:rPr>
                <w:b/>
                <w:bCs/>
                <w:color w:val="000000"/>
                <w:sz w:val="24"/>
                <w:szCs w:val="24"/>
              </w:rPr>
              <w:t>Phương tiện, máy móc, thiết bị</w:t>
            </w:r>
          </w:p>
        </w:tc>
        <w:tc>
          <w:tcPr>
            <w:tcW w:w="944" w:type="dxa"/>
            <w:tcBorders>
              <w:top w:val="single" w:sz="4" w:space="0" w:color="auto"/>
              <w:left w:val="single" w:sz="4" w:space="0" w:color="auto"/>
              <w:bottom w:val="single" w:sz="4" w:space="0" w:color="auto"/>
              <w:right w:val="single" w:sz="4" w:space="0" w:color="auto"/>
            </w:tcBorders>
          </w:tcPr>
          <w:p w14:paraId="7B51DB53" w14:textId="77777777" w:rsidR="004512AC" w:rsidRPr="0055363C" w:rsidRDefault="004512AC" w:rsidP="009F1BE4">
            <w:pPr>
              <w:widowControl/>
              <w:autoSpaceDE/>
              <w:autoSpaceDN/>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BC2B74" w14:textId="3DBA7734" w:rsidR="004512AC" w:rsidRPr="0055363C" w:rsidRDefault="004512AC" w:rsidP="009F1BE4">
            <w:pPr>
              <w:widowControl/>
              <w:autoSpaceDE/>
              <w:autoSpaceDN/>
              <w:jc w:val="center"/>
              <w:rPr>
                <w:color w:val="000000"/>
                <w:sz w:val="24"/>
                <w:szCs w:val="24"/>
              </w:rPr>
            </w:pPr>
            <w:r w:rsidRPr="0055363C">
              <w:rPr>
                <w:color w:val="000000"/>
                <w:sz w:val="24"/>
                <w:szCs w:val="24"/>
              </w:rPr>
              <w:t> </w:t>
            </w:r>
          </w:p>
        </w:tc>
      </w:tr>
      <w:tr w:rsidR="004512AC" w:rsidRPr="0055363C" w14:paraId="3E28A1B2" w14:textId="77777777" w:rsidTr="009E2F0F">
        <w:trPr>
          <w:trHeight w:val="360"/>
        </w:trPr>
        <w:tc>
          <w:tcPr>
            <w:tcW w:w="1276" w:type="dxa"/>
            <w:vMerge/>
            <w:tcBorders>
              <w:left w:val="single" w:sz="4" w:space="0" w:color="auto"/>
              <w:right w:val="single" w:sz="4" w:space="0" w:color="auto"/>
            </w:tcBorders>
          </w:tcPr>
          <w:p w14:paraId="4A9DBA0E" w14:textId="77777777" w:rsidR="004512AC" w:rsidRPr="0055363C" w:rsidRDefault="004512AC" w:rsidP="009F1BE4">
            <w:pPr>
              <w:widowControl/>
              <w:autoSpaceDE/>
              <w:autoSpaceDN/>
              <w:rPr>
                <w:b/>
                <w:bCs/>
                <w:color w:val="000000"/>
                <w:sz w:val="24"/>
                <w:szCs w:val="24"/>
              </w:rPr>
            </w:pPr>
          </w:p>
        </w:tc>
        <w:tc>
          <w:tcPr>
            <w:tcW w:w="1276" w:type="dxa"/>
            <w:vMerge/>
            <w:tcBorders>
              <w:left w:val="single" w:sz="4" w:space="0" w:color="auto"/>
              <w:right w:val="single" w:sz="4" w:space="0" w:color="auto"/>
            </w:tcBorders>
          </w:tcPr>
          <w:p w14:paraId="1FF77E2F" w14:textId="77777777" w:rsidR="004512AC" w:rsidRPr="0055363C" w:rsidRDefault="004512AC" w:rsidP="009F1BE4">
            <w:pPr>
              <w:widowControl/>
              <w:autoSpaceDE/>
              <w:autoSpaceDN/>
              <w:rPr>
                <w:b/>
                <w:bCs/>
                <w:color w:val="000000"/>
                <w:sz w:val="24"/>
                <w:szCs w:val="24"/>
              </w:rPr>
            </w:pPr>
          </w:p>
        </w:tc>
        <w:tc>
          <w:tcPr>
            <w:tcW w:w="277" w:type="dxa"/>
            <w:tcBorders>
              <w:top w:val="single" w:sz="4" w:space="0" w:color="auto"/>
              <w:left w:val="single" w:sz="4" w:space="0" w:color="auto"/>
              <w:bottom w:val="single" w:sz="4" w:space="0" w:color="auto"/>
              <w:right w:val="nil"/>
            </w:tcBorders>
            <w:shd w:val="clear" w:color="auto" w:fill="auto"/>
            <w:noWrap/>
            <w:vAlign w:val="center"/>
            <w:hideMark/>
          </w:tcPr>
          <w:p w14:paraId="6DAAC733" w14:textId="18A9F160" w:rsidR="004512AC" w:rsidRPr="0055363C" w:rsidRDefault="004512AC" w:rsidP="009F1BE4">
            <w:pPr>
              <w:widowControl/>
              <w:autoSpaceDE/>
              <w:autoSpaceDN/>
              <w:rPr>
                <w:b/>
                <w:bCs/>
                <w:color w:val="000000"/>
                <w:sz w:val="24"/>
                <w:szCs w:val="24"/>
              </w:rPr>
            </w:pPr>
            <w:r w:rsidRPr="0055363C">
              <w:rPr>
                <w:b/>
                <w:bCs/>
                <w:color w:val="000000"/>
                <w:sz w:val="24"/>
                <w:szCs w:val="24"/>
              </w:rPr>
              <w:t> </w:t>
            </w:r>
          </w:p>
        </w:tc>
        <w:tc>
          <w:tcPr>
            <w:tcW w:w="4765" w:type="dxa"/>
            <w:tcBorders>
              <w:top w:val="single" w:sz="4" w:space="0" w:color="auto"/>
              <w:left w:val="nil"/>
              <w:bottom w:val="single" w:sz="4" w:space="0" w:color="auto"/>
              <w:right w:val="single" w:sz="4" w:space="0" w:color="auto"/>
            </w:tcBorders>
            <w:shd w:val="clear" w:color="auto" w:fill="auto"/>
            <w:noWrap/>
            <w:vAlign w:val="center"/>
            <w:hideMark/>
          </w:tcPr>
          <w:p w14:paraId="4BA8E4D4" w14:textId="05C04445" w:rsidR="004512AC" w:rsidRPr="0055363C" w:rsidRDefault="004512AC" w:rsidP="009F1BE4">
            <w:pPr>
              <w:widowControl/>
              <w:autoSpaceDE/>
              <w:autoSpaceDN/>
              <w:rPr>
                <w:color w:val="000000"/>
                <w:sz w:val="24"/>
                <w:szCs w:val="24"/>
              </w:rPr>
            </w:pPr>
            <w:r w:rsidRPr="0055363C">
              <w:rPr>
                <w:color w:val="000000"/>
                <w:sz w:val="24"/>
              </w:rPr>
              <w:t>Thiết bị thử lốp</w:t>
            </w:r>
          </w:p>
        </w:tc>
        <w:tc>
          <w:tcPr>
            <w:tcW w:w="944" w:type="dxa"/>
            <w:tcBorders>
              <w:top w:val="single" w:sz="4" w:space="0" w:color="auto"/>
              <w:left w:val="nil"/>
              <w:bottom w:val="single" w:sz="4" w:space="0" w:color="auto"/>
              <w:right w:val="single" w:sz="4" w:space="0" w:color="auto"/>
            </w:tcBorders>
            <w:vAlign w:val="center"/>
          </w:tcPr>
          <w:p w14:paraId="60CC878A" w14:textId="11E063C2" w:rsidR="004512AC" w:rsidRPr="0055363C" w:rsidRDefault="004512AC" w:rsidP="009F1BE4">
            <w:pPr>
              <w:widowControl/>
              <w:autoSpaceDE/>
              <w:autoSpaceDN/>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F7168B" w14:textId="3AE3B9B2" w:rsidR="004512AC" w:rsidRPr="0055363C" w:rsidRDefault="004512AC" w:rsidP="009F1BE4">
            <w:pPr>
              <w:widowControl/>
              <w:autoSpaceDE/>
              <w:autoSpaceDN/>
              <w:jc w:val="center"/>
              <w:rPr>
                <w:color w:val="000000"/>
                <w:sz w:val="24"/>
                <w:szCs w:val="24"/>
              </w:rPr>
            </w:pPr>
            <w:r w:rsidRPr="0055363C">
              <w:rPr>
                <w:color w:val="000000"/>
                <w:sz w:val="24"/>
              </w:rPr>
              <w:t>5,875</w:t>
            </w:r>
          </w:p>
        </w:tc>
      </w:tr>
      <w:tr w:rsidR="004512AC" w:rsidRPr="0055363C" w14:paraId="4EC2EF61" w14:textId="77777777" w:rsidTr="009E2F0F">
        <w:trPr>
          <w:trHeight w:val="360"/>
        </w:trPr>
        <w:tc>
          <w:tcPr>
            <w:tcW w:w="1276" w:type="dxa"/>
            <w:vMerge/>
            <w:tcBorders>
              <w:left w:val="single" w:sz="4" w:space="0" w:color="auto"/>
              <w:right w:val="single" w:sz="4" w:space="0" w:color="auto"/>
            </w:tcBorders>
          </w:tcPr>
          <w:p w14:paraId="3560A9CC" w14:textId="77777777" w:rsidR="004512AC" w:rsidRPr="0055363C" w:rsidRDefault="004512AC" w:rsidP="009F1BE4">
            <w:pPr>
              <w:widowControl/>
              <w:autoSpaceDE/>
              <w:autoSpaceDN/>
              <w:rPr>
                <w:b/>
                <w:bCs/>
                <w:color w:val="000000"/>
                <w:sz w:val="24"/>
                <w:szCs w:val="24"/>
              </w:rPr>
            </w:pPr>
          </w:p>
        </w:tc>
        <w:tc>
          <w:tcPr>
            <w:tcW w:w="1276" w:type="dxa"/>
            <w:vMerge/>
            <w:tcBorders>
              <w:left w:val="single" w:sz="4" w:space="0" w:color="auto"/>
              <w:right w:val="single" w:sz="4" w:space="0" w:color="auto"/>
            </w:tcBorders>
          </w:tcPr>
          <w:p w14:paraId="585ECA0E" w14:textId="77777777" w:rsidR="004512AC" w:rsidRPr="0055363C" w:rsidRDefault="004512AC" w:rsidP="009F1BE4">
            <w:pPr>
              <w:widowControl/>
              <w:autoSpaceDE/>
              <w:autoSpaceDN/>
              <w:rPr>
                <w:b/>
                <w:bCs/>
                <w:color w:val="000000"/>
                <w:sz w:val="24"/>
                <w:szCs w:val="24"/>
              </w:rPr>
            </w:pPr>
          </w:p>
        </w:tc>
        <w:tc>
          <w:tcPr>
            <w:tcW w:w="277" w:type="dxa"/>
            <w:tcBorders>
              <w:top w:val="single" w:sz="4" w:space="0" w:color="auto"/>
              <w:left w:val="single" w:sz="4" w:space="0" w:color="auto"/>
              <w:bottom w:val="single" w:sz="4" w:space="0" w:color="auto"/>
              <w:right w:val="nil"/>
            </w:tcBorders>
            <w:shd w:val="clear" w:color="auto" w:fill="auto"/>
            <w:noWrap/>
            <w:vAlign w:val="center"/>
            <w:hideMark/>
          </w:tcPr>
          <w:p w14:paraId="12294C7D" w14:textId="74B09568" w:rsidR="004512AC" w:rsidRPr="0055363C" w:rsidRDefault="004512AC" w:rsidP="009F1BE4">
            <w:pPr>
              <w:widowControl/>
              <w:autoSpaceDE/>
              <w:autoSpaceDN/>
              <w:rPr>
                <w:b/>
                <w:bCs/>
                <w:color w:val="000000"/>
                <w:sz w:val="24"/>
                <w:szCs w:val="24"/>
              </w:rPr>
            </w:pPr>
            <w:r w:rsidRPr="0055363C">
              <w:rPr>
                <w:b/>
                <w:bCs/>
                <w:color w:val="000000"/>
                <w:sz w:val="24"/>
                <w:szCs w:val="24"/>
              </w:rPr>
              <w:t> </w:t>
            </w:r>
          </w:p>
        </w:tc>
        <w:tc>
          <w:tcPr>
            <w:tcW w:w="4765" w:type="dxa"/>
            <w:tcBorders>
              <w:top w:val="single" w:sz="4" w:space="0" w:color="auto"/>
              <w:left w:val="nil"/>
              <w:bottom w:val="single" w:sz="4" w:space="0" w:color="auto"/>
              <w:right w:val="single" w:sz="4" w:space="0" w:color="auto"/>
            </w:tcBorders>
            <w:shd w:val="clear" w:color="auto" w:fill="auto"/>
            <w:noWrap/>
            <w:vAlign w:val="center"/>
            <w:hideMark/>
          </w:tcPr>
          <w:p w14:paraId="55682483" w14:textId="368AFA86" w:rsidR="004512AC" w:rsidRPr="0055363C" w:rsidRDefault="004512AC" w:rsidP="009F1BE4">
            <w:pPr>
              <w:widowControl/>
              <w:autoSpaceDE/>
              <w:autoSpaceDN/>
              <w:rPr>
                <w:color w:val="000000"/>
                <w:sz w:val="24"/>
                <w:szCs w:val="24"/>
              </w:rPr>
            </w:pPr>
            <w:r w:rsidRPr="0055363C">
              <w:rPr>
                <w:color w:val="000000"/>
                <w:sz w:val="24"/>
              </w:rPr>
              <w:t>Ô tô vận chuyển mẫu thử</w:t>
            </w:r>
          </w:p>
        </w:tc>
        <w:tc>
          <w:tcPr>
            <w:tcW w:w="944" w:type="dxa"/>
            <w:tcBorders>
              <w:top w:val="single" w:sz="4" w:space="0" w:color="auto"/>
              <w:left w:val="nil"/>
              <w:bottom w:val="single" w:sz="4" w:space="0" w:color="auto"/>
              <w:right w:val="single" w:sz="4" w:space="0" w:color="auto"/>
            </w:tcBorders>
            <w:vAlign w:val="center"/>
          </w:tcPr>
          <w:p w14:paraId="29ED4928" w14:textId="4B721321" w:rsidR="004512AC" w:rsidRPr="0055363C" w:rsidRDefault="004512AC" w:rsidP="009F1BE4">
            <w:pPr>
              <w:widowControl/>
              <w:autoSpaceDE/>
              <w:autoSpaceDN/>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FD26B7" w14:textId="35B68830" w:rsidR="004512AC" w:rsidRPr="0055363C" w:rsidRDefault="004512AC" w:rsidP="009F1BE4">
            <w:pPr>
              <w:widowControl/>
              <w:autoSpaceDE/>
              <w:autoSpaceDN/>
              <w:jc w:val="center"/>
              <w:rPr>
                <w:color w:val="000000"/>
                <w:sz w:val="24"/>
                <w:szCs w:val="24"/>
              </w:rPr>
            </w:pPr>
            <w:r w:rsidRPr="0055363C">
              <w:rPr>
                <w:color w:val="000000"/>
                <w:sz w:val="24"/>
              </w:rPr>
              <w:t>0,05</w:t>
            </w:r>
          </w:p>
        </w:tc>
      </w:tr>
      <w:tr w:rsidR="004512AC" w:rsidRPr="0055363C" w14:paraId="3E481FB6" w14:textId="77777777" w:rsidTr="009E2F0F">
        <w:trPr>
          <w:trHeight w:val="360"/>
        </w:trPr>
        <w:tc>
          <w:tcPr>
            <w:tcW w:w="1276" w:type="dxa"/>
            <w:vMerge/>
            <w:tcBorders>
              <w:left w:val="single" w:sz="4" w:space="0" w:color="auto"/>
              <w:bottom w:val="single" w:sz="4" w:space="0" w:color="auto"/>
              <w:right w:val="single" w:sz="4" w:space="0" w:color="auto"/>
            </w:tcBorders>
          </w:tcPr>
          <w:p w14:paraId="5211B6DA" w14:textId="77777777" w:rsidR="004512AC" w:rsidRPr="0055363C" w:rsidRDefault="004512AC" w:rsidP="009F1BE4">
            <w:pPr>
              <w:widowControl/>
              <w:autoSpaceDE/>
              <w:autoSpaceDN/>
              <w:rPr>
                <w:b/>
                <w:bCs/>
                <w:color w:val="000000"/>
                <w:sz w:val="24"/>
                <w:szCs w:val="24"/>
              </w:rPr>
            </w:pPr>
          </w:p>
        </w:tc>
        <w:tc>
          <w:tcPr>
            <w:tcW w:w="1276" w:type="dxa"/>
            <w:vMerge/>
            <w:tcBorders>
              <w:left w:val="single" w:sz="4" w:space="0" w:color="auto"/>
              <w:bottom w:val="single" w:sz="4" w:space="0" w:color="auto"/>
              <w:right w:val="single" w:sz="4" w:space="0" w:color="auto"/>
            </w:tcBorders>
          </w:tcPr>
          <w:p w14:paraId="0CA09FE4" w14:textId="77777777" w:rsidR="004512AC" w:rsidRPr="0055363C" w:rsidRDefault="004512AC" w:rsidP="009F1BE4">
            <w:pPr>
              <w:widowControl/>
              <w:autoSpaceDE/>
              <w:autoSpaceDN/>
              <w:rPr>
                <w:b/>
                <w:bCs/>
                <w:color w:val="000000"/>
                <w:sz w:val="24"/>
                <w:szCs w:val="24"/>
              </w:rPr>
            </w:pPr>
          </w:p>
        </w:tc>
        <w:tc>
          <w:tcPr>
            <w:tcW w:w="50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0E5E" w14:textId="4710296B" w:rsidR="004512AC" w:rsidRPr="0055363C" w:rsidRDefault="004512AC" w:rsidP="009F1BE4">
            <w:pPr>
              <w:widowControl/>
              <w:autoSpaceDE/>
              <w:autoSpaceDN/>
              <w:rPr>
                <w:b/>
                <w:bCs/>
                <w:color w:val="000000"/>
                <w:sz w:val="24"/>
                <w:szCs w:val="24"/>
              </w:rPr>
            </w:pPr>
            <w:r w:rsidRPr="0055363C">
              <w:rPr>
                <w:b/>
                <w:bCs/>
                <w:color w:val="000000"/>
                <w:sz w:val="24"/>
                <w:szCs w:val="24"/>
              </w:rPr>
              <w:t>Hao phí khác</w:t>
            </w:r>
          </w:p>
        </w:tc>
        <w:tc>
          <w:tcPr>
            <w:tcW w:w="944" w:type="dxa"/>
            <w:tcBorders>
              <w:top w:val="single" w:sz="4" w:space="0" w:color="auto"/>
              <w:left w:val="single" w:sz="4" w:space="0" w:color="auto"/>
              <w:bottom w:val="single" w:sz="4" w:space="0" w:color="auto"/>
              <w:right w:val="single" w:sz="4" w:space="0" w:color="auto"/>
            </w:tcBorders>
            <w:vAlign w:val="center"/>
          </w:tcPr>
          <w:p w14:paraId="6A179C10" w14:textId="2D7B061B" w:rsidR="004512AC" w:rsidRPr="0055363C" w:rsidRDefault="004512AC" w:rsidP="009F1BE4">
            <w:pPr>
              <w:widowControl/>
              <w:autoSpaceDE/>
              <w:autoSpaceDN/>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021763" w14:textId="00E35D32" w:rsidR="004512AC" w:rsidRPr="0055363C" w:rsidRDefault="004512AC" w:rsidP="009F1BE4">
            <w:pPr>
              <w:widowControl/>
              <w:autoSpaceDE/>
              <w:autoSpaceDN/>
              <w:jc w:val="center"/>
              <w:rPr>
                <w:color w:val="000000"/>
                <w:sz w:val="24"/>
                <w:szCs w:val="24"/>
              </w:rPr>
            </w:pPr>
          </w:p>
        </w:tc>
      </w:tr>
    </w:tbl>
    <w:p w14:paraId="246A1E9D" w14:textId="3D38BB90" w:rsidR="00940C9C" w:rsidRPr="0055363C" w:rsidRDefault="009F1BE4"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23BC28D3"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TNPO.05</w:t>
      </w:r>
      <w:r w:rsidRPr="0055363C">
        <w:rPr>
          <w:bCs w:val="0"/>
          <w:color w:val="000000"/>
          <w:sz w:val="26"/>
          <w:szCs w:val="26"/>
        </w:rPr>
        <w:tab/>
        <w:t>Thử nghiệm thùng nhiên liệu xe ô tô</w:t>
      </w:r>
    </w:p>
    <w:p w14:paraId="6411273B"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011AE1AC"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7F5031C9"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4292F5F7"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1AF2D32F"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709C6C5E"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3BF63820" w14:textId="3D1987B9"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CellMar>
          <w:left w:w="0" w:type="dxa"/>
          <w:right w:w="0" w:type="dxa"/>
        </w:tblCellMar>
        <w:tblLook w:val="04A0" w:firstRow="1" w:lastRow="0" w:firstColumn="1" w:lastColumn="0" w:noHBand="0" w:noVBand="1"/>
      </w:tblPr>
      <w:tblGrid>
        <w:gridCol w:w="1236"/>
        <w:gridCol w:w="1197"/>
        <w:gridCol w:w="425"/>
        <w:gridCol w:w="4678"/>
        <w:gridCol w:w="843"/>
        <w:gridCol w:w="1134"/>
      </w:tblGrid>
      <w:tr w:rsidR="00ED1F85" w:rsidRPr="0055363C" w14:paraId="6503AE84" w14:textId="77777777" w:rsidTr="00B571ED">
        <w:trPr>
          <w:trHeight w:val="600"/>
        </w:trPr>
        <w:tc>
          <w:tcPr>
            <w:tcW w:w="1236" w:type="dxa"/>
            <w:tcBorders>
              <w:top w:val="single" w:sz="4" w:space="0" w:color="auto"/>
              <w:left w:val="single" w:sz="4" w:space="0" w:color="auto"/>
              <w:bottom w:val="single" w:sz="4" w:space="0" w:color="auto"/>
              <w:right w:val="single" w:sz="4" w:space="0" w:color="auto"/>
            </w:tcBorders>
            <w:vAlign w:val="center"/>
          </w:tcPr>
          <w:p w14:paraId="233ED9C0" w14:textId="6009EC03" w:rsidR="00ED1F85" w:rsidRPr="0055363C" w:rsidRDefault="00ED1F85" w:rsidP="00D73F95">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197" w:type="dxa"/>
            <w:tcBorders>
              <w:top w:val="single" w:sz="4" w:space="0" w:color="auto"/>
              <w:left w:val="single" w:sz="4" w:space="0" w:color="auto"/>
              <w:bottom w:val="single" w:sz="4" w:space="0" w:color="auto"/>
              <w:right w:val="single" w:sz="4" w:space="0" w:color="auto"/>
            </w:tcBorders>
            <w:vAlign w:val="center"/>
          </w:tcPr>
          <w:p w14:paraId="3D345E09" w14:textId="3AA07E1D" w:rsidR="00ED1F85" w:rsidRPr="0055363C" w:rsidRDefault="00ED1F85" w:rsidP="00D73F95">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3E01FA" w14:textId="265B2C7A" w:rsidR="00ED1F85" w:rsidRPr="0055363C" w:rsidRDefault="00ED1F85">
            <w:pPr>
              <w:jc w:val="center"/>
              <w:rPr>
                <w:b/>
                <w:bCs/>
                <w:color w:val="000000"/>
                <w:sz w:val="24"/>
                <w:szCs w:val="24"/>
              </w:rPr>
            </w:pPr>
            <w:r w:rsidRPr="0055363C">
              <w:rPr>
                <w:b/>
                <w:bCs/>
                <w:color w:val="000000"/>
                <w:sz w:val="24"/>
                <w:szCs w:val="24"/>
              </w:rPr>
              <w:t>Thành phần hao phí</w:t>
            </w:r>
          </w:p>
        </w:tc>
        <w:tc>
          <w:tcPr>
            <w:tcW w:w="843" w:type="dxa"/>
            <w:tcBorders>
              <w:top w:val="single" w:sz="4" w:space="0" w:color="auto"/>
              <w:left w:val="nil"/>
              <w:bottom w:val="single" w:sz="4" w:space="0" w:color="auto"/>
              <w:right w:val="single" w:sz="4" w:space="0" w:color="auto"/>
            </w:tcBorders>
            <w:vAlign w:val="center"/>
          </w:tcPr>
          <w:p w14:paraId="6F36AD3D" w14:textId="68D95994" w:rsidR="00ED1F85" w:rsidRPr="0055363C" w:rsidRDefault="00ED1F85" w:rsidP="00B571ED">
            <w:pPr>
              <w:widowControl/>
              <w:autoSpaceDE/>
              <w:autoSpaceDN/>
              <w:jc w:val="center"/>
              <w:rPr>
                <w:b/>
                <w:bCs/>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E2F128" w14:textId="754E6392" w:rsidR="00ED1F85" w:rsidRPr="0055363C" w:rsidRDefault="00ED1F85" w:rsidP="00B571ED">
            <w:pPr>
              <w:jc w:val="center"/>
              <w:rPr>
                <w:b/>
                <w:bCs/>
                <w:sz w:val="24"/>
                <w:szCs w:val="24"/>
              </w:rPr>
            </w:pPr>
            <w:r w:rsidRPr="0055363C">
              <w:rPr>
                <w:b/>
                <w:bCs/>
                <w:sz w:val="24"/>
                <w:szCs w:val="24"/>
              </w:rPr>
              <w:t>Hao phí</w:t>
            </w:r>
          </w:p>
        </w:tc>
      </w:tr>
      <w:tr w:rsidR="00266914" w:rsidRPr="0055363C" w14:paraId="5369956B" w14:textId="77777777" w:rsidTr="00B571ED">
        <w:trPr>
          <w:trHeight w:val="360"/>
        </w:trPr>
        <w:tc>
          <w:tcPr>
            <w:tcW w:w="1236" w:type="dxa"/>
            <w:vMerge w:val="restart"/>
            <w:tcBorders>
              <w:top w:val="single" w:sz="4" w:space="0" w:color="auto"/>
              <w:left w:val="single" w:sz="4" w:space="0" w:color="auto"/>
              <w:right w:val="single" w:sz="4" w:space="0" w:color="auto"/>
            </w:tcBorders>
            <w:vAlign w:val="center"/>
          </w:tcPr>
          <w:p w14:paraId="6B02406B" w14:textId="77777777" w:rsidR="00266914" w:rsidRPr="0055363C" w:rsidRDefault="00266914" w:rsidP="007C75DB">
            <w:pPr>
              <w:jc w:val="center"/>
              <w:rPr>
                <w:bCs/>
                <w:color w:val="000000"/>
                <w:sz w:val="24"/>
                <w:szCs w:val="24"/>
              </w:rPr>
            </w:pPr>
          </w:p>
          <w:p w14:paraId="64F61157" w14:textId="4E0FC034" w:rsidR="00266914" w:rsidRPr="0055363C" w:rsidRDefault="00266914" w:rsidP="007C75DB">
            <w:pPr>
              <w:jc w:val="center"/>
              <w:rPr>
                <w:b/>
                <w:bCs/>
                <w:color w:val="000000"/>
                <w:sz w:val="24"/>
                <w:szCs w:val="24"/>
              </w:rPr>
            </w:pPr>
            <w:r w:rsidRPr="0055363C">
              <w:rPr>
                <w:bCs/>
                <w:color w:val="000000"/>
                <w:sz w:val="24"/>
                <w:szCs w:val="24"/>
              </w:rPr>
              <w:t>TNPO.05</w:t>
            </w:r>
          </w:p>
        </w:tc>
        <w:tc>
          <w:tcPr>
            <w:tcW w:w="1197" w:type="dxa"/>
            <w:vMerge w:val="restart"/>
            <w:tcBorders>
              <w:top w:val="single" w:sz="4" w:space="0" w:color="auto"/>
              <w:left w:val="single" w:sz="4" w:space="0" w:color="auto"/>
              <w:right w:val="single" w:sz="4" w:space="0" w:color="auto"/>
            </w:tcBorders>
            <w:vAlign w:val="center"/>
          </w:tcPr>
          <w:p w14:paraId="4F042D84" w14:textId="1109121C" w:rsidR="00266914" w:rsidRPr="0055363C" w:rsidRDefault="00266914" w:rsidP="00266914">
            <w:pPr>
              <w:widowControl/>
              <w:autoSpaceDE/>
              <w:autoSpaceDN/>
              <w:jc w:val="center"/>
              <w:rPr>
                <w:b/>
                <w:bCs/>
                <w:color w:val="000000"/>
                <w:sz w:val="24"/>
                <w:szCs w:val="24"/>
              </w:rPr>
            </w:pPr>
            <w:r w:rsidRPr="0055363C">
              <w:rPr>
                <w:bCs/>
                <w:color w:val="000000"/>
                <w:sz w:val="24"/>
                <w:szCs w:val="24"/>
              </w:rPr>
              <w:t>Thử nghiệm thùng nhiên liệu xe ô tô</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66134" w14:textId="48BD0B13" w:rsidR="00266914" w:rsidRPr="0055363C" w:rsidRDefault="00266914">
            <w:pPr>
              <w:rPr>
                <w:b/>
                <w:bCs/>
                <w:color w:val="000000"/>
                <w:sz w:val="24"/>
                <w:szCs w:val="24"/>
              </w:rPr>
            </w:pPr>
            <w:r w:rsidRPr="0055363C">
              <w:rPr>
                <w:b/>
                <w:bCs/>
                <w:color w:val="000000"/>
                <w:sz w:val="24"/>
                <w:szCs w:val="24"/>
              </w:rPr>
              <w:t>Vật liệu, nhiên liệu, năng lượng, phụ tùng thay thế, dụng cụ lao động</w:t>
            </w:r>
          </w:p>
        </w:tc>
        <w:tc>
          <w:tcPr>
            <w:tcW w:w="843" w:type="dxa"/>
            <w:tcBorders>
              <w:top w:val="single" w:sz="4" w:space="0" w:color="auto"/>
              <w:left w:val="single" w:sz="4" w:space="0" w:color="auto"/>
              <w:bottom w:val="single" w:sz="4" w:space="0" w:color="auto"/>
              <w:right w:val="single" w:sz="4" w:space="0" w:color="auto"/>
            </w:tcBorders>
          </w:tcPr>
          <w:p w14:paraId="7EFC40E7" w14:textId="77777777" w:rsidR="00266914" w:rsidRPr="0055363C" w:rsidRDefault="00266914">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465FF" w14:textId="77777777" w:rsidR="00266914" w:rsidRPr="0055363C" w:rsidRDefault="00266914">
            <w:pPr>
              <w:jc w:val="center"/>
              <w:rPr>
                <w:color w:val="000000"/>
                <w:sz w:val="24"/>
                <w:szCs w:val="24"/>
              </w:rPr>
            </w:pPr>
            <w:r w:rsidRPr="0055363C">
              <w:rPr>
                <w:color w:val="000000"/>
                <w:sz w:val="24"/>
                <w:szCs w:val="24"/>
              </w:rPr>
              <w:t> </w:t>
            </w:r>
          </w:p>
        </w:tc>
      </w:tr>
      <w:tr w:rsidR="00266914" w:rsidRPr="0055363C" w14:paraId="483C25C1" w14:textId="77777777" w:rsidTr="00B571ED">
        <w:trPr>
          <w:trHeight w:val="360"/>
        </w:trPr>
        <w:tc>
          <w:tcPr>
            <w:tcW w:w="1236" w:type="dxa"/>
            <w:vMerge/>
            <w:tcBorders>
              <w:left w:val="single" w:sz="4" w:space="0" w:color="auto"/>
              <w:right w:val="single" w:sz="4" w:space="0" w:color="auto"/>
            </w:tcBorders>
          </w:tcPr>
          <w:p w14:paraId="48F2CF36"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260427AE" w14:textId="77777777" w:rsidR="00266914" w:rsidRPr="0055363C" w:rsidRDefault="00266914">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5765479" w14:textId="484CE4D0" w:rsidR="00266914" w:rsidRPr="0055363C" w:rsidRDefault="00266914">
            <w:pPr>
              <w:rPr>
                <w:b/>
                <w:bCs/>
                <w:color w:val="000000"/>
                <w:sz w:val="24"/>
                <w:szCs w:val="24"/>
              </w:rPr>
            </w:pPr>
            <w:r w:rsidRPr="0055363C">
              <w:rPr>
                <w:b/>
                <w:bCs/>
                <w:color w:val="000000"/>
                <w:sz w:val="24"/>
                <w:szCs w:val="24"/>
              </w:rPr>
              <w:t> </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348CD" w14:textId="44D1F9F7" w:rsidR="00266914" w:rsidRPr="00266914" w:rsidRDefault="00266914">
            <w:pPr>
              <w:rPr>
                <w:color w:val="000000"/>
                <w:sz w:val="24"/>
                <w:szCs w:val="24"/>
              </w:rPr>
            </w:pPr>
            <w:r w:rsidRPr="00266914">
              <w:rPr>
                <w:color w:val="000000"/>
                <w:sz w:val="24"/>
              </w:rPr>
              <w:t>Dầu đi-ê-zen</w:t>
            </w:r>
          </w:p>
        </w:tc>
        <w:tc>
          <w:tcPr>
            <w:tcW w:w="843" w:type="dxa"/>
            <w:tcBorders>
              <w:top w:val="single" w:sz="4" w:space="0" w:color="auto"/>
              <w:left w:val="nil"/>
              <w:bottom w:val="single" w:sz="4" w:space="0" w:color="auto"/>
              <w:right w:val="single" w:sz="4" w:space="0" w:color="auto"/>
            </w:tcBorders>
            <w:vAlign w:val="center"/>
          </w:tcPr>
          <w:p w14:paraId="5170EC9B" w14:textId="390CEDB6" w:rsidR="00266914" w:rsidRPr="00266914" w:rsidRDefault="00266914">
            <w:pPr>
              <w:jc w:val="center"/>
              <w:rPr>
                <w:color w:val="000000"/>
                <w:sz w:val="24"/>
                <w:szCs w:val="24"/>
              </w:rPr>
            </w:pPr>
            <w:r w:rsidRPr="00266914">
              <w:rPr>
                <w:color w:val="000000"/>
                <w:sz w:val="24"/>
              </w:rPr>
              <w:t>lít</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DE44C" w14:textId="13C63FFA" w:rsidR="00266914" w:rsidRPr="00266914" w:rsidRDefault="00266914">
            <w:pPr>
              <w:jc w:val="center"/>
              <w:rPr>
                <w:color w:val="000000"/>
                <w:sz w:val="24"/>
                <w:szCs w:val="24"/>
              </w:rPr>
            </w:pPr>
            <w:r w:rsidRPr="00266914">
              <w:rPr>
                <w:color w:val="000000"/>
                <w:sz w:val="24"/>
              </w:rPr>
              <w:t>2,24</w:t>
            </w:r>
          </w:p>
        </w:tc>
      </w:tr>
      <w:tr w:rsidR="00266914" w:rsidRPr="0055363C" w14:paraId="6084872E" w14:textId="77777777" w:rsidTr="00B571ED">
        <w:trPr>
          <w:trHeight w:val="360"/>
        </w:trPr>
        <w:tc>
          <w:tcPr>
            <w:tcW w:w="1236" w:type="dxa"/>
            <w:vMerge/>
            <w:tcBorders>
              <w:left w:val="single" w:sz="4" w:space="0" w:color="auto"/>
              <w:right w:val="single" w:sz="4" w:space="0" w:color="auto"/>
            </w:tcBorders>
          </w:tcPr>
          <w:p w14:paraId="401E5709"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66FDD29A" w14:textId="77777777" w:rsidR="00266914" w:rsidRPr="0055363C" w:rsidRDefault="00266914">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D1A2594" w14:textId="0873089E" w:rsidR="00266914" w:rsidRPr="0055363C" w:rsidRDefault="00266914">
            <w:pPr>
              <w:rPr>
                <w:b/>
                <w:bCs/>
                <w:color w:val="000000"/>
                <w:sz w:val="24"/>
                <w:szCs w:val="24"/>
              </w:rPr>
            </w:pPr>
            <w:r w:rsidRPr="0055363C">
              <w:rPr>
                <w:b/>
                <w:bCs/>
                <w:color w:val="000000"/>
                <w:sz w:val="24"/>
                <w:szCs w:val="24"/>
              </w:rPr>
              <w:t> </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06FFC" w14:textId="52A0EF51" w:rsidR="00266914" w:rsidRPr="00266914" w:rsidRDefault="00266914" w:rsidP="00DF3CA0">
            <w:pPr>
              <w:rPr>
                <w:color w:val="000000"/>
                <w:sz w:val="24"/>
                <w:szCs w:val="24"/>
              </w:rPr>
            </w:pPr>
            <w:r w:rsidRPr="00266914">
              <w:rPr>
                <w:color w:val="000000"/>
                <w:sz w:val="24"/>
              </w:rPr>
              <w:t>Mực in</w:t>
            </w:r>
          </w:p>
        </w:tc>
        <w:tc>
          <w:tcPr>
            <w:tcW w:w="843" w:type="dxa"/>
            <w:tcBorders>
              <w:top w:val="single" w:sz="4" w:space="0" w:color="auto"/>
              <w:left w:val="nil"/>
              <w:bottom w:val="single" w:sz="4" w:space="0" w:color="auto"/>
              <w:right w:val="single" w:sz="4" w:space="0" w:color="auto"/>
            </w:tcBorders>
            <w:vAlign w:val="center"/>
          </w:tcPr>
          <w:p w14:paraId="34D78151" w14:textId="29A75C77" w:rsidR="00266914" w:rsidRPr="00266914" w:rsidRDefault="00266914">
            <w:pPr>
              <w:jc w:val="center"/>
              <w:rPr>
                <w:color w:val="000000"/>
                <w:sz w:val="24"/>
                <w:szCs w:val="24"/>
              </w:rPr>
            </w:pPr>
            <w:r w:rsidRPr="00266914">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11C39" w14:textId="66DF141D" w:rsidR="00266914" w:rsidRPr="00266914" w:rsidRDefault="00266914">
            <w:pPr>
              <w:jc w:val="center"/>
              <w:rPr>
                <w:color w:val="000000"/>
                <w:sz w:val="24"/>
                <w:szCs w:val="24"/>
              </w:rPr>
            </w:pPr>
            <w:r w:rsidRPr="00266914">
              <w:rPr>
                <w:color w:val="000000"/>
                <w:sz w:val="24"/>
              </w:rPr>
              <w:t>0,0147</w:t>
            </w:r>
          </w:p>
        </w:tc>
      </w:tr>
      <w:tr w:rsidR="00266914" w:rsidRPr="0055363C" w14:paraId="38C6AD60" w14:textId="77777777" w:rsidTr="00B571ED">
        <w:trPr>
          <w:trHeight w:val="360"/>
        </w:trPr>
        <w:tc>
          <w:tcPr>
            <w:tcW w:w="1236" w:type="dxa"/>
            <w:vMerge/>
            <w:tcBorders>
              <w:left w:val="single" w:sz="4" w:space="0" w:color="auto"/>
              <w:right w:val="single" w:sz="4" w:space="0" w:color="auto"/>
            </w:tcBorders>
          </w:tcPr>
          <w:p w14:paraId="3FAADE4C"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191EEE51" w14:textId="77777777" w:rsidR="00266914" w:rsidRPr="0055363C" w:rsidRDefault="00266914">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0D244FD" w14:textId="32855216" w:rsidR="00266914" w:rsidRPr="0055363C" w:rsidRDefault="00266914">
            <w:pPr>
              <w:rPr>
                <w:b/>
                <w:bCs/>
                <w:color w:val="000000"/>
                <w:sz w:val="24"/>
                <w:szCs w:val="24"/>
              </w:rPr>
            </w:pPr>
            <w:r w:rsidRPr="0055363C">
              <w:rPr>
                <w:b/>
                <w:bCs/>
                <w:color w:val="000000"/>
                <w:sz w:val="24"/>
                <w:szCs w:val="24"/>
              </w:rPr>
              <w:t> </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D7BDE" w14:textId="63E44DB0" w:rsidR="00266914" w:rsidRPr="00266914" w:rsidRDefault="00266914">
            <w:pPr>
              <w:rPr>
                <w:color w:val="000000"/>
                <w:sz w:val="24"/>
                <w:szCs w:val="24"/>
              </w:rPr>
            </w:pPr>
            <w:r w:rsidRPr="00266914">
              <w:rPr>
                <w:color w:val="000000"/>
                <w:sz w:val="24"/>
              </w:rPr>
              <w:t>Dụng cụ cơ khí cầm tay</w:t>
            </w:r>
          </w:p>
        </w:tc>
        <w:tc>
          <w:tcPr>
            <w:tcW w:w="843" w:type="dxa"/>
            <w:tcBorders>
              <w:top w:val="single" w:sz="4" w:space="0" w:color="auto"/>
              <w:left w:val="nil"/>
              <w:bottom w:val="single" w:sz="4" w:space="0" w:color="auto"/>
              <w:right w:val="single" w:sz="4" w:space="0" w:color="auto"/>
            </w:tcBorders>
            <w:vAlign w:val="center"/>
          </w:tcPr>
          <w:p w14:paraId="7C335683" w14:textId="3B1ED544" w:rsidR="00266914" w:rsidRPr="00266914" w:rsidRDefault="00266914">
            <w:pPr>
              <w:jc w:val="center"/>
              <w:rPr>
                <w:color w:val="000000"/>
                <w:sz w:val="24"/>
                <w:szCs w:val="24"/>
              </w:rPr>
            </w:pPr>
            <w:r w:rsidRPr="00266914">
              <w:rPr>
                <w:color w:val="000000"/>
                <w:sz w:val="24"/>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112AF" w14:textId="74678836" w:rsidR="00266914" w:rsidRPr="00266914" w:rsidRDefault="00266914">
            <w:pPr>
              <w:jc w:val="center"/>
              <w:rPr>
                <w:color w:val="000000"/>
                <w:sz w:val="24"/>
                <w:szCs w:val="24"/>
              </w:rPr>
            </w:pPr>
            <w:r w:rsidRPr="00266914">
              <w:rPr>
                <w:color w:val="000000"/>
                <w:sz w:val="24"/>
              </w:rPr>
              <w:t>0,0043</w:t>
            </w:r>
          </w:p>
        </w:tc>
      </w:tr>
      <w:tr w:rsidR="00266914" w:rsidRPr="0055363C" w14:paraId="6FD9ADDF" w14:textId="77777777" w:rsidTr="00B571ED">
        <w:trPr>
          <w:trHeight w:val="360"/>
        </w:trPr>
        <w:tc>
          <w:tcPr>
            <w:tcW w:w="1236" w:type="dxa"/>
            <w:vMerge/>
            <w:tcBorders>
              <w:left w:val="single" w:sz="4" w:space="0" w:color="auto"/>
              <w:right w:val="single" w:sz="4" w:space="0" w:color="auto"/>
            </w:tcBorders>
          </w:tcPr>
          <w:p w14:paraId="44B00350"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2F7BF240" w14:textId="77777777" w:rsidR="00266914" w:rsidRPr="0055363C" w:rsidRDefault="00266914">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1E5D9DD" w14:textId="52A951B2" w:rsidR="00266914" w:rsidRPr="0055363C" w:rsidRDefault="00266914">
            <w:pPr>
              <w:rPr>
                <w:b/>
                <w:bCs/>
                <w:color w:val="000000"/>
                <w:sz w:val="24"/>
                <w:szCs w:val="24"/>
              </w:rPr>
            </w:pPr>
            <w:r w:rsidRPr="0055363C">
              <w:rPr>
                <w:b/>
                <w:bCs/>
                <w:color w:val="000000"/>
                <w:sz w:val="24"/>
                <w:szCs w:val="24"/>
              </w:rPr>
              <w:t> </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3A9D5" w14:textId="6084065D" w:rsidR="00266914" w:rsidRPr="00266914" w:rsidRDefault="00266914">
            <w:pPr>
              <w:rPr>
                <w:color w:val="000000"/>
                <w:sz w:val="24"/>
                <w:szCs w:val="24"/>
              </w:rPr>
            </w:pPr>
            <w:r w:rsidRPr="00266914">
              <w:rPr>
                <w:color w:val="000000"/>
                <w:sz w:val="24"/>
              </w:rPr>
              <w:t>Xe kích nâng</w:t>
            </w:r>
          </w:p>
        </w:tc>
        <w:tc>
          <w:tcPr>
            <w:tcW w:w="843" w:type="dxa"/>
            <w:tcBorders>
              <w:top w:val="single" w:sz="4" w:space="0" w:color="auto"/>
              <w:left w:val="nil"/>
              <w:bottom w:val="single" w:sz="4" w:space="0" w:color="auto"/>
              <w:right w:val="single" w:sz="4" w:space="0" w:color="auto"/>
            </w:tcBorders>
            <w:vAlign w:val="center"/>
          </w:tcPr>
          <w:p w14:paraId="64B7E979" w14:textId="2ABAC50B" w:rsidR="00266914" w:rsidRPr="00266914" w:rsidRDefault="00266914">
            <w:pPr>
              <w:jc w:val="center"/>
              <w:rPr>
                <w:color w:val="000000"/>
                <w:sz w:val="24"/>
                <w:szCs w:val="24"/>
              </w:rPr>
            </w:pPr>
            <w:r w:rsidRPr="00266914">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4687F" w14:textId="0118D6A7" w:rsidR="00266914" w:rsidRPr="00266914" w:rsidRDefault="00266914">
            <w:pPr>
              <w:jc w:val="center"/>
              <w:rPr>
                <w:color w:val="000000"/>
                <w:sz w:val="24"/>
                <w:szCs w:val="24"/>
              </w:rPr>
            </w:pPr>
            <w:r w:rsidRPr="00266914">
              <w:rPr>
                <w:color w:val="000000"/>
                <w:sz w:val="24"/>
              </w:rPr>
              <w:t>0,0029</w:t>
            </w:r>
          </w:p>
        </w:tc>
      </w:tr>
      <w:tr w:rsidR="00266914" w:rsidRPr="0055363C" w14:paraId="6D6D7436" w14:textId="77777777" w:rsidTr="00B571ED">
        <w:trPr>
          <w:trHeight w:val="360"/>
        </w:trPr>
        <w:tc>
          <w:tcPr>
            <w:tcW w:w="1236" w:type="dxa"/>
            <w:vMerge/>
            <w:tcBorders>
              <w:left w:val="single" w:sz="4" w:space="0" w:color="auto"/>
              <w:right w:val="single" w:sz="4" w:space="0" w:color="auto"/>
            </w:tcBorders>
          </w:tcPr>
          <w:p w14:paraId="12D24E52"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29136D7E" w14:textId="77777777" w:rsidR="00266914" w:rsidRPr="0055363C" w:rsidRDefault="00266914">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95C3C1C" w14:textId="77777777" w:rsidR="00266914" w:rsidRPr="0055363C" w:rsidRDefault="00266914">
            <w:pPr>
              <w:rPr>
                <w:b/>
                <w:bCs/>
                <w:color w:val="000000"/>
                <w:sz w:val="24"/>
                <w:szCs w:val="24"/>
              </w:rPr>
            </w:pP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7AE700" w14:textId="6C00EAB6" w:rsidR="00266914" w:rsidRPr="00266914" w:rsidRDefault="00266914">
            <w:pPr>
              <w:rPr>
                <w:color w:val="000000"/>
                <w:sz w:val="24"/>
                <w:szCs w:val="24"/>
              </w:rPr>
            </w:pPr>
            <w:r w:rsidRPr="00266914">
              <w:rPr>
                <w:color w:val="000000"/>
                <w:sz w:val="24"/>
              </w:rPr>
              <w:t>Xe đẩy</w:t>
            </w:r>
          </w:p>
        </w:tc>
        <w:tc>
          <w:tcPr>
            <w:tcW w:w="843" w:type="dxa"/>
            <w:tcBorders>
              <w:top w:val="single" w:sz="4" w:space="0" w:color="auto"/>
              <w:left w:val="nil"/>
              <w:bottom w:val="single" w:sz="4" w:space="0" w:color="auto"/>
              <w:right w:val="single" w:sz="4" w:space="0" w:color="auto"/>
            </w:tcBorders>
            <w:vAlign w:val="center"/>
          </w:tcPr>
          <w:p w14:paraId="0FFCA2E6" w14:textId="7E2766A5" w:rsidR="00266914" w:rsidRPr="00266914" w:rsidRDefault="00266914">
            <w:pPr>
              <w:jc w:val="center"/>
              <w:rPr>
                <w:color w:val="000000"/>
                <w:sz w:val="24"/>
                <w:szCs w:val="24"/>
              </w:rPr>
            </w:pPr>
            <w:r w:rsidRPr="00266914">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02185C" w14:textId="4C21E1E6" w:rsidR="00266914" w:rsidRPr="00266914" w:rsidRDefault="00266914">
            <w:pPr>
              <w:jc w:val="center"/>
              <w:rPr>
                <w:color w:val="000000"/>
                <w:sz w:val="24"/>
                <w:szCs w:val="24"/>
              </w:rPr>
            </w:pPr>
            <w:r w:rsidRPr="00266914">
              <w:rPr>
                <w:color w:val="000000"/>
                <w:sz w:val="24"/>
              </w:rPr>
              <w:t>0,0043</w:t>
            </w:r>
          </w:p>
        </w:tc>
      </w:tr>
      <w:tr w:rsidR="00266914" w:rsidRPr="0055363C" w14:paraId="1B23D15C" w14:textId="77777777" w:rsidTr="00B571ED">
        <w:trPr>
          <w:trHeight w:val="360"/>
        </w:trPr>
        <w:tc>
          <w:tcPr>
            <w:tcW w:w="1236" w:type="dxa"/>
            <w:vMerge/>
            <w:tcBorders>
              <w:left w:val="single" w:sz="4" w:space="0" w:color="auto"/>
              <w:right w:val="single" w:sz="4" w:space="0" w:color="auto"/>
            </w:tcBorders>
          </w:tcPr>
          <w:p w14:paraId="16FA0070"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0FEF7CC4" w14:textId="77777777" w:rsidR="00266914" w:rsidRPr="0055363C" w:rsidRDefault="00266914">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6365F" w14:textId="1A0A44B1" w:rsidR="00266914" w:rsidRPr="0055363C" w:rsidRDefault="00266914">
            <w:pPr>
              <w:rPr>
                <w:b/>
                <w:bCs/>
                <w:color w:val="000000"/>
                <w:sz w:val="24"/>
                <w:szCs w:val="24"/>
              </w:rPr>
            </w:pPr>
            <w:r w:rsidRPr="0055363C">
              <w:rPr>
                <w:b/>
                <w:bCs/>
                <w:color w:val="000000"/>
                <w:sz w:val="24"/>
                <w:szCs w:val="24"/>
              </w:rPr>
              <w:t>Nhân công</w:t>
            </w:r>
          </w:p>
        </w:tc>
        <w:tc>
          <w:tcPr>
            <w:tcW w:w="843" w:type="dxa"/>
            <w:tcBorders>
              <w:top w:val="single" w:sz="4" w:space="0" w:color="auto"/>
              <w:left w:val="single" w:sz="4" w:space="0" w:color="auto"/>
              <w:bottom w:val="single" w:sz="4" w:space="0" w:color="auto"/>
              <w:right w:val="single" w:sz="4" w:space="0" w:color="auto"/>
            </w:tcBorders>
          </w:tcPr>
          <w:p w14:paraId="56FE7486" w14:textId="77777777" w:rsidR="00266914" w:rsidRPr="0055363C" w:rsidRDefault="00266914">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D1F3A" w14:textId="54443DEE" w:rsidR="00266914" w:rsidRPr="0055363C" w:rsidRDefault="00266914">
            <w:pPr>
              <w:jc w:val="center"/>
              <w:rPr>
                <w:color w:val="000000"/>
                <w:sz w:val="24"/>
                <w:szCs w:val="24"/>
              </w:rPr>
            </w:pPr>
            <w:r w:rsidRPr="0055363C">
              <w:rPr>
                <w:color w:val="000000"/>
                <w:sz w:val="24"/>
                <w:szCs w:val="24"/>
              </w:rPr>
              <w:t> </w:t>
            </w:r>
          </w:p>
        </w:tc>
      </w:tr>
      <w:tr w:rsidR="00266914" w:rsidRPr="0055363C" w14:paraId="62BC0AFB" w14:textId="77777777" w:rsidTr="00B571ED">
        <w:trPr>
          <w:trHeight w:val="360"/>
        </w:trPr>
        <w:tc>
          <w:tcPr>
            <w:tcW w:w="1236" w:type="dxa"/>
            <w:vMerge/>
            <w:tcBorders>
              <w:left w:val="single" w:sz="4" w:space="0" w:color="auto"/>
              <w:right w:val="single" w:sz="4" w:space="0" w:color="auto"/>
            </w:tcBorders>
          </w:tcPr>
          <w:p w14:paraId="0F115AFB"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27DBFA1F" w14:textId="77777777" w:rsidR="00266914" w:rsidRPr="0055363C" w:rsidRDefault="00266914">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17FB27B" w14:textId="719227E4" w:rsidR="00266914" w:rsidRPr="0055363C" w:rsidRDefault="00266914">
            <w:pPr>
              <w:rPr>
                <w:b/>
                <w:bCs/>
                <w:color w:val="000000"/>
                <w:sz w:val="24"/>
                <w:szCs w:val="24"/>
              </w:rPr>
            </w:pPr>
            <w:r w:rsidRPr="0055363C">
              <w:rPr>
                <w:b/>
                <w:bCs/>
                <w:color w:val="000000"/>
                <w:sz w:val="24"/>
                <w:szCs w:val="24"/>
              </w:rPr>
              <w:t> </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EDBE4" w14:textId="0DFCEA72" w:rsidR="00266914" w:rsidRPr="0055363C" w:rsidRDefault="00266914">
            <w:pPr>
              <w:rPr>
                <w:color w:val="000000"/>
                <w:sz w:val="24"/>
                <w:szCs w:val="24"/>
              </w:rPr>
            </w:pPr>
            <w:r w:rsidRPr="0055363C">
              <w:rPr>
                <w:color w:val="000000"/>
                <w:sz w:val="24"/>
              </w:rPr>
              <w:t>Phụ trách bộ phận thử nghiệm</w:t>
            </w:r>
          </w:p>
        </w:tc>
        <w:tc>
          <w:tcPr>
            <w:tcW w:w="843" w:type="dxa"/>
            <w:tcBorders>
              <w:top w:val="single" w:sz="4" w:space="0" w:color="auto"/>
              <w:left w:val="nil"/>
              <w:bottom w:val="single" w:sz="4" w:space="0" w:color="auto"/>
              <w:right w:val="single" w:sz="4" w:space="0" w:color="auto"/>
            </w:tcBorders>
            <w:vAlign w:val="center"/>
          </w:tcPr>
          <w:p w14:paraId="102B7ABB" w14:textId="2DEEDD02" w:rsidR="00266914" w:rsidRPr="0055363C" w:rsidRDefault="00266914">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6FB1B" w14:textId="2A767692" w:rsidR="00266914" w:rsidRPr="0055363C" w:rsidRDefault="00266914">
            <w:pPr>
              <w:jc w:val="center"/>
              <w:rPr>
                <w:color w:val="000000"/>
                <w:sz w:val="24"/>
                <w:szCs w:val="24"/>
              </w:rPr>
            </w:pPr>
            <w:r w:rsidRPr="0055363C">
              <w:rPr>
                <w:color w:val="000000"/>
                <w:sz w:val="24"/>
              </w:rPr>
              <w:t>0,0438</w:t>
            </w:r>
          </w:p>
        </w:tc>
      </w:tr>
      <w:tr w:rsidR="00266914" w:rsidRPr="0055363C" w14:paraId="13D6F5F2" w14:textId="77777777" w:rsidTr="00B571ED">
        <w:trPr>
          <w:trHeight w:val="360"/>
        </w:trPr>
        <w:tc>
          <w:tcPr>
            <w:tcW w:w="1236" w:type="dxa"/>
            <w:vMerge/>
            <w:tcBorders>
              <w:left w:val="single" w:sz="4" w:space="0" w:color="auto"/>
              <w:right w:val="single" w:sz="4" w:space="0" w:color="auto"/>
            </w:tcBorders>
          </w:tcPr>
          <w:p w14:paraId="3D454108"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24DC99CA" w14:textId="77777777" w:rsidR="00266914" w:rsidRPr="0055363C" w:rsidRDefault="00266914">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758E8AF" w14:textId="3D172DCF" w:rsidR="00266914" w:rsidRPr="0055363C" w:rsidRDefault="00266914">
            <w:pPr>
              <w:rPr>
                <w:b/>
                <w:bCs/>
                <w:color w:val="000000"/>
                <w:sz w:val="24"/>
                <w:szCs w:val="24"/>
              </w:rPr>
            </w:pPr>
            <w:r w:rsidRPr="0055363C">
              <w:rPr>
                <w:b/>
                <w:bCs/>
                <w:color w:val="000000"/>
                <w:sz w:val="24"/>
                <w:szCs w:val="24"/>
              </w:rPr>
              <w:t> </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36DA0" w14:textId="73B6EAD9" w:rsidR="00266914" w:rsidRPr="0055363C" w:rsidRDefault="00266914" w:rsidP="00266914">
            <w:pPr>
              <w:rPr>
                <w:color w:val="000000"/>
                <w:sz w:val="24"/>
                <w:szCs w:val="24"/>
              </w:rPr>
            </w:pPr>
            <w:r w:rsidRPr="0055363C">
              <w:rPr>
                <w:color w:val="000000"/>
                <w:sz w:val="24"/>
              </w:rPr>
              <w:t>Đăng kiểm viên</w:t>
            </w:r>
          </w:p>
        </w:tc>
        <w:tc>
          <w:tcPr>
            <w:tcW w:w="843" w:type="dxa"/>
            <w:tcBorders>
              <w:top w:val="single" w:sz="4" w:space="0" w:color="auto"/>
              <w:left w:val="nil"/>
              <w:bottom w:val="single" w:sz="4" w:space="0" w:color="auto"/>
              <w:right w:val="single" w:sz="4" w:space="0" w:color="auto"/>
            </w:tcBorders>
            <w:vAlign w:val="center"/>
          </w:tcPr>
          <w:p w14:paraId="575E7820" w14:textId="36BB2132" w:rsidR="00266914" w:rsidRPr="0055363C" w:rsidRDefault="00266914">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11889" w14:textId="31F6A523" w:rsidR="00266914" w:rsidRPr="0055363C" w:rsidRDefault="00266914">
            <w:pPr>
              <w:jc w:val="center"/>
              <w:rPr>
                <w:color w:val="000000"/>
                <w:sz w:val="24"/>
                <w:szCs w:val="24"/>
              </w:rPr>
            </w:pPr>
            <w:r w:rsidRPr="0055363C">
              <w:rPr>
                <w:color w:val="000000"/>
                <w:sz w:val="24"/>
              </w:rPr>
              <w:t>1,7688</w:t>
            </w:r>
          </w:p>
        </w:tc>
      </w:tr>
      <w:tr w:rsidR="00266914" w:rsidRPr="0055363C" w14:paraId="1456E3CF" w14:textId="77777777" w:rsidTr="00B571ED">
        <w:trPr>
          <w:trHeight w:val="360"/>
        </w:trPr>
        <w:tc>
          <w:tcPr>
            <w:tcW w:w="1236" w:type="dxa"/>
            <w:vMerge/>
            <w:tcBorders>
              <w:left w:val="single" w:sz="4" w:space="0" w:color="auto"/>
              <w:right w:val="single" w:sz="4" w:space="0" w:color="auto"/>
            </w:tcBorders>
          </w:tcPr>
          <w:p w14:paraId="5052BC20"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11080925" w14:textId="77777777" w:rsidR="00266914" w:rsidRPr="0055363C" w:rsidRDefault="00266914">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F117B22" w14:textId="3E04919B" w:rsidR="00266914" w:rsidRPr="0055363C" w:rsidRDefault="00266914">
            <w:pPr>
              <w:rPr>
                <w:b/>
                <w:bCs/>
                <w:color w:val="000000"/>
                <w:sz w:val="24"/>
                <w:szCs w:val="24"/>
              </w:rPr>
            </w:pPr>
            <w:r w:rsidRPr="0055363C">
              <w:rPr>
                <w:b/>
                <w:bCs/>
                <w:color w:val="000000"/>
                <w:sz w:val="24"/>
                <w:szCs w:val="24"/>
              </w:rPr>
              <w:t> </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D876B" w14:textId="0B8CD77B" w:rsidR="00266914" w:rsidRPr="0055363C" w:rsidRDefault="00266914">
            <w:pPr>
              <w:rPr>
                <w:color w:val="000000"/>
                <w:sz w:val="24"/>
                <w:szCs w:val="24"/>
              </w:rPr>
            </w:pPr>
            <w:r w:rsidRPr="0055363C">
              <w:rPr>
                <w:color w:val="000000"/>
                <w:sz w:val="24"/>
              </w:rPr>
              <w:t>Nhân viên nghiệp vụ</w:t>
            </w:r>
          </w:p>
        </w:tc>
        <w:tc>
          <w:tcPr>
            <w:tcW w:w="843" w:type="dxa"/>
            <w:tcBorders>
              <w:top w:val="single" w:sz="4" w:space="0" w:color="auto"/>
              <w:left w:val="nil"/>
              <w:bottom w:val="single" w:sz="4" w:space="0" w:color="auto"/>
              <w:right w:val="single" w:sz="4" w:space="0" w:color="auto"/>
            </w:tcBorders>
            <w:vAlign w:val="center"/>
          </w:tcPr>
          <w:p w14:paraId="6DAA5CD5" w14:textId="095F43D6" w:rsidR="00266914" w:rsidRPr="0055363C" w:rsidRDefault="00266914">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9FEF6" w14:textId="4FEA1EB5" w:rsidR="00266914" w:rsidRPr="0055363C" w:rsidRDefault="00266914">
            <w:pPr>
              <w:jc w:val="center"/>
              <w:rPr>
                <w:color w:val="000000"/>
                <w:sz w:val="24"/>
                <w:szCs w:val="24"/>
              </w:rPr>
            </w:pPr>
            <w:r w:rsidRPr="0055363C">
              <w:rPr>
                <w:color w:val="000000"/>
                <w:sz w:val="24"/>
              </w:rPr>
              <w:t>0,05</w:t>
            </w:r>
          </w:p>
        </w:tc>
      </w:tr>
      <w:tr w:rsidR="00266914" w:rsidRPr="0055363C" w14:paraId="0A6A6A4E" w14:textId="77777777" w:rsidTr="00B571ED">
        <w:trPr>
          <w:trHeight w:val="360"/>
        </w:trPr>
        <w:tc>
          <w:tcPr>
            <w:tcW w:w="1236" w:type="dxa"/>
            <w:vMerge/>
            <w:tcBorders>
              <w:left w:val="single" w:sz="4" w:space="0" w:color="auto"/>
              <w:right w:val="single" w:sz="4" w:space="0" w:color="auto"/>
            </w:tcBorders>
          </w:tcPr>
          <w:p w14:paraId="7C7D5D2C"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706C65DE" w14:textId="77777777" w:rsidR="00266914" w:rsidRPr="0055363C" w:rsidRDefault="00266914">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FB4E3" w14:textId="2B97E01C" w:rsidR="00266914" w:rsidRPr="0055363C" w:rsidRDefault="00266914">
            <w:pPr>
              <w:rPr>
                <w:b/>
                <w:bCs/>
                <w:color w:val="000000"/>
                <w:sz w:val="24"/>
                <w:szCs w:val="24"/>
              </w:rPr>
            </w:pPr>
            <w:r w:rsidRPr="0055363C">
              <w:rPr>
                <w:b/>
                <w:bCs/>
                <w:color w:val="000000"/>
                <w:sz w:val="24"/>
                <w:szCs w:val="24"/>
              </w:rPr>
              <w:t>Phương tiện, máy móc, thiết bị</w:t>
            </w:r>
          </w:p>
        </w:tc>
        <w:tc>
          <w:tcPr>
            <w:tcW w:w="843" w:type="dxa"/>
            <w:tcBorders>
              <w:top w:val="single" w:sz="4" w:space="0" w:color="auto"/>
              <w:left w:val="single" w:sz="4" w:space="0" w:color="auto"/>
              <w:bottom w:val="single" w:sz="4" w:space="0" w:color="auto"/>
              <w:right w:val="single" w:sz="4" w:space="0" w:color="auto"/>
            </w:tcBorders>
          </w:tcPr>
          <w:p w14:paraId="631D3C39" w14:textId="77777777" w:rsidR="00266914" w:rsidRPr="0055363C" w:rsidRDefault="00266914">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35AAC" w14:textId="1ACE0AFD" w:rsidR="00266914" w:rsidRPr="0055363C" w:rsidRDefault="00266914">
            <w:pPr>
              <w:jc w:val="center"/>
              <w:rPr>
                <w:color w:val="000000"/>
                <w:sz w:val="24"/>
                <w:szCs w:val="24"/>
              </w:rPr>
            </w:pPr>
            <w:r w:rsidRPr="0055363C">
              <w:rPr>
                <w:color w:val="000000"/>
                <w:sz w:val="24"/>
                <w:szCs w:val="24"/>
              </w:rPr>
              <w:t> </w:t>
            </w:r>
          </w:p>
        </w:tc>
      </w:tr>
      <w:tr w:rsidR="00266914" w:rsidRPr="0055363C" w14:paraId="3A71FC5F" w14:textId="77777777" w:rsidTr="00B571ED">
        <w:trPr>
          <w:trHeight w:val="360"/>
        </w:trPr>
        <w:tc>
          <w:tcPr>
            <w:tcW w:w="1236" w:type="dxa"/>
            <w:vMerge/>
            <w:tcBorders>
              <w:left w:val="single" w:sz="4" w:space="0" w:color="auto"/>
              <w:right w:val="single" w:sz="4" w:space="0" w:color="auto"/>
            </w:tcBorders>
          </w:tcPr>
          <w:p w14:paraId="7DAF95BC"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54104B07" w14:textId="77777777" w:rsidR="00266914" w:rsidRPr="0055363C" w:rsidRDefault="00266914">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85EF01A" w14:textId="098CE811" w:rsidR="00266914" w:rsidRPr="0055363C" w:rsidRDefault="00266914">
            <w:pPr>
              <w:rPr>
                <w:b/>
                <w:bCs/>
                <w:color w:val="000000"/>
                <w:sz w:val="24"/>
                <w:szCs w:val="24"/>
              </w:rPr>
            </w:pPr>
            <w:r w:rsidRPr="0055363C">
              <w:rPr>
                <w:b/>
                <w:bCs/>
                <w:color w:val="000000"/>
                <w:sz w:val="24"/>
                <w:szCs w:val="24"/>
              </w:rPr>
              <w:t> </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E1F89" w14:textId="4B76AA01" w:rsidR="00266914" w:rsidRPr="0055363C" w:rsidRDefault="00266914">
            <w:pPr>
              <w:rPr>
                <w:color w:val="000000"/>
                <w:sz w:val="24"/>
                <w:szCs w:val="24"/>
              </w:rPr>
            </w:pPr>
            <w:r w:rsidRPr="0055363C">
              <w:rPr>
                <w:color w:val="000000"/>
                <w:sz w:val="24"/>
              </w:rPr>
              <w:t>Thiết bị thử nghiệm độ bền va chạm</w:t>
            </w:r>
          </w:p>
        </w:tc>
        <w:tc>
          <w:tcPr>
            <w:tcW w:w="843" w:type="dxa"/>
            <w:tcBorders>
              <w:top w:val="single" w:sz="4" w:space="0" w:color="auto"/>
              <w:left w:val="nil"/>
              <w:bottom w:val="single" w:sz="4" w:space="0" w:color="auto"/>
              <w:right w:val="single" w:sz="4" w:space="0" w:color="auto"/>
            </w:tcBorders>
            <w:vAlign w:val="center"/>
          </w:tcPr>
          <w:p w14:paraId="4F37E065" w14:textId="0EE571C8" w:rsidR="00266914" w:rsidRPr="0055363C" w:rsidRDefault="00266914">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A93B9" w14:textId="34C13E1E" w:rsidR="00266914" w:rsidRPr="0055363C" w:rsidRDefault="00266914">
            <w:pPr>
              <w:jc w:val="center"/>
              <w:rPr>
                <w:color w:val="000000"/>
                <w:sz w:val="24"/>
                <w:szCs w:val="24"/>
              </w:rPr>
            </w:pPr>
            <w:r w:rsidRPr="0055363C">
              <w:rPr>
                <w:color w:val="000000"/>
                <w:sz w:val="24"/>
              </w:rPr>
              <w:t>0,0625</w:t>
            </w:r>
          </w:p>
        </w:tc>
      </w:tr>
      <w:tr w:rsidR="00266914" w:rsidRPr="0055363C" w14:paraId="5A595501" w14:textId="77777777" w:rsidTr="00B571ED">
        <w:trPr>
          <w:trHeight w:val="360"/>
        </w:trPr>
        <w:tc>
          <w:tcPr>
            <w:tcW w:w="1236" w:type="dxa"/>
            <w:vMerge/>
            <w:tcBorders>
              <w:left w:val="single" w:sz="4" w:space="0" w:color="auto"/>
              <w:right w:val="single" w:sz="4" w:space="0" w:color="auto"/>
            </w:tcBorders>
          </w:tcPr>
          <w:p w14:paraId="7B4AFFB8" w14:textId="77777777" w:rsidR="00266914" w:rsidRPr="0055363C" w:rsidRDefault="00266914">
            <w:pPr>
              <w:rPr>
                <w:b/>
                <w:bCs/>
                <w:color w:val="000000"/>
                <w:sz w:val="24"/>
                <w:szCs w:val="24"/>
              </w:rPr>
            </w:pPr>
          </w:p>
        </w:tc>
        <w:tc>
          <w:tcPr>
            <w:tcW w:w="1197" w:type="dxa"/>
            <w:vMerge/>
            <w:tcBorders>
              <w:left w:val="single" w:sz="4" w:space="0" w:color="auto"/>
              <w:right w:val="single" w:sz="4" w:space="0" w:color="auto"/>
            </w:tcBorders>
          </w:tcPr>
          <w:p w14:paraId="07413C32" w14:textId="77777777" w:rsidR="00266914" w:rsidRPr="0055363C" w:rsidRDefault="00266914">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3E23420" w14:textId="101B1D98" w:rsidR="00266914" w:rsidRPr="0055363C" w:rsidRDefault="00266914">
            <w:pPr>
              <w:rPr>
                <w:b/>
                <w:bCs/>
                <w:color w:val="000000"/>
                <w:sz w:val="24"/>
                <w:szCs w:val="24"/>
              </w:rPr>
            </w:pPr>
            <w:r w:rsidRPr="0055363C">
              <w:rPr>
                <w:b/>
                <w:bCs/>
                <w:color w:val="000000"/>
                <w:sz w:val="24"/>
                <w:szCs w:val="24"/>
              </w:rPr>
              <w:t> </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F65AEE" w14:textId="5D619AAF" w:rsidR="00266914" w:rsidRPr="0055363C" w:rsidRDefault="00266914">
            <w:pPr>
              <w:rPr>
                <w:color w:val="000000"/>
                <w:sz w:val="24"/>
                <w:szCs w:val="24"/>
              </w:rPr>
            </w:pPr>
            <w:r w:rsidRPr="0055363C">
              <w:rPr>
                <w:color w:val="000000"/>
                <w:sz w:val="24"/>
              </w:rPr>
              <w:t>Ô tô vận chuyển mẫu thử</w:t>
            </w:r>
          </w:p>
        </w:tc>
        <w:tc>
          <w:tcPr>
            <w:tcW w:w="843" w:type="dxa"/>
            <w:tcBorders>
              <w:top w:val="single" w:sz="4" w:space="0" w:color="auto"/>
              <w:left w:val="nil"/>
              <w:bottom w:val="single" w:sz="4" w:space="0" w:color="auto"/>
              <w:right w:val="single" w:sz="4" w:space="0" w:color="auto"/>
            </w:tcBorders>
            <w:vAlign w:val="center"/>
          </w:tcPr>
          <w:p w14:paraId="2F2C1C7E" w14:textId="0B6905B3" w:rsidR="00266914" w:rsidRPr="0055363C" w:rsidRDefault="00266914">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D7834" w14:textId="11ECE5DD" w:rsidR="00266914" w:rsidRPr="0055363C" w:rsidRDefault="00266914">
            <w:pPr>
              <w:jc w:val="center"/>
              <w:rPr>
                <w:color w:val="000000"/>
                <w:sz w:val="24"/>
                <w:szCs w:val="24"/>
              </w:rPr>
            </w:pPr>
            <w:r w:rsidRPr="0055363C">
              <w:rPr>
                <w:color w:val="000000"/>
                <w:sz w:val="24"/>
              </w:rPr>
              <w:t>0,05</w:t>
            </w:r>
          </w:p>
        </w:tc>
      </w:tr>
      <w:tr w:rsidR="00266914" w:rsidRPr="0055363C" w14:paraId="6B0FD1A8" w14:textId="77777777" w:rsidTr="00B571ED">
        <w:trPr>
          <w:trHeight w:val="360"/>
        </w:trPr>
        <w:tc>
          <w:tcPr>
            <w:tcW w:w="1236" w:type="dxa"/>
            <w:vMerge/>
            <w:tcBorders>
              <w:left w:val="single" w:sz="4" w:space="0" w:color="auto"/>
              <w:bottom w:val="single" w:sz="4" w:space="0" w:color="auto"/>
              <w:right w:val="single" w:sz="4" w:space="0" w:color="auto"/>
            </w:tcBorders>
          </w:tcPr>
          <w:p w14:paraId="7F3D9771" w14:textId="77777777" w:rsidR="00266914" w:rsidRPr="0055363C" w:rsidRDefault="00266914">
            <w:pPr>
              <w:rPr>
                <w:b/>
                <w:bCs/>
                <w:color w:val="000000"/>
                <w:sz w:val="24"/>
                <w:szCs w:val="24"/>
              </w:rPr>
            </w:pPr>
          </w:p>
        </w:tc>
        <w:tc>
          <w:tcPr>
            <w:tcW w:w="1197" w:type="dxa"/>
            <w:vMerge/>
            <w:tcBorders>
              <w:left w:val="single" w:sz="4" w:space="0" w:color="auto"/>
              <w:bottom w:val="single" w:sz="4" w:space="0" w:color="auto"/>
              <w:right w:val="single" w:sz="4" w:space="0" w:color="auto"/>
            </w:tcBorders>
          </w:tcPr>
          <w:p w14:paraId="78E7D484" w14:textId="77777777" w:rsidR="00266914" w:rsidRPr="0055363C" w:rsidRDefault="00266914">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3A18F" w14:textId="26DCC9FC" w:rsidR="00266914" w:rsidRPr="0055363C" w:rsidRDefault="00266914">
            <w:pPr>
              <w:rPr>
                <w:b/>
                <w:bCs/>
                <w:color w:val="000000"/>
                <w:sz w:val="24"/>
                <w:szCs w:val="24"/>
              </w:rPr>
            </w:pPr>
            <w:r w:rsidRPr="0055363C">
              <w:rPr>
                <w:b/>
                <w:bCs/>
                <w:color w:val="000000"/>
                <w:sz w:val="24"/>
                <w:szCs w:val="24"/>
              </w:rPr>
              <w:t>Hao phí khác</w:t>
            </w:r>
          </w:p>
        </w:tc>
        <w:tc>
          <w:tcPr>
            <w:tcW w:w="843" w:type="dxa"/>
            <w:tcBorders>
              <w:top w:val="single" w:sz="4" w:space="0" w:color="auto"/>
              <w:left w:val="single" w:sz="4" w:space="0" w:color="auto"/>
              <w:bottom w:val="single" w:sz="4" w:space="0" w:color="auto"/>
              <w:right w:val="single" w:sz="4" w:space="0" w:color="auto"/>
            </w:tcBorders>
            <w:vAlign w:val="center"/>
          </w:tcPr>
          <w:p w14:paraId="07466F66" w14:textId="31EB7B9B" w:rsidR="00266914" w:rsidRPr="0055363C" w:rsidRDefault="00266914">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91A265" w14:textId="1B2D3F8B" w:rsidR="00266914" w:rsidRPr="0055363C" w:rsidRDefault="00266914">
            <w:pPr>
              <w:jc w:val="center"/>
              <w:rPr>
                <w:color w:val="000000"/>
                <w:sz w:val="24"/>
                <w:szCs w:val="24"/>
              </w:rPr>
            </w:pPr>
          </w:p>
        </w:tc>
      </w:tr>
    </w:tbl>
    <w:p w14:paraId="6578BDAB" w14:textId="58EB197C" w:rsidR="00940C9C" w:rsidRPr="0055363C" w:rsidRDefault="009F1BE4"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0476FD93"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TNPO.06</w:t>
      </w:r>
      <w:r w:rsidRPr="0055363C">
        <w:rPr>
          <w:bCs w:val="0"/>
          <w:color w:val="000000"/>
          <w:sz w:val="26"/>
          <w:szCs w:val="26"/>
        </w:rPr>
        <w:tab/>
        <w:t>Thử nghiệm vật liệu sử dụng trong kết cấu nội thất xe cơ giới</w:t>
      </w:r>
    </w:p>
    <w:p w14:paraId="7671EA47"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0B359D3B"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22DDA897"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2C997FA0"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17C1DDA4"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03609F1E"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2CC500C4" w14:textId="08822D7A"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CellMar>
          <w:left w:w="0" w:type="dxa"/>
          <w:right w:w="0" w:type="dxa"/>
        </w:tblCellMar>
        <w:tblLook w:val="04A0" w:firstRow="1" w:lastRow="0" w:firstColumn="1" w:lastColumn="0" w:noHBand="0" w:noVBand="1"/>
      </w:tblPr>
      <w:tblGrid>
        <w:gridCol w:w="1209"/>
        <w:gridCol w:w="1216"/>
        <w:gridCol w:w="430"/>
        <w:gridCol w:w="4673"/>
        <w:gridCol w:w="851"/>
        <w:gridCol w:w="1134"/>
      </w:tblGrid>
      <w:tr w:rsidR="00ED1F85" w:rsidRPr="0055363C" w14:paraId="1ECF754F" w14:textId="77777777" w:rsidTr="00B571ED">
        <w:trPr>
          <w:trHeight w:val="600"/>
        </w:trPr>
        <w:tc>
          <w:tcPr>
            <w:tcW w:w="1209" w:type="dxa"/>
            <w:tcBorders>
              <w:top w:val="single" w:sz="4" w:space="0" w:color="auto"/>
              <w:left w:val="single" w:sz="4" w:space="0" w:color="auto"/>
              <w:bottom w:val="single" w:sz="4" w:space="0" w:color="auto"/>
              <w:right w:val="single" w:sz="4" w:space="0" w:color="auto"/>
            </w:tcBorders>
            <w:vAlign w:val="center"/>
          </w:tcPr>
          <w:p w14:paraId="75B3A3AE" w14:textId="48DC2E78" w:rsidR="00ED1F85" w:rsidRPr="0055363C" w:rsidRDefault="00ED1F85" w:rsidP="00D73F95">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216" w:type="dxa"/>
            <w:tcBorders>
              <w:top w:val="single" w:sz="4" w:space="0" w:color="auto"/>
              <w:left w:val="single" w:sz="4" w:space="0" w:color="auto"/>
              <w:bottom w:val="single" w:sz="4" w:space="0" w:color="auto"/>
              <w:right w:val="single" w:sz="4" w:space="0" w:color="auto"/>
            </w:tcBorders>
            <w:vAlign w:val="center"/>
          </w:tcPr>
          <w:p w14:paraId="079B3F1A" w14:textId="1FC8EBD2" w:rsidR="00ED1F85" w:rsidRPr="0055363C" w:rsidRDefault="00ED1F85" w:rsidP="00D73F95">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C1843A" w14:textId="67D51C82" w:rsidR="00ED1F85" w:rsidRPr="0055363C" w:rsidRDefault="00ED1F85">
            <w:pPr>
              <w:jc w:val="center"/>
              <w:rPr>
                <w:b/>
                <w:bCs/>
                <w:color w:val="000000"/>
                <w:sz w:val="24"/>
                <w:szCs w:val="24"/>
              </w:rPr>
            </w:pPr>
            <w:r w:rsidRPr="0055363C">
              <w:rPr>
                <w:b/>
                <w:bCs/>
                <w:color w:val="000000"/>
                <w:sz w:val="24"/>
                <w:szCs w:val="24"/>
              </w:rPr>
              <w:t>Thành phần hao phí</w:t>
            </w:r>
          </w:p>
        </w:tc>
        <w:tc>
          <w:tcPr>
            <w:tcW w:w="851" w:type="dxa"/>
            <w:tcBorders>
              <w:top w:val="single" w:sz="4" w:space="0" w:color="auto"/>
              <w:left w:val="nil"/>
              <w:bottom w:val="single" w:sz="4" w:space="0" w:color="auto"/>
              <w:right w:val="single" w:sz="4" w:space="0" w:color="auto"/>
            </w:tcBorders>
            <w:vAlign w:val="center"/>
          </w:tcPr>
          <w:p w14:paraId="4DD8728F" w14:textId="5B4ECBF4" w:rsidR="00ED1F85" w:rsidRPr="0055363C" w:rsidRDefault="00ED1F85" w:rsidP="00B571ED">
            <w:pPr>
              <w:jc w:val="center"/>
              <w:rPr>
                <w:b/>
                <w:bCs/>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FA99D0" w14:textId="78F3297A" w:rsidR="00ED1F85" w:rsidRPr="0055363C" w:rsidRDefault="00ED1F85" w:rsidP="00B571ED">
            <w:pPr>
              <w:jc w:val="center"/>
              <w:rPr>
                <w:b/>
                <w:bCs/>
                <w:sz w:val="24"/>
                <w:szCs w:val="24"/>
              </w:rPr>
            </w:pPr>
            <w:r w:rsidRPr="0055363C">
              <w:rPr>
                <w:b/>
                <w:bCs/>
                <w:sz w:val="24"/>
                <w:szCs w:val="24"/>
              </w:rPr>
              <w:t>Hao phí</w:t>
            </w:r>
          </w:p>
        </w:tc>
      </w:tr>
      <w:tr w:rsidR="00E72DE2" w:rsidRPr="0055363C" w14:paraId="08DC4E0B" w14:textId="77777777" w:rsidTr="00B571ED">
        <w:trPr>
          <w:trHeight w:val="360"/>
        </w:trPr>
        <w:tc>
          <w:tcPr>
            <w:tcW w:w="1209" w:type="dxa"/>
            <w:vMerge w:val="restart"/>
            <w:tcBorders>
              <w:top w:val="single" w:sz="4" w:space="0" w:color="auto"/>
              <w:left w:val="single" w:sz="4" w:space="0" w:color="auto"/>
              <w:right w:val="single" w:sz="4" w:space="0" w:color="000000"/>
            </w:tcBorders>
            <w:vAlign w:val="center"/>
          </w:tcPr>
          <w:p w14:paraId="003FC69D" w14:textId="5F23D800" w:rsidR="00E72DE2" w:rsidRPr="0055363C" w:rsidRDefault="00E72DE2" w:rsidP="007C75DB">
            <w:pPr>
              <w:jc w:val="center"/>
              <w:rPr>
                <w:b/>
                <w:bCs/>
                <w:color w:val="000000"/>
                <w:sz w:val="24"/>
                <w:szCs w:val="24"/>
              </w:rPr>
            </w:pPr>
            <w:r w:rsidRPr="0055363C">
              <w:rPr>
                <w:bCs/>
                <w:color w:val="000000"/>
                <w:sz w:val="24"/>
                <w:szCs w:val="24"/>
              </w:rPr>
              <w:t>TNPO.06</w:t>
            </w:r>
          </w:p>
        </w:tc>
        <w:tc>
          <w:tcPr>
            <w:tcW w:w="1216" w:type="dxa"/>
            <w:vMerge w:val="restart"/>
            <w:tcBorders>
              <w:top w:val="single" w:sz="4" w:space="0" w:color="auto"/>
              <w:left w:val="single" w:sz="4" w:space="0" w:color="auto"/>
              <w:right w:val="single" w:sz="4" w:space="0" w:color="000000"/>
            </w:tcBorders>
            <w:vAlign w:val="center"/>
          </w:tcPr>
          <w:p w14:paraId="29B3310E" w14:textId="12E30AE7" w:rsidR="00E72DE2" w:rsidRPr="0055363C" w:rsidRDefault="00E72DE2" w:rsidP="007C75DB">
            <w:pPr>
              <w:jc w:val="center"/>
              <w:rPr>
                <w:b/>
                <w:bCs/>
                <w:color w:val="000000"/>
                <w:sz w:val="24"/>
                <w:szCs w:val="24"/>
              </w:rPr>
            </w:pPr>
            <w:r w:rsidRPr="0055363C">
              <w:rPr>
                <w:bCs/>
                <w:color w:val="000000"/>
                <w:sz w:val="24"/>
                <w:szCs w:val="24"/>
              </w:rPr>
              <w:t>Thử nghiệm vật liệu sử dụng trong kết cấu nội thất xe cơ giới</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AE4A5" w14:textId="28C40174" w:rsidR="00E72DE2" w:rsidRPr="0055363C" w:rsidRDefault="00E72DE2">
            <w:pPr>
              <w:rPr>
                <w:b/>
                <w:bCs/>
                <w:color w:val="000000"/>
                <w:sz w:val="24"/>
                <w:szCs w:val="24"/>
              </w:rPr>
            </w:pPr>
            <w:r w:rsidRPr="0055363C">
              <w:rPr>
                <w:b/>
                <w:bCs/>
                <w:color w:val="000000"/>
                <w:sz w:val="24"/>
                <w:szCs w:val="24"/>
              </w:rPr>
              <w:t>Vật liệu, nhiên liệu, năng lượng, phụ tùng thay thế, dụng cụ lao động</w:t>
            </w:r>
          </w:p>
        </w:tc>
        <w:tc>
          <w:tcPr>
            <w:tcW w:w="851" w:type="dxa"/>
            <w:tcBorders>
              <w:top w:val="single" w:sz="4" w:space="0" w:color="auto"/>
              <w:left w:val="single" w:sz="4" w:space="0" w:color="auto"/>
              <w:bottom w:val="single" w:sz="4" w:space="0" w:color="auto"/>
              <w:right w:val="single" w:sz="4" w:space="0" w:color="auto"/>
            </w:tcBorders>
          </w:tcPr>
          <w:p w14:paraId="08668B7D" w14:textId="77777777" w:rsidR="00E72DE2" w:rsidRPr="0055363C" w:rsidRDefault="00E72DE2">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D2BF5" w14:textId="77777777" w:rsidR="00E72DE2" w:rsidRPr="0055363C" w:rsidRDefault="00E72DE2">
            <w:pPr>
              <w:jc w:val="center"/>
              <w:rPr>
                <w:color w:val="000000"/>
                <w:sz w:val="24"/>
                <w:szCs w:val="24"/>
              </w:rPr>
            </w:pPr>
            <w:r w:rsidRPr="0055363C">
              <w:rPr>
                <w:color w:val="000000"/>
                <w:sz w:val="24"/>
                <w:szCs w:val="24"/>
              </w:rPr>
              <w:t> </w:t>
            </w:r>
          </w:p>
        </w:tc>
      </w:tr>
      <w:tr w:rsidR="00E72DE2" w:rsidRPr="0055363C" w14:paraId="2A9A7A72" w14:textId="77777777" w:rsidTr="009351F8">
        <w:trPr>
          <w:trHeight w:val="360"/>
        </w:trPr>
        <w:tc>
          <w:tcPr>
            <w:tcW w:w="1209" w:type="dxa"/>
            <w:vMerge/>
            <w:tcBorders>
              <w:left w:val="single" w:sz="4" w:space="0" w:color="auto"/>
              <w:right w:val="single" w:sz="4" w:space="0" w:color="000000"/>
            </w:tcBorders>
          </w:tcPr>
          <w:p w14:paraId="3C8048A7" w14:textId="77777777" w:rsidR="00E72DE2" w:rsidRPr="0055363C" w:rsidRDefault="00E72DE2">
            <w:pPr>
              <w:rPr>
                <w:color w:val="000000"/>
                <w:sz w:val="24"/>
                <w:szCs w:val="24"/>
              </w:rPr>
            </w:pPr>
          </w:p>
        </w:tc>
        <w:tc>
          <w:tcPr>
            <w:tcW w:w="1216" w:type="dxa"/>
            <w:vMerge/>
            <w:tcBorders>
              <w:left w:val="single" w:sz="4" w:space="0" w:color="000000"/>
              <w:right w:val="single" w:sz="4" w:space="0" w:color="000000"/>
            </w:tcBorders>
          </w:tcPr>
          <w:p w14:paraId="206FFC72" w14:textId="77777777" w:rsidR="00E72DE2" w:rsidRPr="0055363C" w:rsidRDefault="00E72DE2">
            <w:pPr>
              <w:rPr>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24920051" w14:textId="5A6DAC85" w:rsidR="00E72DE2" w:rsidRPr="0055363C" w:rsidRDefault="00E72DE2">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2F028" w14:textId="3292A1BD" w:rsidR="00E72DE2" w:rsidRPr="00E72DE2" w:rsidRDefault="00E72DE2">
            <w:pPr>
              <w:rPr>
                <w:color w:val="000000"/>
                <w:sz w:val="24"/>
                <w:szCs w:val="24"/>
              </w:rPr>
            </w:pPr>
            <w:r w:rsidRPr="00E72DE2">
              <w:rPr>
                <w:color w:val="000000"/>
                <w:sz w:val="24"/>
              </w:rPr>
              <w:t>Điện năng</w:t>
            </w:r>
          </w:p>
        </w:tc>
        <w:tc>
          <w:tcPr>
            <w:tcW w:w="851" w:type="dxa"/>
            <w:tcBorders>
              <w:top w:val="single" w:sz="4" w:space="0" w:color="auto"/>
              <w:left w:val="nil"/>
              <w:bottom w:val="single" w:sz="4" w:space="0" w:color="auto"/>
              <w:right w:val="single" w:sz="4" w:space="0" w:color="auto"/>
            </w:tcBorders>
            <w:vAlign w:val="center"/>
          </w:tcPr>
          <w:p w14:paraId="1FA30B13" w14:textId="27CEA560" w:rsidR="00E72DE2" w:rsidRPr="00E72DE2" w:rsidRDefault="00E72DE2">
            <w:pPr>
              <w:jc w:val="center"/>
              <w:rPr>
                <w:color w:val="000000"/>
                <w:sz w:val="24"/>
                <w:szCs w:val="24"/>
              </w:rPr>
            </w:pPr>
            <w:r w:rsidRPr="00E72DE2">
              <w:rPr>
                <w:color w:val="000000"/>
                <w:sz w:val="24"/>
              </w:rPr>
              <w:t>kW.h</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E23866" w14:textId="6981889C" w:rsidR="00E72DE2" w:rsidRPr="00E72DE2" w:rsidRDefault="00E72DE2">
            <w:pPr>
              <w:jc w:val="center"/>
              <w:rPr>
                <w:color w:val="000000"/>
                <w:sz w:val="24"/>
                <w:szCs w:val="24"/>
              </w:rPr>
            </w:pPr>
            <w:r w:rsidRPr="00E72DE2">
              <w:rPr>
                <w:color w:val="000000"/>
                <w:sz w:val="24"/>
              </w:rPr>
              <w:t>48</w:t>
            </w:r>
          </w:p>
        </w:tc>
      </w:tr>
      <w:tr w:rsidR="00E72DE2" w:rsidRPr="0055363C" w14:paraId="61AADFA7" w14:textId="77777777" w:rsidTr="009351F8">
        <w:trPr>
          <w:trHeight w:val="360"/>
        </w:trPr>
        <w:tc>
          <w:tcPr>
            <w:tcW w:w="1209" w:type="dxa"/>
            <w:vMerge/>
            <w:tcBorders>
              <w:left w:val="single" w:sz="4" w:space="0" w:color="auto"/>
              <w:right w:val="single" w:sz="4" w:space="0" w:color="000000"/>
            </w:tcBorders>
          </w:tcPr>
          <w:p w14:paraId="0CC89C8D" w14:textId="77777777" w:rsidR="00E72DE2" w:rsidRPr="0055363C" w:rsidRDefault="00E72DE2">
            <w:pPr>
              <w:rPr>
                <w:color w:val="000000"/>
                <w:sz w:val="24"/>
                <w:szCs w:val="24"/>
              </w:rPr>
            </w:pPr>
          </w:p>
        </w:tc>
        <w:tc>
          <w:tcPr>
            <w:tcW w:w="1216" w:type="dxa"/>
            <w:vMerge/>
            <w:tcBorders>
              <w:left w:val="single" w:sz="4" w:space="0" w:color="000000"/>
              <w:right w:val="single" w:sz="4" w:space="0" w:color="000000"/>
            </w:tcBorders>
          </w:tcPr>
          <w:p w14:paraId="072A8580" w14:textId="77777777" w:rsidR="00E72DE2" w:rsidRPr="0055363C" w:rsidRDefault="00E72DE2">
            <w:pPr>
              <w:rPr>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4E29A8DB" w14:textId="033469B9" w:rsidR="00E72DE2" w:rsidRPr="0055363C" w:rsidRDefault="00E72DE2">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FBA71" w14:textId="4AD2CCCD" w:rsidR="00E72DE2" w:rsidRPr="00E72DE2" w:rsidRDefault="00E72DE2">
            <w:pPr>
              <w:rPr>
                <w:color w:val="000000"/>
                <w:sz w:val="24"/>
                <w:szCs w:val="24"/>
              </w:rPr>
            </w:pPr>
            <w:r w:rsidRPr="00E72DE2">
              <w:rPr>
                <w:color w:val="000000"/>
                <w:sz w:val="24"/>
              </w:rPr>
              <w:t>Mực in</w:t>
            </w:r>
          </w:p>
        </w:tc>
        <w:tc>
          <w:tcPr>
            <w:tcW w:w="851" w:type="dxa"/>
            <w:tcBorders>
              <w:top w:val="single" w:sz="4" w:space="0" w:color="auto"/>
              <w:left w:val="nil"/>
              <w:bottom w:val="single" w:sz="4" w:space="0" w:color="auto"/>
              <w:right w:val="single" w:sz="4" w:space="0" w:color="auto"/>
            </w:tcBorders>
            <w:vAlign w:val="center"/>
          </w:tcPr>
          <w:p w14:paraId="2AC58D3D" w14:textId="05DC630F" w:rsidR="00E72DE2" w:rsidRPr="00E72DE2" w:rsidRDefault="00E72DE2">
            <w:pPr>
              <w:jc w:val="center"/>
              <w:rPr>
                <w:color w:val="000000"/>
                <w:sz w:val="24"/>
                <w:szCs w:val="24"/>
              </w:rPr>
            </w:pPr>
            <w:r w:rsidRPr="00E72DE2">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3F97AF" w14:textId="515235CC" w:rsidR="00E72DE2" w:rsidRPr="00E72DE2" w:rsidRDefault="00E72DE2">
            <w:pPr>
              <w:jc w:val="center"/>
              <w:rPr>
                <w:color w:val="000000"/>
                <w:sz w:val="24"/>
                <w:szCs w:val="24"/>
              </w:rPr>
            </w:pPr>
            <w:r w:rsidRPr="00E72DE2">
              <w:rPr>
                <w:color w:val="000000"/>
                <w:sz w:val="24"/>
              </w:rPr>
              <w:t>0,036</w:t>
            </w:r>
          </w:p>
        </w:tc>
      </w:tr>
      <w:tr w:rsidR="00E72DE2" w:rsidRPr="0055363C" w14:paraId="1B7CA580" w14:textId="77777777" w:rsidTr="009351F8">
        <w:trPr>
          <w:trHeight w:val="360"/>
        </w:trPr>
        <w:tc>
          <w:tcPr>
            <w:tcW w:w="1209" w:type="dxa"/>
            <w:vMerge/>
            <w:tcBorders>
              <w:left w:val="single" w:sz="4" w:space="0" w:color="auto"/>
              <w:right w:val="single" w:sz="4" w:space="0" w:color="000000"/>
            </w:tcBorders>
          </w:tcPr>
          <w:p w14:paraId="7BA129A6" w14:textId="77777777" w:rsidR="00E72DE2" w:rsidRPr="0055363C" w:rsidRDefault="00E72DE2">
            <w:pPr>
              <w:rPr>
                <w:color w:val="000000"/>
                <w:sz w:val="24"/>
                <w:szCs w:val="24"/>
              </w:rPr>
            </w:pPr>
          </w:p>
        </w:tc>
        <w:tc>
          <w:tcPr>
            <w:tcW w:w="1216" w:type="dxa"/>
            <w:vMerge/>
            <w:tcBorders>
              <w:left w:val="single" w:sz="4" w:space="0" w:color="000000"/>
              <w:right w:val="single" w:sz="4" w:space="0" w:color="000000"/>
            </w:tcBorders>
          </w:tcPr>
          <w:p w14:paraId="70C7BA57" w14:textId="77777777" w:rsidR="00E72DE2" w:rsidRPr="0055363C" w:rsidRDefault="00E72DE2">
            <w:pPr>
              <w:rPr>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tcPr>
          <w:p w14:paraId="3944912B" w14:textId="77777777" w:rsidR="00E72DE2" w:rsidRPr="0055363C" w:rsidRDefault="00E72DE2">
            <w:pPr>
              <w:rPr>
                <w:color w:val="000000"/>
                <w:sz w:val="24"/>
                <w:szCs w:val="24"/>
              </w:rPr>
            </w:pP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81F850" w14:textId="040F5ABA" w:rsidR="00E72DE2" w:rsidRPr="00E72DE2" w:rsidRDefault="00E72DE2">
            <w:pPr>
              <w:rPr>
                <w:color w:val="000000"/>
                <w:sz w:val="24"/>
                <w:szCs w:val="24"/>
              </w:rPr>
            </w:pPr>
            <w:r w:rsidRPr="00E72DE2">
              <w:rPr>
                <w:color w:val="000000"/>
                <w:sz w:val="24"/>
              </w:rPr>
              <w:t>Mực photo</w:t>
            </w:r>
          </w:p>
        </w:tc>
        <w:tc>
          <w:tcPr>
            <w:tcW w:w="851" w:type="dxa"/>
            <w:tcBorders>
              <w:top w:val="single" w:sz="4" w:space="0" w:color="auto"/>
              <w:left w:val="nil"/>
              <w:bottom w:val="single" w:sz="4" w:space="0" w:color="auto"/>
              <w:right w:val="single" w:sz="4" w:space="0" w:color="auto"/>
            </w:tcBorders>
            <w:vAlign w:val="center"/>
          </w:tcPr>
          <w:p w14:paraId="131FD8CD" w14:textId="2874422C" w:rsidR="00E72DE2" w:rsidRPr="00E72DE2" w:rsidRDefault="00E72DE2">
            <w:pPr>
              <w:jc w:val="center"/>
              <w:rPr>
                <w:color w:val="000000"/>
                <w:sz w:val="24"/>
                <w:szCs w:val="24"/>
              </w:rPr>
            </w:pPr>
            <w:r w:rsidRPr="00E72DE2">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CCEBBE" w14:textId="295D96D4" w:rsidR="00E72DE2" w:rsidRPr="00E72DE2" w:rsidRDefault="00E72DE2">
            <w:pPr>
              <w:jc w:val="center"/>
              <w:rPr>
                <w:color w:val="000000"/>
                <w:sz w:val="24"/>
                <w:szCs w:val="24"/>
              </w:rPr>
            </w:pPr>
            <w:r w:rsidRPr="00E72DE2">
              <w:rPr>
                <w:color w:val="000000"/>
                <w:sz w:val="24"/>
              </w:rPr>
              <w:t>0,004</w:t>
            </w:r>
          </w:p>
        </w:tc>
      </w:tr>
      <w:tr w:rsidR="00E72DE2" w:rsidRPr="0055363C" w14:paraId="0BBFD36E" w14:textId="77777777" w:rsidTr="009351F8">
        <w:trPr>
          <w:trHeight w:val="360"/>
        </w:trPr>
        <w:tc>
          <w:tcPr>
            <w:tcW w:w="1209" w:type="dxa"/>
            <w:vMerge/>
            <w:tcBorders>
              <w:left w:val="single" w:sz="4" w:space="0" w:color="auto"/>
              <w:right w:val="single" w:sz="4" w:space="0" w:color="000000"/>
            </w:tcBorders>
          </w:tcPr>
          <w:p w14:paraId="17E5F24C" w14:textId="77777777" w:rsidR="00E72DE2" w:rsidRPr="0055363C" w:rsidRDefault="00E72DE2">
            <w:pPr>
              <w:rPr>
                <w:color w:val="000000"/>
                <w:sz w:val="24"/>
                <w:szCs w:val="24"/>
              </w:rPr>
            </w:pPr>
          </w:p>
        </w:tc>
        <w:tc>
          <w:tcPr>
            <w:tcW w:w="1216" w:type="dxa"/>
            <w:vMerge/>
            <w:tcBorders>
              <w:left w:val="single" w:sz="4" w:space="0" w:color="000000"/>
              <w:right w:val="single" w:sz="4" w:space="0" w:color="000000"/>
            </w:tcBorders>
          </w:tcPr>
          <w:p w14:paraId="6B8D1C6E" w14:textId="77777777" w:rsidR="00E72DE2" w:rsidRPr="0055363C" w:rsidRDefault="00E72DE2">
            <w:pPr>
              <w:rPr>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tcPr>
          <w:p w14:paraId="1F88AB76" w14:textId="77777777" w:rsidR="00E72DE2" w:rsidRPr="0055363C" w:rsidRDefault="00E72DE2">
            <w:pPr>
              <w:rPr>
                <w:color w:val="000000"/>
                <w:sz w:val="24"/>
                <w:szCs w:val="24"/>
              </w:rPr>
            </w:pP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269F50" w14:textId="119202F7" w:rsidR="00E72DE2" w:rsidRPr="00E72DE2" w:rsidRDefault="00E72DE2">
            <w:pPr>
              <w:rPr>
                <w:color w:val="000000"/>
                <w:sz w:val="24"/>
                <w:szCs w:val="24"/>
              </w:rPr>
            </w:pPr>
            <w:r w:rsidRPr="00E72DE2">
              <w:rPr>
                <w:color w:val="000000"/>
                <w:sz w:val="24"/>
              </w:rPr>
              <w:t>Giấy A4</w:t>
            </w:r>
          </w:p>
        </w:tc>
        <w:tc>
          <w:tcPr>
            <w:tcW w:w="851" w:type="dxa"/>
            <w:tcBorders>
              <w:top w:val="single" w:sz="4" w:space="0" w:color="auto"/>
              <w:left w:val="nil"/>
              <w:bottom w:val="single" w:sz="4" w:space="0" w:color="auto"/>
              <w:right w:val="single" w:sz="4" w:space="0" w:color="auto"/>
            </w:tcBorders>
            <w:vAlign w:val="center"/>
          </w:tcPr>
          <w:p w14:paraId="39BAAAE9" w14:textId="722C92C5" w:rsidR="00E72DE2" w:rsidRPr="00E72DE2" w:rsidRDefault="00E72DE2">
            <w:pPr>
              <w:jc w:val="center"/>
              <w:rPr>
                <w:color w:val="000000"/>
                <w:sz w:val="24"/>
                <w:szCs w:val="24"/>
              </w:rPr>
            </w:pPr>
            <w:r w:rsidRPr="00E72DE2">
              <w:rPr>
                <w:color w:val="000000"/>
                <w:sz w:val="24"/>
              </w:rPr>
              <w:t>tờ</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3B873C" w14:textId="4068F540" w:rsidR="00E72DE2" w:rsidRPr="00E72DE2" w:rsidRDefault="00E72DE2">
            <w:pPr>
              <w:jc w:val="center"/>
              <w:rPr>
                <w:color w:val="000000"/>
                <w:sz w:val="24"/>
                <w:szCs w:val="24"/>
              </w:rPr>
            </w:pPr>
            <w:r w:rsidRPr="00E72DE2">
              <w:rPr>
                <w:color w:val="000000"/>
                <w:sz w:val="24"/>
              </w:rPr>
              <w:t>60</w:t>
            </w:r>
          </w:p>
        </w:tc>
      </w:tr>
      <w:tr w:rsidR="00E72DE2" w:rsidRPr="0055363C" w14:paraId="6EAFF262" w14:textId="77777777" w:rsidTr="009351F8">
        <w:trPr>
          <w:trHeight w:val="360"/>
        </w:trPr>
        <w:tc>
          <w:tcPr>
            <w:tcW w:w="1209" w:type="dxa"/>
            <w:vMerge/>
            <w:tcBorders>
              <w:left w:val="single" w:sz="4" w:space="0" w:color="auto"/>
              <w:right w:val="single" w:sz="4" w:space="0" w:color="000000"/>
            </w:tcBorders>
          </w:tcPr>
          <w:p w14:paraId="591ED323" w14:textId="77777777" w:rsidR="00E72DE2" w:rsidRPr="0055363C" w:rsidRDefault="00E72DE2">
            <w:pPr>
              <w:rPr>
                <w:color w:val="000000"/>
                <w:sz w:val="24"/>
                <w:szCs w:val="24"/>
              </w:rPr>
            </w:pPr>
          </w:p>
        </w:tc>
        <w:tc>
          <w:tcPr>
            <w:tcW w:w="1216" w:type="dxa"/>
            <w:vMerge/>
            <w:tcBorders>
              <w:left w:val="single" w:sz="4" w:space="0" w:color="000000"/>
              <w:right w:val="single" w:sz="4" w:space="0" w:color="000000"/>
            </w:tcBorders>
          </w:tcPr>
          <w:p w14:paraId="0E96DE0E" w14:textId="77777777" w:rsidR="00E72DE2" w:rsidRPr="0055363C" w:rsidRDefault="00E72DE2">
            <w:pPr>
              <w:rPr>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tcPr>
          <w:p w14:paraId="4CD1679F" w14:textId="77777777" w:rsidR="00E72DE2" w:rsidRPr="0055363C" w:rsidRDefault="00E72DE2">
            <w:pPr>
              <w:rPr>
                <w:color w:val="000000"/>
                <w:sz w:val="24"/>
                <w:szCs w:val="24"/>
              </w:rPr>
            </w:pP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8122DE" w14:textId="20525906" w:rsidR="00E72DE2" w:rsidRPr="00E72DE2" w:rsidRDefault="00E72DE2">
            <w:pPr>
              <w:rPr>
                <w:color w:val="000000"/>
                <w:sz w:val="24"/>
                <w:szCs w:val="24"/>
              </w:rPr>
            </w:pPr>
            <w:r w:rsidRPr="00E72DE2">
              <w:rPr>
                <w:color w:val="000000"/>
                <w:sz w:val="24"/>
              </w:rPr>
              <w:t>Dụng cụ cơ khí cầm tay</w:t>
            </w:r>
          </w:p>
        </w:tc>
        <w:tc>
          <w:tcPr>
            <w:tcW w:w="851" w:type="dxa"/>
            <w:tcBorders>
              <w:top w:val="single" w:sz="4" w:space="0" w:color="auto"/>
              <w:left w:val="nil"/>
              <w:bottom w:val="single" w:sz="4" w:space="0" w:color="auto"/>
              <w:right w:val="single" w:sz="4" w:space="0" w:color="auto"/>
            </w:tcBorders>
            <w:vAlign w:val="center"/>
          </w:tcPr>
          <w:p w14:paraId="2D236BE7" w14:textId="07D8CCD1" w:rsidR="00E72DE2" w:rsidRPr="00E72DE2" w:rsidRDefault="00E72DE2">
            <w:pPr>
              <w:jc w:val="center"/>
              <w:rPr>
                <w:color w:val="000000"/>
                <w:sz w:val="24"/>
                <w:szCs w:val="24"/>
              </w:rPr>
            </w:pPr>
            <w:r w:rsidRPr="00E72DE2">
              <w:rPr>
                <w:color w:val="000000"/>
                <w:sz w:val="24"/>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EF3ACF" w14:textId="712D413F" w:rsidR="00E72DE2" w:rsidRPr="00E72DE2" w:rsidRDefault="00E72DE2">
            <w:pPr>
              <w:jc w:val="center"/>
              <w:rPr>
                <w:color w:val="000000"/>
                <w:sz w:val="24"/>
                <w:szCs w:val="24"/>
              </w:rPr>
            </w:pPr>
            <w:r w:rsidRPr="00E72DE2">
              <w:rPr>
                <w:color w:val="000000"/>
                <w:sz w:val="24"/>
              </w:rPr>
              <w:t>0,0022</w:t>
            </w:r>
          </w:p>
        </w:tc>
      </w:tr>
      <w:tr w:rsidR="00E72DE2" w:rsidRPr="0055363C" w14:paraId="087B4020" w14:textId="77777777" w:rsidTr="009351F8">
        <w:trPr>
          <w:trHeight w:val="360"/>
        </w:trPr>
        <w:tc>
          <w:tcPr>
            <w:tcW w:w="1209" w:type="dxa"/>
            <w:vMerge/>
            <w:tcBorders>
              <w:left w:val="single" w:sz="4" w:space="0" w:color="auto"/>
              <w:right w:val="single" w:sz="4" w:space="0" w:color="000000"/>
            </w:tcBorders>
          </w:tcPr>
          <w:p w14:paraId="70D155BB" w14:textId="77777777" w:rsidR="00E72DE2" w:rsidRPr="0055363C" w:rsidRDefault="00E72DE2">
            <w:pPr>
              <w:rPr>
                <w:color w:val="000000"/>
                <w:sz w:val="24"/>
                <w:szCs w:val="24"/>
              </w:rPr>
            </w:pPr>
          </w:p>
        </w:tc>
        <w:tc>
          <w:tcPr>
            <w:tcW w:w="1216" w:type="dxa"/>
            <w:vMerge/>
            <w:tcBorders>
              <w:left w:val="single" w:sz="4" w:space="0" w:color="000000"/>
              <w:right w:val="single" w:sz="4" w:space="0" w:color="000000"/>
            </w:tcBorders>
          </w:tcPr>
          <w:p w14:paraId="29D2D346" w14:textId="77777777" w:rsidR="00E72DE2" w:rsidRPr="0055363C" w:rsidRDefault="00E72DE2">
            <w:pPr>
              <w:rPr>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386AFBBA" w14:textId="0550336B" w:rsidR="00E72DE2" w:rsidRPr="0055363C" w:rsidRDefault="00E72DE2">
            <w:pPr>
              <w:rPr>
                <w:color w:val="000000"/>
                <w:sz w:val="24"/>
                <w:szCs w:val="24"/>
              </w:rPr>
            </w:pPr>
            <w:r w:rsidRPr="0055363C">
              <w:rPr>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7DD8B" w14:textId="0BB337D5" w:rsidR="00E72DE2" w:rsidRPr="00E72DE2" w:rsidRDefault="00E72DE2">
            <w:pPr>
              <w:rPr>
                <w:color w:val="000000"/>
                <w:sz w:val="24"/>
                <w:szCs w:val="24"/>
              </w:rPr>
            </w:pPr>
            <w:r w:rsidRPr="00E72DE2">
              <w:rPr>
                <w:color w:val="000000"/>
                <w:sz w:val="24"/>
              </w:rPr>
              <w:t>Xe đẩy</w:t>
            </w:r>
          </w:p>
        </w:tc>
        <w:tc>
          <w:tcPr>
            <w:tcW w:w="851" w:type="dxa"/>
            <w:tcBorders>
              <w:top w:val="single" w:sz="4" w:space="0" w:color="auto"/>
              <w:left w:val="nil"/>
              <w:bottom w:val="single" w:sz="4" w:space="0" w:color="auto"/>
              <w:right w:val="single" w:sz="4" w:space="0" w:color="auto"/>
            </w:tcBorders>
            <w:vAlign w:val="center"/>
          </w:tcPr>
          <w:p w14:paraId="53D9705D" w14:textId="2319AD5F" w:rsidR="00E72DE2" w:rsidRPr="00E72DE2" w:rsidRDefault="00E72DE2">
            <w:pPr>
              <w:jc w:val="center"/>
              <w:rPr>
                <w:color w:val="000000"/>
                <w:sz w:val="24"/>
                <w:szCs w:val="24"/>
              </w:rPr>
            </w:pPr>
            <w:r w:rsidRPr="00E72DE2">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54923F" w14:textId="0A23A5EA" w:rsidR="00E72DE2" w:rsidRPr="00E72DE2" w:rsidRDefault="00E72DE2">
            <w:pPr>
              <w:jc w:val="center"/>
              <w:rPr>
                <w:color w:val="000000"/>
                <w:sz w:val="24"/>
                <w:szCs w:val="24"/>
              </w:rPr>
            </w:pPr>
            <w:r w:rsidRPr="00E72DE2">
              <w:rPr>
                <w:color w:val="000000"/>
                <w:sz w:val="24"/>
              </w:rPr>
              <w:t>0,0022</w:t>
            </w:r>
          </w:p>
        </w:tc>
      </w:tr>
      <w:tr w:rsidR="00E72DE2" w:rsidRPr="0055363C" w14:paraId="0CB46B8C" w14:textId="77777777" w:rsidTr="009351F8">
        <w:trPr>
          <w:trHeight w:val="360"/>
        </w:trPr>
        <w:tc>
          <w:tcPr>
            <w:tcW w:w="1209" w:type="dxa"/>
            <w:vMerge/>
            <w:tcBorders>
              <w:left w:val="single" w:sz="4" w:space="0" w:color="auto"/>
              <w:right w:val="single" w:sz="4" w:space="0" w:color="000000"/>
            </w:tcBorders>
          </w:tcPr>
          <w:p w14:paraId="42609417" w14:textId="77777777" w:rsidR="00E72DE2" w:rsidRPr="0055363C" w:rsidRDefault="00E72DE2">
            <w:pPr>
              <w:rPr>
                <w:color w:val="000000"/>
                <w:sz w:val="24"/>
                <w:szCs w:val="24"/>
              </w:rPr>
            </w:pPr>
          </w:p>
        </w:tc>
        <w:tc>
          <w:tcPr>
            <w:tcW w:w="1216" w:type="dxa"/>
            <w:vMerge/>
            <w:tcBorders>
              <w:left w:val="single" w:sz="4" w:space="0" w:color="000000"/>
              <w:right w:val="single" w:sz="4" w:space="0" w:color="000000"/>
            </w:tcBorders>
          </w:tcPr>
          <w:p w14:paraId="0E1E0B41" w14:textId="77777777" w:rsidR="00E72DE2" w:rsidRPr="0055363C" w:rsidRDefault="00E72DE2">
            <w:pPr>
              <w:rPr>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tcPr>
          <w:p w14:paraId="31A2685F" w14:textId="77777777" w:rsidR="00E72DE2" w:rsidRPr="0055363C" w:rsidRDefault="00E72DE2">
            <w:pPr>
              <w:rPr>
                <w:color w:val="000000"/>
                <w:sz w:val="24"/>
                <w:szCs w:val="24"/>
              </w:rPr>
            </w:pP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8AE159" w14:textId="73EC2CE4" w:rsidR="00E72DE2" w:rsidRPr="00E72DE2" w:rsidRDefault="00E72DE2">
            <w:pPr>
              <w:rPr>
                <w:color w:val="000000"/>
                <w:sz w:val="24"/>
                <w:szCs w:val="24"/>
              </w:rPr>
            </w:pPr>
            <w:r w:rsidRPr="00E72DE2">
              <w:rPr>
                <w:color w:val="000000"/>
                <w:sz w:val="24"/>
              </w:rPr>
              <w:t>Tủ lưu hồ sơ</w:t>
            </w:r>
          </w:p>
        </w:tc>
        <w:tc>
          <w:tcPr>
            <w:tcW w:w="851" w:type="dxa"/>
            <w:tcBorders>
              <w:top w:val="single" w:sz="4" w:space="0" w:color="auto"/>
              <w:left w:val="nil"/>
              <w:bottom w:val="single" w:sz="4" w:space="0" w:color="auto"/>
              <w:right w:val="single" w:sz="4" w:space="0" w:color="auto"/>
            </w:tcBorders>
            <w:vAlign w:val="center"/>
          </w:tcPr>
          <w:p w14:paraId="70F3EF31" w14:textId="2C611EFD" w:rsidR="00E72DE2" w:rsidRPr="00E72DE2" w:rsidRDefault="00E72DE2">
            <w:pPr>
              <w:jc w:val="center"/>
              <w:rPr>
                <w:color w:val="000000"/>
                <w:sz w:val="24"/>
                <w:szCs w:val="24"/>
              </w:rPr>
            </w:pPr>
            <w:r w:rsidRPr="00E72DE2">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2C1F2A" w14:textId="6FFEFE6F" w:rsidR="00E72DE2" w:rsidRPr="00E72DE2" w:rsidRDefault="00E72DE2">
            <w:pPr>
              <w:jc w:val="center"/>
              <w:rPr>
                <w:color w:val="000000"/>
                <w:sz w:val="24"/>
                <w:szCs w:val="24"/>
              </w:rPr>
            </w:pPr>
            <w:r w:rsidRPr="00E72DE2">
              <w:rPr>
                <w:color w:val="000000"/>
                <w:sz w:val="24"/>
              </w:rPr>
              <w:t>0,015</w:t>
            </w:r>
          </w:p>
        </w:tc>
      </w:tr>
      <w:tr w:rsidR="00E72DE2" w:rsidRPr="0055363C" w14:paraId="760ABE87" w14:textId="77777777" w:rsidTr="00B571ED">
        <w:trPr>
          <w:trHeight w:val="360"/>
        </w:trPr>
        <w:tc>
          <w:tcPr>
            <w:tcW w:w="1209" w:type="dxa"/>
            <w:vMerge/>
            <w:tcBorders>
              <w:left w:val="single" w:sz="4" w:space="0" w:color="auto"/>
              <w:right w:val="single" w:sz="4" w:space="0" w:color="000000"/>
            </w:tcBorders>
          </w:tcPr>
          <w:p w14:paraId="15A2A55D" w14:textId="77777777" w:rsidR="00E72DE2" w:rsidRPr="0055363C" w:rsidRDefault="00E72DE2">
            <w:pPr>
              <w:rPr>
                <w:b/>
                <w:bCs/>
                <w:color w:val="000000"/>
                <w:sz w:val="24"/>
                <w:szCs w:val="24"/>
              </w:rPr>
            </w:pPr>
          </w:p>
        </w:tc>
        <w:tc>
          <w:tcPr>
            <w:tcW w:w="1216" w:type="dxa"/>
            <w:vMerge/>
            <w:tcBorders>
              <w:left w:val="single" w:sz="4" w:space="0" w:color="auto"/>
              <w:right w:val="single" w:sz="4" w:space="0" w:color="000000"/>
            </w:tcBorders>
          </w:tcPr>
          <w:p w14:paraId="1BAEAA84" w14:textId="77777777" w:rsidR="00E72DE2" w:rsidRPr="0055363C" w:rsidRDefault="00E72DE2">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AA7A7" w14:textId="6576B24A" w:rsidR="00E72DE2" w:rsidRPr="0055363C" w:rsidRDefault="00E72DE2">
            <w:pPr>
              <w:rPr>
                <w:b/>
                <w:bCs/>
                <w:color w:val="000000"/>
                <w:sz w:val="24"/>
                <w:szCs w:val="24"/>
              </w:rPr>
            </w:pPr>
            <w:r w:rsidRPr="0055363C">
              <w:rPr>
                <w:b/>
                <w:bCs/>
                <w:color w:val="000000"/>
                <w:sz w:val="24"/>
                <w:szCs w:val="24"/>
              </w:rPr>
              <w:t>Nhân công</w:t>
            </w:r>
          </w:p>
        </w:tc>
        <w:tc>
          <w:tcPr>
            <w:tcW w:w="851" w:type="dxa"/>
            <w:tcBorders>
              <w:top w:val="single" w:sz="4" w:space="0" w:color="auto"/>
              <w:left w:val="single" w:sz="4" w:space="0" w:color="auto"/>
              <w:bottom w:val="single" w:sz="4" w:space="0" w:color="auto"/>
              <w:right w:val="single" w:sz="4" w:space="0" w:color="auto"/>
            </w:tcBorders>
          </w:tcPr>
          <w:p w14:paraId="1A3BC772" w14:textId="77777777" w:rsidR="00E72DE2" w:rsidRPr="0055363C" w:rsidRDefault="00E72DE2">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F221E2" w14:textId="34AE8510" w:rsidR="00E72DE2" w:rsidRPr="0055363C" w:rsidRDefault="00E72DE2">
            <w:pPr>
              <w:jc w:val="center"/>
              <w:rPr>
                <w:color w:val="000000"/>
                <w:sz w:val="24"/>
                <w:szCs w:val="24"/>
              </w:rPr>
            </w:pPr>
            <w:r w:rsidRPr="0055363C">
              <w:rPr>
                <w:color w:val="000000"/>
                <w:sz w:val="24"/>
                <w:szCs w:val="24"/>
              </w:rPr>
              <w:t> </w:t>
            </w:r>
          </w:p>
        </w:tc>
      </w:tr>
      <w:tr w:rsidR="00E72DE2" w:rsidRPr="0055363C" w14:paraId="00CA6026" w14:textId="77777777" w:rsidTr="009351F8">
        <w:trPr>
          <w:trHeight w:val="360"/>
        </w:trPr>
        <w:tc>
          <w:tcPr>
            <w:tcW w:w="1209" w:type="dxa"/>
            <w:vMerge/>
            <w:tcBorders>
              <w:left w:val="single" w:sz="4" w:space="0" w:color="auto"/>
              <w:right w:val="single" w:sz="4" w:space="0" w:color="000000"/>
            </w:tcBorders>
          </w:tcPr>
          <w:p w14:paraId="520A4601" w14:textId="77777777" w:rsidR="00E72DE2" w:rsidRPr="0055363C" w:rsidRDefault="00E72DE2">
            <w:pPr>
              <w:rPr>
                <w:b/>
                <w:bCs/>
                <w:color w:val="000000"/>
                <w:sz w:val="24"/>
                <w:szCs w:val="24"/>
              </w:rPr>
            </w:pPr>
          </w:p>
        </w:tc>
        <w:tc>
          <w:tcPr>
            <w:tcW w:w="1216" w:type="dxa"/>
            <w:vMerge/>
            <w:tcBorders>
              <w:left w:val="single" w:sz="4" w:space="0" w:color="000000"/>
              <w:right w:val="single" w:sz="4" w:space="0" w:color="000000"/>
            </w:tcBorders>
          </w:tcPr>
          <w:p w14:paraId="6F2C8521" w14:textId="77777777" w:rsidR="00E72DE2" w:rsidRPr="0055363C" w:rsidRDefault="00E72DE2">
            <w:pPr>
              <w:rPr>
                <w:b/>
                <w:bCs/>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168FE601" w14:textId="16D0599B" w:rsidR="00E72DE2" w:rsidRPr="0055363C" w:rsidRDefault="00E72DE2">
            <w:pPr>
              <w:rPr>
                <w:b/>
                <w:bCs/>
                <w:color w:val="000000"/>
                <w:sz w:val="24"/>
                <w:szCs w:val="24"/>
              </w:rPr>
            </w:pPr>
            <w:r w:rsidRPr="0055363C">
              <w:rPr>
                <w:b/>
                <w:bCs/>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78177" w14:textId="5683CD05" w:rsidR="00E72DE2" w:rsidRPr="0055363C" w:rsidRDefault="00E72DE2">
            <w:pPr>
              <w:rPr>
                <w:color w:val="000000"/>
                <w:sz w:val="24"/>
                <w:szCs w:val="24"/>
              </w:rPr>
            </w:pPr>
            <w:r w:rsidRPr="0055363C">
              <w:rPr>
                <w:color w:val="000000"/>
                <w:sz w:val="24"/>
              </w:rPr>
              <w:t>Phụ trách bộ phận thử nghiệm</w:t>
            </w:r>
          </w:p>
        </w:tc>
        <w:tc>
          <w:tcPr>
            <w:tcW w:w="851" w:type="dxa"/>
            <w:tcBorders>
              <w:top w:val="single" w:sz="4" w:space="0" w:color="auto"/>
              <w:left w:val="nil"/>
              <w:bottom w:val="single" w:sz="4" w:space="0" w:color="auto"/>
              <w:right w:val="single" w:sz="4" w:space="0" w:color="auto"/>
            </w:tcBorders>
            <w:vAlign w:val="center"/>
          </w:tcPr>
          <w:p w14:paraId="15B5D60E" w14:textId="21EC70DA" w:rsidR="00E72DE2" w:rsidRPr="0055363C" w:rsidRDefault="00E72DE2">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B9464B" w14:textId="7C421C1B" w:rsidR="00E72DE2" w:rsidRPr="0055363C" w:rsidRDefault="00E72DE2">
            <w:pPr>
              <w:jc w:val="center"/>
              <w:rPr>
                <w:color w:val="000000"/>
                <w:sz w:val="24"/>
                <w:szCs w:val="24"/>
              </w:rPr>
            </w:pPr>
            <w:r w:rsidRPr="0055363C">
              <w:rPr>
                <w:color w:val="000000"/>
                <w:sz w:val="24"/>
              </w:rPr>
              <w:t>0,0438</w:t>
            </w:r>
          </w:p>
        </w:tc>
      </w:tr>
      <w:tr w:rsidR="00E72DE2" w:rsidRPr="0055363C" w14:paraId="6A306DF2" w14:textId="77777777" w:rsidTr="009351F8">
        <w:trPr>
          <w:trHeight w:val="360"/>
        </w:trPr>
        <w:tc>
          <w:tcPr>
            <w:tcW w:w="1209" w:type="dxa"/>
            <w:vMerge/>
            <w:tcBorders>
              <w:left w:val="single" w:sz="4" w:space="0" w:color="auto"/>
              <w:right w:val="single" w:sz="4" w:space="0" w:color="000000"/>
            </w:tcBorders>
          </w:tcPr>
          <w:p w14:paraId="7A0A0A3E" w14:textId="77777777" w:rsidR="00E72DE2" w:rsidRPr="0055363C" w:rsidRDefault="00E72DE2">
            <w:pPr>
              <w:rPr>
                <w:b/>
                <w:bCs/>
                <w:color w:val="000000"/>
                <w:sz w:val="24"/>
                <w:szCs w:val="24"/>
              </w:rPr>
            </w:pPr>
          </w:p>
        </w:tc>
        <w:tc>
          <w:tcPr>
            <w:tcW w:w="1216" w:type="dxa"/>
            <w:vMerge/>
            <w:tcBorders>
              <w:left w:val="single" w:sz="4" w:space="0" w:color="000000"/>
              <w:right w:val="single" w:sz="4" w:space="0" w:color="000000"/>
            </w:tcBorders>
          </w:tcPr>
          <w:p w14:paraId="6E37E0A9" w14:textId="77777777" w:rsidR="00E72DE2" w:rsidRPr="0055363C" w:rsidRDefault="00E72DE2">
            <w:pPr>
              <w:rPr>
                <w:b/>
                <w:bCs/>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71469C9A" w14:textId="19FC2AFE" w:rsidR="00E72DE2" w:rsidRPr="0055363C" w:rsidRDefault="00E72DE2">
            <w:pPr>
              <w:rPr>
                <w:b/>
                <w:bCs/>
                <w:color w:val="000000"/>
                <w:sz w:val="24"/>
                <w:szCs w:val="24"/>
              </w:rPr>
            </w:pPr>
            <w:r w:rsidRPr="0055363C">
              <w:rPr>
                <w:b/>
                <w:bCs/>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2BAD4" w14:textId="373F236E" w:rsidR="00E72DE2" w:rsidRPr="0055363C" w:rsidRDefault="00E72DE2">
            <w:pPr>
              <w:rPr>
                <w:color w:val="000000"/>
                <w:sz w:val="24"/>
                <w:szCs w:val="24"/>
              </w:rPr>
            </w:pPr>
            <w:r w:rsidRPr="0055363C">
              <w:rPr>
                <w:color w:val="000000"/>
                <w:sz w:val="24"/>
              </w:rPr>
              <w:t>Đăng kiểm viên</w:t>
            </w:r>
          </w:p>
        </w:tc>
        <w:tc>
          <w:tcPr>
            <w:tcW w:w="851" w:type="dxa"/>
            <w:tcBorders>
              <w:top w:val="single" w:sz="4" w:space="0" w:color="auto"/>
              <w:left w:val="nil"/>
              <w:bottom w:val="single" w:sz="4" w:space="0" w:color="auto"/>
              <w:right w:val="single" w:sz="4" w:space="0" w:color="auto"/>
            </w:tcBorders>
            <w:vAlign w:val="center"/>
          </w:tcPr>
          <w:p w14:paraId="157F6B26" w14:textId="6A78FF08" w:rsidR="00E72DE2" w:rsidRPr="0055363C" w:rsidRDefault="00E72DE2">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1C1A78" w14:textId="33C4DEC2" w:rsidR="00E72DE2" w:rsidRPr="0055363C" w:rsidRDefault="00E72DE2">
            <w:pPr>
              <w:jc w:val="center"/>
              <w:rPr>
                <w:color w:val="000000"/>
                <w:sz w:val="24"/>
                <w:szCs w:val="24"/>
              </w:rPr>
            </w:pPr>
            <w:r w:rsidRPr="0055363C">
              <w:rPr>
                <w:color w:val="000000"/>
                <w:sz w:val="24"/>
              </w:rPr>
              <w:t>1,5625</w:t>
            </w:r>
          </w:p>
        </w:tc>
      </w:tr>
      <w:tr w:rsidR="00E72DE2" w:rsidRPr="0055363C" w14:paraId="24FF3D25" w14:textId="77777777" w:rsidTr="009351F8">
        <w:trPr>
          <w:trHeight w:val="360"/>
        </w:trPr>
        <w:tc>
          <w:tcPr>
            <w:tcW w:w="1209" w:type="dxa"/>
            <w:vMerge/>
            <w:tcBorders>
              <w:left w:val="single" w:sz="4" w:space="0" w:color="auto"/>
              <w:right w:val="single" w:sz="4" w:space="0" w:color="000000"/>
            </w:tcBorders>
          </w:tcPr>
          <w:p w14:paraId="1005E456" w14:textId="77777777" w:rsidR="00E72DE2" w:rsidRPr="0055363C" w:rsidRDefault="00E72DE2">
            <w:pPr>
              <w:rPr>
                <w:b/>
                <w:bCs/>
                <w:color w:val="000000"/>
                <w:sz w:val="24"/>
                <w:szCs w:val="24"/>
              </w:rPr>
            </w:pPr>
          </w:p>
        </w:tc>
        <w:tc>
          <w:tcPr>
            <w:tcW w:w="1216" w:type="dxa"/>
            <w:vMerge/>
            <w:tcBorders>
              <w:left w:val="single" w:sz="4" w:space="0" w:color="000000"/>
              <w:right w:val="single" w:sz="4" w:space="0" w:color="000000"/>
            </w:tcBorders>
          </w:tcPr>
          <w:p w14:paraId="4D156E50" w14:textId="77777777" w:rsidR="00E72DE2" w:rsidRPr="0055363C" w:rsidRDefault="00E72DE2">
            <w:pPr>
              <w:rPr>
                <w:b/>
                <w:bCs/>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42E9CAE1" w14:textId="70B2A236" w:rsidR="00E72DE2" w:rsidRPr="0055363C" w:rsidRDefault="00E72DE2">
            <w:pPr>
              <w:rPr>
                <w:b/>
                <w:bCs/>
                <w:color w:val="000000"/>
                <w:sz w:val="24"/>
                <w:szCs w:val="24"/>
              </w:rPr>
            </w:pPr>
            <w:r w:rsidRPr="0055363C">
              <w:rPr>
                <w:b/>
                <w:bCs/>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90530" w14:textId="4F6FBAA5" w:rsidR="00E72DE2" w:rsidRPr="0055363C" w:rsidRDefault="00E72DE2">
            <w:pPr>
              <w:rPr>
                <w:color w:val="000000"/>
                <w:sz w:val="24"/>
                <w:szCs w:val="24"/>
              </w:rPr>
            </w:pPr>
            <w:r w:rsidRPr="0055363C">
              <w:rPr>
                <w:color w:val="000000"/>
                <w:sz w:val="24"/>
              </w:rPr>
              <w:t>Nhân viên nghiệp vụ</w:t>
            </w:r>
          </w:p>
        </w:tc>
        <w:tc>
          <w:tcPr>
            <w:tcW w:w="851" w:type="dxa"/>
            <w:tcBorders>
              <w:top w:val="single" w:sz="4" w:space="0" w:color="auto"/>
              <w:left w:val="nil"/>
              <w:bottom w:val="single" w:sz="4" w:space="0" w:color="auto"/>
              <w:right w:val="single" w:sz="4" w:space="0" w:color="auto"/>
            </w:tcBorders>
            <w:vAlign w:val="center"/>
          </w:tcPr>
          <w:p w14:paraId="72F3D9A7" w14:textId="2BEDA3FF" w:rsidR="00E72DE2" w:rsidRPr="0055363C" w:rsidRDefault="00E72DE2">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4F4462" w14:textId="18493AEC" w:rsidR="00E72DE2" w:rsidRPr="0055363C" w:rsidRDefault="00E72DE2">
            <w:pPr>
              <w:jc w:val="center"/>
              <w:rPr>
                <w:color w:val="000000"/>
                <w:sz w:val="24"/>
                <w:szCs w:val="24"/>
              </w:rPr>
            </w:pPr>
            <w:r w:rsidRPr="0055363C">
              <w:rPr>
                <w:color w:val="000000"/>
                <w:sz w:val="24"/>
              </w:rPr>
              <w:t>0,05</w:t>
            </w:r>
          </w:p>
        </w:tc>
      </w:tr>
      <w:tr w:rsidR="00E72DE2" w:rsidRPr="0055363C" w14:paraId="41A7B44D" w14:textId="77777777" w:rsidTr="00B571ED">
        <w:trPr>
          <w:trHeight w:val="360"/>
        </w:trPr>
        <w:tc>
          <w:tcPr>
            <w:tcW w:w="1209" w:type="dxa"/>
            <w:vMerge/>
            <w:tcBorders>
              <w:left w:val="single" w:sz="4" w:space="0" w:color="auto"/>
              <w:right w:val="single" w:sz="4" w:space="0" w:color="000000"/>
            </w:tcBorders>
          </w:tcPr>
          <w:p w14:paraId="6DF13870" w14:textId="77777777" w:rsidR="00E72DE2" w:rsidRPr="0055363C" w:rsidRDefault="00E72DE2">
            <w:pPr>
              <w:rPr>
                <w:b/>
                <w:bCs/>
                <w:color w:val="000000"/>
                <w:sz w:val="24"/>
                <w:szCs w:val="24"/>
              </w:rPr>
            </w:pPr>
          </w:p>
        </w:tc>
        <w:tc>
          <w:tcPr>
            <w:tcW w:w="1216" w:type="dxa"/>
            <w:vMerge/>
            <w:tcBorders>
              <w:left w:val="single" w:sz="4" w:space="0" w:color="auto"/>
              <w:right w:val="single" w:sz="4" w:space="0" w:color="000000"/>
            </w:tcBorders>
          </w:tcPr>
          <w:p w14:paraId="5A0F0757" w14:textId="77777777" w:rsidR="00E72DE2" w:rsidRPr="0055363C" w:rsidRDefault="00E72DE2">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613E6" w14:textId="2F9122CF" w:rsidR="00E72DE2" w:rsidRPr="0055363C" w:rsidRDefault="00E72DE2">
            <w:pPr>
              <w:rPr>
                <w:b/>
                <w:bCs/>
                <w:color w:val="000000"/>
                <w:sz w:val="24"/>
                <w:szCs w:val="24"/>
              </w:rPr>
            </w:pPr>
            <w:r w:rsidRPr="0055363C">
              <w:rPr>
                <w:b/>
                <w:bCs/>
                <w:color w:val="000000"/>
                <w:sz w:val="24"/>
                <w:szCs w:val="24"/>
              </w:rPr>
              <w:t>Phương tiện, máy móc, thiết bị</w:t>
            </w:r>
          </w:p>
        </w:tc>
        <w:tc>
          <w:tcPr>
            <w:tcW w:w="851" w:type="dxa"/>
            <w:tcBorders>
              <w:top w:val="single" w:sz="4" w:space="0" w:color="auto"/>
              <w:left w:val="single" w:sz="4" w:space="0" w:color="auto"/>
              <w:bottom w:val="single" w:sz="4" w:space="0" w:color="auto"/>
              <w:right w:val="single" w:sz="4" w:space="0" w:color="auto"/>
            </w:tcBorders>
          </w:tcPr>
          <w:p w14:paraId="64178086" w14:textId="77777777" w:rsidR="00E72DE2" w:rsidRPr="0055363C" w:rsidRDefault="00E72DE2">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854B55" w14:textId="178821F6" w:rsidR="00E72DE2" w:rsidRPr="0055363C" w:rsidRDefault="00E72DE2">
            <w:pPr>
              <w:jc w:val="center"/>
              <w:rPr>
                <w:color w:val="000000"/>
                <w:sz w:val="24"/>
                <w:szCs w:val="24"/>
              </w:rPr>
            </w:pPr>
            <w:r w:rsidRPr="0055363C">
              <w:rPr>
                <w:color w:val="000000"/>
                <w:sz w:val="24"/>
                <w:szCs w:val="24"/>
              </w:rPr>
              <w:t> </w:t>
            </w:r>
          </w:p>
        </w:tc>
      </w:tr>
      <w:tr w:rsidR="00E72DE2" w:rsidRPr="0055363C" w14:paraId="165939CC" w14:textId="77777777" w:rsidTr="009351F8">
        <w:trPr>
          <w:trHeight w:val="360"/>
        </w:trPr>
        <w:tc>
          <w:tcPr>
            <w:tcW w:w="1209" w:type="dxa"/>
            <w:vMerge/>
            <w:tcBorders>
              <w:left w:val="single" w:sz="4" w:space="0" w:color="auto"/>
              <w:right w:val="single" w:sz="4" w:space="0" w:color="000000"/>
            </w:tcBorders>
          </w:tcPr>
          <w:p w14:paraId="515466EA" w14:textId="77777777" w:rsidR="00E72DE2" w:rsidRPr="0055363C" w:rsidRDefault="00E72DE2">
            <w:pPr>
              <w:rPr>
                <w:b/>
                <w:bCs/>
                <w:color w:val="000000"/>
                <w:sz w:val="24"/>
                <w:szCs w:val="24"/>
              </w:rPr>
            </w:pPr>
          </w:p>
        </w:tc>
        <w:tc>
          <w:tcPr>
            <w:tcW w:w="1216" w:type="dxa"/>
            <w:vMerge/>
            <w:tcBorders>
              <w:left w:val="single" w:sz="4" w:space="0" w:color="000000"/>
              <w:right w:val="single" w:sz="4" w:space="0" w:color="000000"/>
            </w:tcBorders>
          </w:tcPr>
          <w:p w14:paraId="2DFCFEB1" w14:textId="77777777" w:rsidR="00E72DE2" w:rsidRPr="0055363C" w:rsidRDefault="00E72DE2">
            <w:pPr>
              <w:rPr>
                <w:b/>
                <w:bCs/>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45206DC3" w14:textId="0D9968C1" w:rsidR="00E72DE2" w:rsidRPr="0055363C" w:rsidRDefault="00E72DE2">
            <w:pPr>
              <w:rPr>
                <w:b/>
                <w:bCs/>
                <w:color w:val="000000"/>
                <w:sz w:val="24"/>
                <w:szCs w:val="24"/>
              </w:rPr>
            </w:pPr>
            <w:r w:rsidRPr="0055363C">
              <w:rPr>
                <w:b/>
                <w:bCs/>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1F9B59" w14:textId="0E741BA1" w:rsidR="00E72DE2" w:rsidRPr="0055363C" w:rsidRDefault="00E72DE2">
            <w:pPr>
              <w:rPr>
                <w:color w:val="000000"/>
                <w:sz w:val="24"/>
                <w:szCs w:val="24"/>
              </w:rPr>
            </w:pPr>
            <w:r w:rsidRPr="0055363C">
              <w:rPr>
                <w:color w:val="000000"/>
                <w:sz w:val="24"/>
              </w:rPr>
              <w:t>Điều hòa (điều kiện TN)</w:t>
            </w:r>
          </w:p>
        </w:tc>
        <w:tc>
          <w:tcPr>
            <w:tcW w:w="851" w:type="dxa"/>
            <w:tcBorders>
              <w:top w:val="single" w:sz="4" w:space="0" w:color="auto"/>
              <w:left w:val="nil"/>
              <w:bottom w:val="single" w:sz="4" w:space="0" w:color="auto"/>
              <w:right w:val="single" w:sz="4" w:space="0" w:color="auto"/>
            </w:tcBorders>
            <w:vAlign w:val="center"/>
          </w:tcPr>
          <w:p w14:paraId="4BFC77DB" w14:textId="2777F2D3" w:rsidR="00E72DE2" w:rsidRPr="0055363C" w:rsidRDefault="00E72DE2">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4DA254" w14:textId="289B9F3D" w:rsidR="00E72DE2" w:rsidRPr="0055363C" w:rsidRDefault="00E72DE2">
            <w:pPr>
              <w:jc w:val="center"/>
              <w:rPr>
                <w:color w:val="000000"/>
                <w:sz w:val="24"/>
                <w:szCs w:val="24"/>
              </w:rPr>
            </w:pPr>
            <w:r w:rsidRPr="0055363C">
              <w:rPr>
                <w:color w:val="000000"/>
                <w:sz w:val="24"/>
              </w:rPr>
              <w:t>6</w:t>
            </w:r>
          </w:p>
        </w:tc>
      </w:tr>
      <w:tr w:rsidR="00E72DE2" w:rsidRPr="0055363C" w14:paraId="312D13DE" w14:textId="77777777" w:rsidTr="009351F8">
        <w:trPr>
          <w:trHeight w:val="360"/>
        </w:trPr>
        <w:tc>
          <w:tcPr>
            <w:tcW w:w="1209" w:type="dxa"/>
            <w:vMerge/>
            <w:tcBorders>
              <w:left w:val="single" w:sz="4" w:space="0" w:color="auto"/>
              <w:right w:val="single" w:sz="4" w:space="0" w:color="000000"/>
            </w:tcBorders>
          </w:tcPr>
          <w:p w14:paraId="358767BA" w14:textId="77777777" w:rsidR="00E72DE2" w:rsidRPr="0055363C" w:rsidRDefault="00E72DE2">
            <w:pPr>
              <w:rPr>
                <w:b/>
                <w:bCs/>
                <w:color w:val="000000"/>
                <w:sz w:val="24"/>
                <w:szCs w:val="24"/>
              </w:rPr>
            </w:pPr>
          </w:p>
        </w:tc>
        <w:tc>
          <w:tcPr>
            <w:tcW w:w="1216" w:type="dxa"/>
            <w:vMerge/>
            <w:tcBorders>
              <w:left w:val="single" w:sz="4" w:space="0" w:color="000000"/>
              <w:right w:val="single" w:sz="4" w:space="0" w:color="000000"/>
            </w:tcBorders>
          </w:tcPr>
          <w:p w14:paraId="26A30FA8" w14:textId="77777777" w:rsidR="00E72DE2" w:rsidRPr="0055363C" w:rsidRDefault="00E72DE2">
            <w:pPr>
              <w:rPr>
                <w:b/>
                <w:bCs/>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3C228A91" w14:textId="5DC3A46A" w:rsidR="00E72DE2" w:rsidRPr="0055363C" w:rsidRDefault="00E72DE2">
            <w:pPr>
              <w:rPr>
                <w:b/>
                <w:bCs/>
                <w:color w:val="000000"/>
                <w:sz w:val="24"/>
                <w:szCs w:val="24"/>
              </w:rPr>
            </w:pPr>
            <w:r w:rsidRPr="0055363C">
              <w:rPr>
                <w:b/>
                <w:bCs/>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AB372" w14:textId="198DFA00" w:rsidR="00E72DE2" w:rsidRPr="0055363C" w:rsidRDefault="00E72DE2">
            <w:pPr>
              <w:rPr>
                <w:color w:val="000000"/>
                <w:sz w:val="24"/>
                <w:szCs w:val="24"/>
              </w:rPr>
            </w:pPr>
            <w:r w:rsidRPr="0055363C">
              <w:rPr>
                <w:color w:val="000000"/>
                <w:sz w:val="24"/>
              </w:rPr>
              <w:t>Thiết bị xác định tốc độ cháy của vật liệu theo phương ngang</w:t>
            </w:r>
          </w:p>
        </w:tc>
        <w:tc>
          <w:tcPr>
            <w:tcW w:w="851" w:type="dxa"/>
            <w:tcBorders>
              <w:top w:val="single" w:sz="4" w:space="0" w:color="auto"/>
              <w:left w:val="nil"/>
              <w:bottom w:val="single" w:sz="4" w:space="0" w:color="auto"/>
              <w:right w:val="single" w:sz="4" w:space="0" w:color="auto"/>
            </w:tcBorders>
            <w:vAlign w:val="center"/>
          </w:tcPr>
          <w:p w14:paraId="17F02B51" w14:textId="3936EC8B" w:rsidR="00E72DE2" w:rsidRPr="0055363C" w:rsidRDefault="00E72DE2">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5258FF" w14:textId="041D648E" w:rsidR="00E72DE2" w:rsidRPr="0055363C" w:rsidRDefault="00E72DE2">
            <w:pPr>
              <w:jc w:val="center"/>
              <w:rPr>
                <w:color w:val="000000"/>
                <w:sz w:val="24"/>
                <w:szCs w:val="24"/>
              </w:rPr>
            </w:pPr>
            <w:r w:rsidRPr="0055363C">
              <w:rPr>
                <w:color w:val="000000"/>
                <w:sz w:val="24"/>
              </w:rPr>
              <w:t>0,1875</w:t>
            </w:r>
          </w:p>
        </w:tc>
      </w:tr>
      <w:tr w:rsidR="00E72DE2" w:rsidRPr="0055363C" w14:paraId="208E31BA" w14:textId="77777777" w:rsidTr="009351F8">
        <w:trPr>
          <w:trHeight w:val="360"/>
        </w:trPr>
        <w:tc>
          <w:tcPr>
            <w:tcW w:w="1209" w:type="dxa"/>
            <w:vMerge/>
            <w:tcBorders>
              <w:left w:val="single" w:sz="4" w:space="0" w:color="auto"/>
              <w:right w:val="single" w:sz="4" w:space="0" w:color="000000"/>
            </w:tcBorders>
          </w:tcPr>
          <w:p w14:paraId="02F4149B" w14:textId="77777777" w:rsidR="00E72DE2" w:rsidRPr="0055363C" w:rsidRDefault="00E72DE2">
            <w:pPr>
              <w:rPr>
                <w:b/>
                <w:bCs/>
                <w:color w:val="000000"/>
                <w:sz w:val="24"/>
                <w:szCs w:val="24"/>
              </w:rPr>
            </w:pPr>
          </w:p>
        </w:tc>
        <w:tc>
          <w:tcPr>
            <w:tcW w:w="1216" w:type="dxa"/>
            <w:vMerge/>
            <w:tcBorders>
              <w:left w:val="single" w:sz="4" w:space="0" w:color="000000"/>
              <w:right w:val="single" w:sz="4" w:space="0" w:color="000000"/>
            </w:tcBorders>
          </w:tcPr>
          <w:p w14:paraId="68C7317C" w14:textId="77777777" w:rsidR="00E72DE2" w:rsidRPr="0055363C" w:rsidRDefault="00E72DE2">
            <w:pPr>
              <w:rPr>
                <w:b/>
                <w:bCs/>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248B54CE" w14:textId="589C65A3" w:rsidR="00E72DE2" w:rsidRPr="0055363C" w:rsidRDefault="00E72DE2">
            <w:pPr>
              <w:rPr>
                <w:b/>
                <w:bCs/>
                <w:color w:val="000000"/>
                <w:sz w:val="24"/>
                <w:szCs w:val="24"/>
              </w:rPr>
            </w:pPr>
            <w:r w:rsidRPr="0055363C">
              <w:rPr>
                <w:b/>
                <w:bCs/>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13064" w14:textId="0A09FC14" w:rsidR="00E72DE2" w:rsidRPr="0055363C" w:rsidRDefault="00E72DE2">
            <w:pPr>
              <w:rPr>
                <w:color w:val="000000"/>
                <w:sz w:val="24"/>
                <w:szCs w:val="24"/>
              </w:rPr>
            </w:pPr>
            <w:r w:rsidRPr="0055363C">
              <w:rPr>
                <w:color w:val="000000"/>
                <w:sz w:val="24"/>
              </w:rPr>
              <w:t>Thiết bị xác định đặc tính nóng chảy của vật liệu</w:t>
            </w:r>
          </w:p>
        </w:tc>
        <w:tc>
          <w:tcPr>
            <w:tcW w:w="851" w:type="dxa"/>
            <w:tcBorders>
              <w:top w:val="single" w:sz="4" w:space="0" w:color="auto"/>
              <w:left w:val="nil"/>
              <w:bottom w:val="single" w:sz="4" w:space="0" w:color="auto"/>
              <w:right w:val="single" w:sz="4" w:space="0" w:color="auto"/>
            </w:tcBorders>
            <w:vAlign w:val="center"/>
          </w:tcPr>
          <w:p w14:paraId="54132789" w14:textId="06DBAB57" w:rsidR="00E72DE2" w:rsidRPr="0055363C" w:rsidRDefault="00E72DE2">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D013A3" w14:textId="6ADC5B8A" w:rsidR="00E72DE2" w:rsidRPr="0055363C" w:rsidRDefault="00E72DE2">
            <w:pPr>
              <w:jc w:val="center"/>
              <w:rPr>
                <w:color w:val="000000"/>
                <w:sz w:val="24"/>
                <w:szCs w:val="24"/>
              </w:rPr>
            </w:pPr>
            <w:r w:rsidRPr="0055363C">
              <w:rPr>
                <w:color w:val="000000"/>
                <w:sz w:val="24"/>
              </w:rPr>
              <w:t>0,3</w:t>
            </w:r>
          </w:p>
        </w:tc>
      </w:tr>
      <w:tr w:rsidR="00E72DE2" w:rsidRPr="0055363C" w14:paraId="08D05FCA" w14:textId="77777777" w:rsidTr="009351F8">
        <w:trPr>
          <w:trHeight w:val="360"/>
        </w:trPr>
        <w:tc>
          <w:tcPr>
            <w:tcW w:w="1209" w:type="dxa"/>
            <w:vMerge/>
            <w:tcBorders>
              <w:left w:val="single" w:sz="4" w:space="0" w:color="auto"/>
              <w:right w:val="single" w:sz="4" w:space="0" w:color="000000"/>
            </w:tcBorders>
          </w:tcPr>
          <w:p w14:paraId="02D97822" w14:textId="77777777" w:rsidR="00E72DE2" w:rsidRPr="0055363C" w:rsidRDefault="00E72DE2">
            <w:pPr>
              <w:rPr>
                <w:b/>
                <w:bCs/>
                <w:color w:val="000000"/>
                <w:sz w:val="24"/>
                <w:szCs w:val="24"/>
              </w:rPr>
            </w:pPr>
          </w:p>
        </w:tc>
        <w:tc>
          <w:tcPr>
            <w:tcW w:w="1216" w:type="dxa"/>
            <w:vMerge/>
            <w:tcBorders>
              <w:left w:val="single" w:sz="4" w:space="0" w:color="000000"/>
              <w:right w:val="single" w:sz="4" w:space="0" w:color="000000"/>
            </w:tcBorders>
          </w:tcPr>
          <w:p w14:paraId="6BE27402" w14:textId="77777777" w:rsidR="00E72DE2" w:rsidRPr="0055363C" w:rsidRDefault="00E72DE2">
            <w:pPr>
              <w:rPr>
                <w:b/>
                <w:bCs/>
                <w:color w:val="000000"/>
                <w:sz w:val="24"/>
                <w:szCs w:val="24"/>
              </w:rPr>
            </w:pPr>
          </w:p>
        </w:tc>
        <w:tc>
          <w:tcPr>
            <w:tcW w:w="430"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4C146BCF" w14:textId="3CC23E36" w:rsidR="00E72DE2" w:rsidRPr="0055363C" w:rsidRDefault="00E72DE2">
            <w:pPr>
              <w:rPr>
                <w:b/>
                <w:bCs/>
                <w:color w:val="000000"/>
                <w:sz w:val="24"/>
                <w:szCs w:val="24"/>
              </w:rPr>
            </w:pPr>
            <w:r w:rsidRPr="0055363C">
              <w:rPr>
                <w:b/>
                <w:bCs/>
                <w:color w:val="000000"/>
                <w:sz w:val="24"/>
                <w:szCs w:val="24"/>
              </w:rPr>
              <w:t> </w:t>
            </w:r>
          </w:p>
        </w:tc>
        <w:tc>
          <w:tcPr>
            <w:tcW w:w="46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8C335" w14:textId="6EBBBC40" w:rsidR="00E72DE2" w:rsidRPr="0055363C" w:rsidRDefault="00E72DE2">
            <w:pPr>
              <w:rPr>
                <w:color w:val="000000"/>
                <w:sz w:val="24"/>
                <w:szCs w:val="24"/>
              </w:rPr>
            </w:pPr>
            <w:r w:rsidRPr="0055363C">
              <w:rPr>
                <w:color w:val="000000"/>
                <w:sz w:val="24"/>
              </w:rPr>
              <w:t>Thiết bị xác định tốc độ cháy của vật liệu theo phương thẳng đứng</w:t>
            </w:r>
          </w:p>
        </w:tc>
        <w:tc>
          <w:tcPr>
            <w:tcW w:w="851" w:type="dxa"/>
            <w:tcBorders>
              <w:top w:val="single" w:sz="4" w:space="0" w:color="auto"/>
              <w:left w:val="nil"/>
              <w:bottom w:val="single" w:sz="4" w:space="0" w:color="auto"/>
              <w:right w:val="single" w:sz="4" w:space="0" w:color="auto"/>
            </w:tcBorders>
            <w:vAlign w:val="center"/>
          </w:tcPr>
          <w:p w14:paraId="2D30EF4F" w14:textId="17F338BA" w:rsidR="00E72DE2" w:rsidRPr="0055363C" w:rsidRDefault="00E72DE2">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5FAF2F" w14:textId="25A214E3" w:rsidR="00E72DE2" w:rsidRPr="0055363C" w:rsidRDefault="00E72DE2">
            <w:pPr>
              <w:jc w:val="center"/>
              <w:rPr>
                <w:color w:val="000000"/>
                <w:sz w:val="24"/>
                <w:szCs w:val="24"/>
              </w:rPr>
            </w:pPr>
            <w:r w:rsidRPr="0055363C">
              <w:rPr>
                <w:color w:val="000000"/>
                <w:sz w:val="24"/>
              </w:rPr>
              <w:t>0,1125</w:t>
            </w:r>
          </w:p>
        </w:tc>
      </w:tr>
      <w:tr w:rsidR="00E72DE2" w:rsidRPr="0055363C" w14:paraId="2124EA84" w14:textId="77777777" w:rsidTr="00B571ED">
        <w:trPr>
          <w:trHeight w:val="360"/>
        </w:trPr>
        <w:tc>
          <w:tcPr>
            <w:tcW w:w="1209" w:type="dxa"/>
            <w:vMerge/>
            <w:tcBorders>
              <w:left w:val="single" w:sz="4" w:space="0" w:color="auto"/>
              <w:bottom w:val="single" w:sz="4" w:space="0" w:color="auto"/>
              <w:right w:val="single" w:sz="4" w:space="0" w:color="000000"/>
            </w:tcBorders>
          </w:tcPr>
          <w:p w14:paraId="4C1D3B4C" w14:textId="77777777" w:rsidR="00E72DE2" w:rsidRPr="0055363C" w:rsidRDefault="00E72DE2">
            <w:pPr>
              <w:rPr>
                <w:b/>
                <w:bCs/>
                <w:color w:val="000000"/>
                <w:sz w:val="24"/>
                <w:szCs w:val="24"/>
              </w:rPr>
            </w:pPr>
          </w:p>
        </w:tc>
        <w:tc>
          <w:tcPr>
            <w:tcW w:w="1216" w:type="dxa"/>
            <w:vMerge/>
            <w:tcBorders>
              <w:left w:val="single" w:sz="4" w:space="0" w:color="auto"/>
              <w:bottom w:val="single" w:sz="4" w:space="0" w:color="auto"/>
              <w:right w:val="single" w:sz="4" w:space="0" w:color="000000"/>
            </w:tcBorders>
          </w:tcPr>
          <w:p w14:paraId="1878A2A3" w14:textId="77777777" w:rsidR="00E72DE2" w:rsidRPr="0055363C" w:rsidRDefault="00E72DE2">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F465A" w14:textId="2A099170" w:rsidR="00E72DE2" w:rsidRPr="0055363C" w:rsidRDefault="00E72DE2">
            <w:pPr>
              <w:rPr>
                <w:b/>
                <w:bCs/>
                <w:color w:val="000000"/>
                <w:sz w:val="24"/>
                <w:szCs w:val="24"/>
              </w:rPr>
            </w:pPr>
            <w:r w:rsidRPr="0055363C">
              <w:rPr>
                <w:b/>
                <w:bCs/>
                <w:color w:val="000000"/>
                <w:sz w:val="24"/>
                <w:szCs w:val="24"/>
              </w:rPr>
              <w:t>Hao phí khác</w:t>
            </w:r>
          </w:p>
        </w:tc>
        <w:tc>
          <w:tcPr>
            <w:tcW w:w="851" w:type="dxa"/>
            <w:tcBorders>
              <w:top w:val="single" w:sz="4" w:space="0" w:color="auto"/>
              <w:left w:val="single" w:sz="4" w:space="0" w:color="auto"/>
              <w:bottom w:val="single" w:sz="4" w:space="0" w:color="auto"/>
              <w:right w:val="single" w:sz="4" w:space="0" w:color="auto"/>
            </w:tcBorders>
            <w:vAlign w:val="center"/>
          </w:tcPr>
          <w:p w14:paraId="167CCEFF" w14:textId="7E0F9163" w:rsidR="00E72DE2" w:rsidRPr="0055363C" w:rsidRDefault="00E72DE2">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00D62B" w14:textId="539E6182" w:rsidR="00E72DE2" w:rsidRPr="0055363C" w:rsidRDefault="00E72DE2">
            <w:pPr>
              <w:jc w:val="center"/>
              <w:rPr>
                <w:color w:val="000000"/>
                <w:sz w:val="24"/>
                <w:szCs w:val="24"/>
              </w:rPr>
            </w:pPr>
          </w:p>
        </w:tc>
      </w:tr>
    </w:tbl>
    <w:p w14:paraId="03D685F5" w14:textId="77777777" w:rsidR="009C612E" w:rsidRPr="0055363C" w:rsidRDefault="009C612E" w:rsidP="003857D9">
      <w:pPr>
        <w:pStyle w:val="Muc1"/>
        <w:spacing w:after="120"/>
        <w:jc w:val="left"/>
        <w:rPr>
          <w:bCs w:val="0"/>
          <w:color w:val="000000"/>
          <w:sz w:val="26"/>
          <w:szCs w:val="26"/>
        </w:rPr>
        <w:sectPr w:rsidR="009C612E" w:rsidRPr="0055363C" w:rsidSect="00E741AC">
          <w:pgSz w:w="11907" w:h="16839" w:code="9"/>
          <w:pgMar w:top="709" w:right="1134" w:bottom="567" w:left="1418" w:header="425" w:footer="425" w:gutter="0"/>
          <w:cols w:space="720"/>
          <w:docGrid w:linePitch="360"/>
        </w:sectPr>
      </w:pPr>
    </w:p>
    <w:p w14:paraId="63EA987D" w14:textId="2DE6A1B6"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TNPO.07</w:t>
      </w:r>
      <w:r w:rsidRPr="0055363C">
        <w:rPr>
          <w:bCs w:val="0"/>
          <w:color w:val="000000"/>
          <w:sz w:val="26"/>
          <w:szCs w:val="26"/>
        </w:rPr>
        <w:tab/>
        <w:t>Thử nghiệm vành hợp kim nhẹ dùng cho xe ô tô</w:t>
      </w:r>
    </w:p>
    <w:p w14:paraId="4928A54C"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375A2229"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17DD58A9"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219F161A"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6F1F9A97"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2A7A8712"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399C8CE4" w14:textId="6A22D308"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CellMar>
          <w:left w:w="0" w:type="dxa"/>
          <w:right w:w="0" w:type="dxa"/>
        </w:tblCellMar>
        <w:tblLook w:val="04A0" w:firstRow="1" w:lastRow="0" w:firstColumn="1" w:lastColumn="0" w:noHBand="0" w:noVBand="1"/>
      </w:tblPr>
      <w:tblGrid>
        <w:gridCol w:w="1236"/>
        <w:gridCol w:w="1202"/>
        <w:gridCol w:w="425"/>
        <w:gridCol w:w="4692"/>
        <w:gridCol w:w="824"/>
        <w:gridCol w:w="1134"/>
      </w:tblGrid>
      <w:tr w:rsidR="00ED1F85" w:rsidRPr="0055363C" w14:paraId="62D3B7EF" w14:textId="77777777" w:rsidTr="00D604B5">
        <w:trPr>
          <w:trHeight w:val="600"/>
        </w:trPr>
        <w:tc>
          <w:tcPr>
            <w:tcW w:w="1236" w:type="dxa"/>
            <w:tcBorders>
              <w:top w:val="single" w:sz="4" w:space="0" w:color="auto"/>
              <w:left w:val="single" w:sz="4" w:space="0" w:color="auto"/>
              <w:bottom w:val="single" w:sz="4" w:space="0" w:color="auto"/>
              <w:right w:val="single" w:sz="4" w:space="0" w:color="auto"/>
            </w:tcBorders>
            <w:vAlign w:val="center"/>
          </w:tcPr>
          <w:p w14:paraId="57824F0A" w14:textId="52BE9EB1" w:rsidR="00ED1F85" w:rsidRPr="0055363C" w:rsidRDefault="00ED1F85" w:rsidP="00D73F95">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202" w:type="dxa"/>
            <w:tcBorders>
              <w:top w:val="single" w:sz="4" w:space="0" w:color="auto"/>
              <w:left w:val="single" w:sz="4" w:space="0" w:color="auto"/>
              <w:bottom w:val="single" w:sz="4" w:space="0" w:color="auto"/>
              <w:right w:val="single" w:sz="4" w:space="0" w:color="auto"/>
            </w:tcBorders>
            <w:vAlign w:val="center"/>
          </w:tcPr>
          <w:p w14:paraId="3D1F1145" w14:textId="647D29EC" w:rsidR="00ED1F85" w:rsidRPr="0055363C" w:rsidRDefault="00ED1F85" w:rsidP="00D73F95">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1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96CE21" w14:textId="6D97115F" w:rsidR="00ED1F85" w:rsidRPr="0055363C" w:rsidRDefault="00ED1F85">
            <w:pPr>
              <w:jc w:val="center"/>
              <w:rPr>
                <w:b/>
                <w:bCs/>
                <w:color w:val="000000"/>
                <w:sz w:val="24"/>
                <w:szCs w:val="24"/>
              </w:rPr>
            </w:pPr>
            <w:r w:rsidRPr="0055363C">
              <w:rPr>
                <w:b/>
                <w:bCs/>
                <w:color w:val="000000"/>
                <w:sz w:val="24"/>
                <w:szCs w:val="24"/>
              </w:rPr>
              <w:t>Thành phần hao phí</w:t>
            </w:r>
          </w:p>
        </w:tc>
        <w:tc>
          <w:tcPr>
            <w:tcW w:w="824" w:type="dxa"/>
            <w:tcBorders>
              <w:top w:val="single" w:sz="4" w:space="0" w:color="auto"/>
              <w:left w:val="nil"/>
              <w:bottom w:val="single" w:sz="4" w:space="0" w:color="auto"/>
              <w:right w:val="single" w:sz="4" w:space="0" w:color="auto"/>
            </w:tcBorders>
            <w:vAlign w:val="center"/>
          </w:tcPr>
          <w:p w14:paraId="0DC247BF" w14:textId="0CF48B41" w:rsidR="00ED1F85" w:rsidRPr="0055363C" w:rsidRDefault="00ED1F85">
            <w:pPr>
              <w:jc w:val="center"/>
              <w:rPr>
                <w:b/>
                <w:bCs/>
                <w:color w:val="000000"/>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6EC5A5" w14:textId="238B255C" w:rsidR="00ED1F85" w:rsidRPr="0055363C" w:rsidRDefault="00ED1F85" w:rsidP="00B571ED">
            <w:pPr>
              <w:jc w:val="center"/>
              <w:rPr>
                <w:b/>
                <w:bCs/>
                <w:sz w:val="24"/>
                <w:szCs w:val="24"/>
              </w:rPr>
            </w:pPr>
            <w:r w:rsidRPr="0055363C">
              <w:rPr>
                <w:b/>
                <w:bCs/>
                <w:sz w:val="24"/>
                <w:szCs w:val="24"/>
              </w:rPr>
              <w:t>Hao phí</w:t>
            </w:r>
          </w:p>
        </w:tc>
      </w:tr>
      <w:tr w:rsidR="00CB1177" w:rsidRPr="0055363C" w14:paraId="09FACB86" w14:textId="77777777" w:rsidTr="00963E03">
        <w:trPr>
          <w:trHeight w:val="360"/>
        </w:trPr>
        <w:tc>
          <w:tcPr>
            <w:tcW w:w="1236" w:type="dxa"/>
            <w:vMerge w:val="restart"/>
            <w:tcBorders>
              <w:top w:val="single" w:sz="4" w:space="0" w:color="auto"/>
              <w:left w:val="single" w:sz="4" w:space="0" w:color="auto"/>
              <w:right w:val="single" w:sz="4" w:space="0" w:color="auto"/>
            </w:tcBorders>
            <w:vAlign w:val="center"/>
          </w:tcPr>
          <w:p w14:paraId="7C4C25E0" w14:textId="5EB8F542" w:rsidR="00CB1177" w:rsidRPr="0055363C" w:rsidRDefault="00CB1177" w:rsidP="007C75DB">
            <w:pPr>
              <w:jc w:val="center"/>
              <w:rPr>
                <w:b/>
                <w:bCs/>
                <w:color w:val="000000"/>
                <w:sz w:val="24"/>
                <w:szCs w:val="24"/>
              </w:rPr>
            </w:pPr>
            <w:r w:rsidRPr="0055363C">
              <w:rPr>
                <w:bCs/>
                <w:color w:val="000000"/>
                <w:sz w:val="24"/>
                <w:szCs w:val="24"/>
              </w:rPr>
              <w:t>TNPO.07</w:t>
            </w:r>
          </w:p>
        </w:tc>
        <w:tc>
          <w:tcPr>
            <w:tcW w:w="1202" w:type="dxa"/>
            <w:vMerge w:val="restart"/>
            <w:tcBorders>
              <w:top w:val="single" w:sz="4" w:space="0" w:color="auto"/>
              <w:left w:val="single" w:sz="4" w:space="0" w:color="auto"/>
              <w:right w:val="single" w:sz="4" w:space="0" w:color="auto"/>
            </w:tcBorders>
            <w:vAlign w:val="center"/>
          </w:tcPr>
          <w:p w14:paraId="10560F05" w14:textId="3D1545B0" w:rsidR="00CB1177" w:rsidRPr="0055363C" w:rsidRDefault="00CB1177" w:rsidP="007C75DB">
            <w:pPr>
              <w:jc w:val="center"/>
              <w:rPr>
                <w:b/>
                <w:bCs/>
                <w:color w:val="000000"/>
                <w:sz w:val="24"/>
                <w:szCs w:val="24"/>
              </w:rPr>
            </w:pPr>
            <w:r w:rsidRPr="0055363C">
              <w:rPr>
                <w:bCs/>
                <w:color w:val="000000"/>
                <w:sz w:val="24"/>
                <w:szCs w:val="24"/>
              </w:rPr>
              <w:t>Thử nghiệm vành hợp kim nhẹ dùng cho xe ô tô</w:t>
            </w:r>
          </w:p>
        </w:tc>
        <w:tc>
          <w:tcPr>
            <w:tcW w:w="511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93B11" w14:textId="64C3072F" w:rsidR="00CB1177" w:rsidRPr="0055363C" w:rsidRDefault="00CB1177">
            <w:pPr>
              <w:rPr>
                <w:b/>
                <w:bCs/>
                <w:color w:val="000000"/>
                <w:sz w:val="24"/>
                <w:szCs w:val="24"/>
              </w:rPr>
            </w:pPr>
            <w:r w:rsidRPr="0055363C">
              <w:rPr>
                <w:b/>
                <w:bCs/>
                <w:color w:val="000000"/>
                <w:sz w:val="24"/>
                <w:szCs w:val="24"/>
              </w:rPr>
              <w:t>Vật liệu, nhiên liệu, năng lượng, phụ tùng thay thế, dụng cụ lao động</w:t>
            </w:r>
          </w:p>
        </w:tc>
        <w:tc>
          <w:tcPr>
            <w:tcW w:w="824" w:type="dxa"/>
            <w:tcBorders>
              <w:top w:val="single" w:sz="4" w:space="0" w:color="auto"/>
              <w:left w:val="single" w:sz="4" w:space="0" w:color="auto"/>
              <w:bottom w:val="single" w:sz="4" w:space="0" w:color="auto"/>
              <w:right w:val="single" w:sz="4" w:space="0" w:color="auto"/>
            </w:tcBorders>
          </w:tcPr>
          <w:p w14:paraId="51A4A9B2" w14:textId="77777777" w:rsidR="00CB1177" w:rsidRPr="0055363C" w:rsidRDefault="00CB1177">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A54FA" w14:textId="77777777" w:rsidR="00CB1177" w:rsidRPr="0055363C" w:rsidRDefault="00CB1177">
            <w:pPr>
              <w:jc w:val="center"/>
              <w:rPr>
                <w:color w:val="000000"/>
                <w:sz w:val="24"/>
                <w:szCs w:val="24"/>
              </w:rPr>
            </w:pPr>
            <w:r w:rsidRPr="0055363C">
              <w:rPr>
                <w:color w:val="000000"/>
                <w:sz w:val="24"/>
                <w:szCs w:val="24"/>
              </w:rPr>
              <w:t> </w:t>
            </w:r>
          </w:p>
        </w:tc>
      </w:tr>
      <w:tr w:rsidR="00CB1177" w:rsidRPr="0055363C" w14:paraId="3F27B953" w14:textId="77777777" w:rsidTr="00963E03">
        <w:trPr>
          <w:trHeight w:val="360"/>
        </w:trPr>
        <w:tc>
          <w:tcPr>
            <w:tcW w:w="1236" w:type="dxa"/>
            <w:vMerge/>
            <w:tcBorders>
              <w:left w:val="single" w:sz="4" w:space="0" w:color="auto"/>
              <w:right w:val="single" w:sz="4" w:space="0" w:color="auto"/>
            </w:tcBorders>
          </w:tcPr>
          <w:p w14:paraId="0A410335" w14:textId="77777777" w:rsidR="00CB1177" w:rsidRPr="0055363C" w:rsidRDefault="00CB1177">
            <w:pPr>
              <w:rPr>
                <w:color w:val="000000"/>
                <w:sz w:val="24"/>
                <w:szCs w:val="24"/>
              </w:rPr>
            </w:pPr>
          </w:p>
        </w:tc>
        <w:tc>
          <w:tcPr>
            <w:tcW w:w="1202" w:type="dxa"/>
            <w:vMerge/>
            <w:tcBorders>
              <w:left w:val="single" w:sz="4" w:space="0" w:color="auto"/>
              <w:right w:val="single" w:sz="4" w:space="0" w:color="auto"/>
            </w:tcBorders>
          </w:tcPr>
          <w:p w14:paraId="7B24C624" w14:textId="77777777" w:rsidR="00CB1177" w:rsidRPr="0055363C" w:rsidRDefault="00CB1177">
            <w:pPr>
              <w:rPr>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4CD254A1" w14:textId="77777777" w:rsidR="00CB1177" w:rsidRPr="0055363C" w:rsidRDefault="00CB1177">
            <w:pPr>
              <w:rPr>
                <w:color w:val="000000"/>
                <w:sz w:val="24"/>
                <w:szCs w:val="24"/>
              </w:rPr>
            </w:pP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058093" w14:textId="2EA0CAC7" w:rsidR="00CB1177" w:rsidRPr="0055363C" w:rsidRDefault="00CB1177">
            <w:pPr>
              <w:rPr>
                <w:color w:val="000000"/>
                <w:sz w:val="24"/>
                <w:szCs w:val="24"/>
              </w:rPr>
            </w:pPr>
            <w:r>
              <w:rPr>
                <w:color w:val="000000"/>
              </w:rPr>
              <w:t>Điện năng</w:t>
            </w:r>
          </w:p>
        </w:tc>
        <w:tc>
          <w:tcPr>
            <w:tcW w:w="824" w:type="dxa"/>
            <w:tcBorders>
              <w:top w:val="single" w:sz="4" w:space="0" w:color="auto"/>
              <w:left w:val="nil"/>
              <w:bottom w:val="single" w:sz="4" w:space="0" w:color="auto"/>
              <w:right w:val="single" w:sz="4" w:space="0" w:color="auto"/>
            </w:tcBorders>
            <w:vAlign w:val="center"/>
          </w:tcPr>
          <w:p w14:paraId="3A226A4F" w14:textId="5738B77D" w:rsidR="00CB1177" w:rsidRPr="0055363C" w:rsidRDefault="00CB1177">
            <w:pPr>
              <w:jc w:val="center"/>
              <w:rPr>
                <w:color w:val="000000"/>
                <w:sz w:val="24"/>
                <w:szCs w:val="24"/>
              </w:rPr>
            </w:pPr>
            <w:r>
              <w:rPr>
                <w:color w:val="000000"/>
              </w:rPr>
              <w:t>kW.h</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55298C" w14:textId="08BABFA7" w:rsidR="00CB1177" w:rsidRPr="0055363C" w:rsidRDefault="00CB1177">
            <w:pPr>
              <w:jc w:val="center"/>
              <w:rPr>
                <w:color w:val="000000"/>
                <w:sz w:val="24"/>
                <w:szCs w:val="24"/>
              </w:rPr>
            </w:pPr>
            <w:r>
              <w:rPr>
                <w:color w:val="000000"/>
              </w:rPr>
              <w:t>1449</w:t>
            </w:r>
          </w:p>
        </w:tc>
      </w:tr>
      <w:tr w:rsidR="00CB1177" w:rsidRPr="0055363C" w14:paraId="57B24579" w14:textId="77777777" w:rsidTr="00963E03">
        <w:trPr>
          <w:trHeight w:val="360"/>
        </w:trPr>
        <w:tc>
          <w:tcPr>
            <w:tcW w:w="1236" w:type="dxa"/>
            <w:vMerge/>
            <w:tcBorders>
              <w:left w:val="single" w:sz="4" w:space="0" w:color="auto"/>
              <w:right w:val="single" w:sz="4" w:space="0" w:color="auto"/>
            </w:tcBorders>
          </w:tcPr>
          <w:p w14:paraId="71FD7A58" w14:textId="77777777" w:rsidR="00CB1177" w:rsidRPr="0055363C" w:rsidRDefault="00CB1177">
            <w:pPr>
              <w:rPr>
                <w:color w:val="000000"/>
                <w:sz w:val="24"/>
                <w:szCs w:val="24"/>
              </w:rPr>
            </w:pPr>
          </w:p>
        </w:tc>
        <w:tc>
          <w:tcPr>
            <w:tcW w:w="1202" w:type="dxa"/>
            <w:vMerge/>
            <w:tcBorders>
              <w:left w:val="single" w:sz="4" w:space="0" w:color="auto"/>
              <w:right w:val="single" w:sz="4" w:space="0" w:color="auto"/>
            </w:tcBorders>
          </w:tcPr>
          <w:p w14:paraId="244B6FF7" w14:textId="77777777" w:rsidR="00CB1177" w:rsidRPr="0055363C" w:rsidRDefault="00CB1177">
            <w:pPr>
              <w:rPr>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7D132314" w14:textId="77777777" w:rsidR="00CB1177" w:rsidRPr="0055363C" w:rsidRDefault="00CB1177">
            <w:pPr>
              <w:rPr>
                <w:color w:val="000000"/>
                <w:sz w:val="24"/>
                <w:szCs w:val="24"/>
              </w:rPr>
            </w:pP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35B9FD" w14:textId="4993424E" w:rsidR="00CB1177" w:rsidRPr="0055363C" w:rsidRDefault="00CB1177">
            <w:pPr>
              <w:rPr>
                <w:color w:val="000000"/>
                <w:sz w:val="24"/>
                <w:szCs w:val="24"/>
              </w:rPr>
            </w:pPr>
            <w:r>
              <w:rPr>
                <w:color w:val="000000"/>
              </w:rPr>
              <w:t>Mực in</w:t>
            </w:r>
          </w:p>
        </w:tc>
        <w:tc>
          <w:tcPr>
            <w:tcW w:w="824" w:type="dxa"/>
            <w:tcBorders>
              <w:top w:val="single" w:sz="4" w:space="0" w:color="auto"/>
              <w:left w:val="nil"/>
              <w:bottom w:val="single" w:sz="4" w:space="0" w:color="auto"/>
              <w:right w:val="single" w:sz="4" w:space="0" w:color="auto"/>
            </w:tcBorders>
            <w:vAlign w:val="center"/>
          </w:tcPr>
          <w:p w14:paraId="422D0530" w14:textId="5428691E" w:rsidR="00CB1177" w:rsidRPr="0055363C" w:rsidRDefault="00CB1177">
            <w:pPr>
              <w:jc w:val="center"/>
              <w:rPr>
                <w:color w:val="000000"/>
                <w:sz w:val="24"/>
                <w:szCs w:val="24"/>
              </w:rPr>
            </w:pPr>
            <w:r>
              <w:rPr>
                <w:color w:val="000000"/>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2CD9F4" w14:textId="477A22A8" w:rsidR="00CB1177" w:rsidRPr="0055363C" w:rsidRDefault="00CB1177">
            <w:pPr>
              <w:jc w:val="center"/>
              <w:rPr>
                <w:color w:val="000000"/>
                <w:sz w:val="24"/>
                <w:szCs w:val="24"/>
              </w:rPr>
            </w:pPr>
            <w:r>
              <w:rPr>
                <w:color w:val="000000"/>
              </w:rPr>
              <w:t>0,016</w:t>
            </w:r>
          </w:p>
        </w:tc>
      </w:tr>
      <w:tr w:rsidR="00CB1177" w:rsidRPr="0055363C" w14:paraId="792D38B6" w14:textId="77777777" w:rsidTr="00963E03">
        <w:trPr>
          <w:trHeight w:val="360"/>
        </w:trPr>
        <w:tc>
          <w:tcPr>
            <w:tcW w:w="1236" w:type="dxa"/>
            <w:vMerge/>
            <w:tcBorders>
              <w:left w:val="single" w:sz="4" w:space="0" w:color="auto"/>
              <w:right w:val="single" w:sz="4" w:space="0" w:color="auto"/>
            </w:tcBorders>
          </w:tcPr>
          <w:p w14:paraId="6D201902" w14:textId="77777777" w:rsidR="00CB1177" w:rsidRPr="0055363C" w:rsidRDefault="00CB1177">
            <w:pPr>
              <w:rPr>
                <w:color w:val="000000"/>
                <w:sz w:val="24"/>
                <w:szCs w:val="24"/>
              </w:rPr>
            </w:pPr>
          </w:p>
        </w:tc>
        <w:tc>
          <w:tcPr>
            <w:tcW w:w="1202" w:type="dxa"/>
            <w:vMerge/>
            <w:tcBorders>
              <w:left w:val="single" w:sz="4" w:space="0" w:color="auto"/>
              <w:right w:val="single" w:sz="4" w:space="0" w:color="auto"/>
            </w:tcBorders>
          </w:tcPr>
          <w:p w14:paraId="036C4AB5" w14:textId="77777777" w:rsidR="00CB1177" w:rsidRPr="0055363C" w:rsidRDefault="00CB1177">
            <w:pPr>
              <w:rPr>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C7AA14C" w14:textId="77777777" w:rsidR="00CB1177" w:rsidRPr="0055363C" w:rsidRDefault="00CB1177">
            <w:pPr>
              <w:rPr>
                <w:color w:val="000000"/>
                <w:sz w:val="24"/>
                <w:szCs w:val="24"/>
              </w:rPr>
            </w:pP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8ACC82" w14:textId="423ABB34" w:rsidR="00CB1177" w:rsidRPr="0055363C" w:rsidRDefault="00CB1177">
            <w:pPr>
              <w:rPr>
                <w:color w:val="000000"/>
                <w:sz w:val="24"/>
                <w:szCs w:val="24"/>
              </w:rPr>
            </w:pPr>
            <w:r>
              <w:rPr>
                <w:color w:val="000000"/>
              </w:rPr>
              <w:t>Dụng cụ cơ khí cầm tay</w:t>
            </w:r>
          </w:p>
        </w:tc>
        <w:tc>
          <w:tcPr>
            <w:tcW w:w="824" w:type="dxa"/>
            <w:tcBorders>
              <w:top w:val="single" w:sz="4" w:space="0" w:color="auto"/>
              <w:left w:val="nil"/>
              <w:bottom w:val="single" w:sz="4" w:space="0" w:color="auto"/>
              <w:right w:val="single" w:sz="4" w:space="0" w:color="auto"/>
            </w:tcBorders>
            <w:vAlign w:val="center"/>
          </w:tcPr>
          <w:p w14:paraId="62D46048" w14:textId="6520681A" w:rsidR="00CB1177" w:rsidRPr="0055363C" w:rsidRDefault="00CB1177">
            <w:pPr>
              <w:jc w:val="center"/>
              <w:rPr>
                <w:color w:val="000000"/>
                <w:sz w:val="24"/>
                <w:szCs w:val="24"/>
              </w:rPr>
            </w:pPr>
            <w:r>
              <w:rPr>
                <w:color w:val="000000"/>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7E87D2" w14:textId="5975B988" w:rsidR="00CB1177" w:rsidRPr="0055363C" w:rsidRDefault="00CB1177">
            <w:pPr>
              <w:jc w:val="center"/>
              <w:rPr>
                <w:color w:val="000000"/>
                <w:sz w:val="24"/>
                <w:szCs w:val="24"/>
              </w:rPr>
            </w:pPr>
            <w:r>
              <w:rPr>
                <w:color w:val="000000"/>
              </w:rPr>
              <w:t>0,0034</w:t>
            </w:r>
          </w:p>
        </w:tc>
      </w:tr>
      <w:tr w:rsidR="00CB1177" w:rsidRPr="0055363C" w14:paraId="2423B77D" w14:textId="77777777" w:rsidTr="00963E03">
        <w:trPr>
          <w:trHeight w:val="360"/>
        </w:trPr>
        <w:tc>
          <w:tcPr>
            <w:tcW w:w="1236" w:type="dxa"/>
            <w:vMerge/>
            <w:tcBorders>
              <w:left w:val="single" w:sz="4" w:space="0" w:color="auto"/>
              <w:right w:val="single" w:sz="4" w:space="0" w:color="auto"/>
            </w:tcBorders>
          </w:tcPr>
          <w:p w14:paraId="56E58B83" w14:textId="77777777" w:rsidR="00CB1177" w:rsidRPr="0055363C" w:rsidRDefault="00CB1177">
            <w:pPr>
              <w:rPr>
                <w:color w:val="000000"/>
                <w:sz w:val="24"/>
                <w:szCs w:val="24"/>
              </w:rPr>
            </w:pPr>
          </w:p>
        </w:tc>
        <w:tc>
          <w:tcPr>
            <w:tcW w:w="1202" w:type="dxa"/>
            <w:vMerge/>
            <w:tcBorders>
              <w:left w:val="single" w:sz="4" w:space="0" w:color="auto"/>
              <w:right w:val="single" w:sz="4" w:space="0" w:color="auto"/>
            </w:tcBorders>
          </w:tcPr>
          <w:p w14:paraId="3F2601EC" w14:textId="77777777" w:rsidR="00CB1177" w:rsidRPr="0055363C" w:rsidRDefault="00CB1177">
            <w:pPr>
              <w:rPr>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302492B4" w14:textId="77777777" w:rsidR="00CB1177" w:rsidRPr="0055363C" w:rsidRDefault="00CB1177">
            <w:pPr>
              <w:rPr>
                <w:color w:val="000000"/>
                <w:sz w:val="24"/>
                <w:szCs w:val="24"/>
              </w:rPr>
            </w:pP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1CC050" w14:textId="16B986D9" w:rsidR="00CB1177" w:rsidRPr="0055363C" w:rsidRDefault="00CB1177">
            <w:pPr>
              <w:rPr>
                <w:color w:val="000000"/>
                <w:sz w:val="24"/>
                <w:szCs w:val="24"/>
              </w:rPr>
            </w:pPr>
            <w:r>
              <w:rPr>
                <w:color w:val="000000"/>
              </w:rPr>
              <w:t>Cờ lê lực điện tử</w:t>
            </w:r>
          </w:p>
        </w:tc>
        <w:tc>
          <w:tcPr>
            <w:tcW w:w="824" w:type="dxa"/>
            <w:tcBorders>
              <w:top w:val="single" w:sz="4" w:space="0" w:color="auto"/>
              <w:left w:val="nil"/>
              <w:bottom w:val="single" w:sz="4" w:space="0" w:color="auto"/>
              <w:right w:val="single" w:sz="4" w:space="0" w:color="auto"/>
            </w:tcBorders>
            <w:vAlign w:val="center"/>
          </w:tcPr>
          <w:p w14:paraId="180A6407" w14:textId="7E56895D" w:rsidR="00CB1177" w:rsidRPr="0055363C" w:rsidRDefault="00CB1177">
            <w:pPr>
              <w:jc w:val="center"/>
              <w:rPr>
                <w:color w:val="000000"/>
                <w:sz w:val="24"/>
                <w:szCs w:val="24"/>
              </w:rPr>
            </w:pPr>
            <w:r>
              <w:rPr>
                <w:color w:val="000000"/>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AC2566" w14:textId="3D4779C8" w:rsidR="00CB1177" w:rsidRPr="0055363C" w:rsidRDefault="00CB1177">
            <w:pPr>
              <w:jc w:val="center"/>
              <w:rPr>
                <w:color w:val="000000"/>
                <w:sz w:val="24"/>
                <w:szCs w:val="24"/>
              </w:rPr>
            </w:pPr>
            <w:r>
              <w:rPr>
                <w:color w:val="000000"/>
              </w:rPr>
              <w:t>0,0023</w:t>
            </w:r>
          </w:p>
        </w:tc>
      </w:tr>
      <w:tr w:rsidR="00CB1177" w:rsidRPr="0055363C" w14:paraId="39CC3505" w14:textId="77777777" w:rsidTr="00963E03">
        <w:trPr>
          <w:trHeight w:val="360"/>
        </w:trPr>
        <w:tc>
          <w:tcPr>
            <w:tcW w:w="1236" w:type="dxa"/>
            <w:vMerge/>
            <w:tcBorders>
              <w:left w:val="single" w:sz="4" w:space="0" w:color="auto"/>
              <w:right w:val="single" w:sz="4" w:space="0" w:color="auto"/>
            </w:tcBorders>
          </w:tcPr>
          <w:p w14:paraId="7B5B60CB" w14:textId="77777777" w:rsidR="00CB1177" w:rsidRPr="0055363C" w:rsidRDefault="00CB1177">
            <w:pPr>
              <w:rPr>
                <w:color w:val="000000"/>
                <w:sz w:val="24"/>
                <w:szCs w:val="24"/>
              </w:rPr>
            </w:pPr>
          </w:p>
        </w:tc>
        <w:tc>
          <w:tcPr>
            <w:tcW w:w="1202" w:type="dxa"/>
            <w:vMerge/>
            <w:tcBorders>
              <w:left w:val="single" w:sz="4" w:space="0" w:color="auto"/>
              <w:right w:val="single" w:sz="4" w:space="0" w:color="auto"/>
            </w:tcBorders>
          </w:tcPr>
          <w:p w14:paraId="7B9D540A" w14:textId="77777777" w:rsidR="00CB1177" w:rsidRPr="0055363C" w:rsidRDefault="00CB1177">
            <w:pPr>
              <w:rPr>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F24323E" w14:textId="508AE40B" w:rsidR="00CB1177" w:rsidRPr="0055363C" w:rsidRDefault="00CB1177">
            <w:pPr>
              <w:rPr>
                <w:color w:val="000000"/>
                <w:sz w:val="24"/>
                <w:szCs w:val="24"/>
              </w:rPr>
            </w:pPr>
            <w:r w:rsidRPr="0055363C">
              <w:rPr>
                <w:color w:val="000000"/>
                <w:sz w:val="24"/>
                <w:szCs w:val="24"/>
              </w:rPr>
              <w:t> </w:t>
            </w: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82886" w14:textId="7C8C8D78" w:rsidR="00CB1177" w:rsidRPr="0055363C" w:rsidRDefault="00CB1177">
            <w:pPr>
              <w:rPr>
                <w:color w:val="000000"/>
                <w:sz w:val="24"/>
                <w:szCs w:val="24"/>
              </w:rPr>
            </w:pPr>
            <w:r>
              <w:rPr>
                <w:color w:val="000000"/>
              </w:rPr>
              <w:t>Xe đẩy</w:t>
            </w:r>
          </w:p>
        </w:tc>
        <w:tc>
          <w:tcPr>
            <w:tcW w:w="824" w:type="dxa"/>
            <w:tcBorders>
              <w:top w:val="single" w:sz="4" w:space="0" w:color="auto"/>
              <w:left w:val="nil"/>
              <w:bottom w:val="single" w:sz="4" w:space="0" w:color="auto"/>
              <w:right w:val="single" w:sz="4" w:space="0" w:color="auto"/>
            </w:tcBorders>
            <w:vAlign w:val="center"/>
          </w:tcPr>
          <w:p w14:paraId="1A3970D8" w14:textId="51363B71" w:rsidR="00CB1177" w:rsidRPr="0055363C" w:rsidRDefault="00CB1177">
            <w:pPr>
              <w:jc w:val="center"/>
              <w:rPr>
                <w:color w:val="000000"/>
                <w:sz w:val="24"/>
                <w:szCs w:val="24"/>
              </w:rPr>
            </w:pPr>
            <w:r>
              <w:rPr>
                <w:color w:val="000000"/>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0DA1B" w14:textId="320220F1" w:rsidR="00CB1177" w:rsidRPr="0055363C" w:rsidRDefault="00CB1177">
            <w:pPr>
              <w:jc w:val="center"/>
              <w:rPr>
                <w:color w:val="000000"/>
                <w:sz w:val="24"/>
                <w:szCs w:val="24"/>
              </w:rPr>
            </w:pPr>
            <w:r>
              <w:rPr>
                <w:color w:val="000000"/>
              </w:rPr>
              <w:t>0,0034</w:t>
            </w:r>
          </w:p>
        </w:tc>
      </w:tr>
      <w:tr w:rsidR="00CB1177" w:rsidRPr="0055363C" w14:paraId="6712C1E7" w14:textId="77777777" w:rsidTr="00963E03">
        <w:trPr>
          <w:trHeight w:val="360"/>
        </w:trPr>
        <w:tc>
          <w:tcPr>
            <w:tcW w:w="1236" w:type="dxa"/>
            <w:vMerge/>
            <w:tcBorders>
              <w:left w:val="single" w:sz="4" w:space="0" w:color="auto"/>
              <w:right w:val="single" w:sz="4" w:space="0" w:color="auto"/>
            </w:tcBorders>
          </w:tcPr>
          <w:p w14:paraId="746C21CD" w14:textId="77777777" w:rsidR="00CB1177" w:rsidRPr="0055363C" w:rsidRDefault="00CB1177">
            <w:pPr>
              <w:rPr>
                <w:color w:val="000000"/>
                <w:sz w:val="24"/>
                <w:szCs w:val="24"/>
              </w:rPr>
            </w:pPr>
          </w:p>
        </w:tc>
        <w:tc>
          <w:tcPr>
            <w:tcW w:w="1202" w:type="dxa"/>
            <w:vMerge/>
            <w:tcBorders>
              <w:left w:val="single" w:sz="4" w:space="0" w:color="auto"/>
              <w:right w:val="single" w:sz="4" w:space="0" w:color="auto"/>
            </w:tcBorders>
          </w:tcPr>
          <w:p w14:paraId="7359AF01" w14:textId="77777777" w:rsidR="00CB1177" w:rsidRPr="0055363C" w:rsidRDefault="00CB1177">
            <w:pPr>
              <w:rPr>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A969B38" w14:textId="5DADED0E" w:rsidR="00CB1177" w:rsidRPr="0055363C" w:rsidRDefault="00CB1177">
            <w:pPr>
              <w:rPr>
                <w:color w:val="000000"/>
                <w:sz w:val="24"/>
                <w:szCs w:val="24"/>
              </w:rPr>
            </w:pPr>
            <w:r w:rsidRPr="0055363C">
              <w:rPr>
                <w:color w:val="000000"/>
                <w:sz w:val="24"/>
                <w:szCs w:val="24"/>
              </w:rPr>
              <w:t> </w:t>
            </w: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D8011" w14:textId="74E09440" w:rsidR="00CB1177" w:rsidRPr="0055363C" w:rsidRDefault="00CB1177">
            <w:pPr>
              <w:rPr>
                <w:color w:val="000000"/>
                <w:sz w:val="24"/>
                <w:szCs w:val="24"/>
              </w:rPr>
            </w:pPr>
            <w:r>
              <w:rPr>
                <w:color w:val="000000"/>
              </w:rPr>
              <w:t>Dụng cụ đo áp suất</w:t>
            </w:r>
          </w:p>
        </w:tc>
        <w:tc>
          <w:tcPr>
            <w:tcW w:w="824" w:type="dxa"/>
            <w:tcBorders>
              <w:top w:val="single" w:sz="4" w:space="0" w:color="auto"/>
              <w:left w:val="nil"/>
              <w:bottom w:val="single" w:sz="4" w:space="0" w:color="auto"/>
              <w:right w:val="single" w:sz="4" w:space="0" w:color="auto"/>
            </w:tcBorders>
            <w:vAlign w:val="center"/>
          </w:tcPr>
          <w:p w14:paraId="3E79BD90" w14:textId="46810EEA" w:rsidR="00CB1177" w:rsidRPr="0055363C" w:rsidRDefault="00CB1177">
            <w:pPr>
              <w:jc w:val="center"/>
              <w:rPr>
                <w:color w:val="000000"/>
                <w:sz w:val="24"/>
                <w:szCs w:val="24"/>
              </w:rPr>
            </w:pPr>
            <w:r>
              <w:rPr>
                <w:color w:val="000000"/>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2B6FB" w14:textId="2ACACFB9" w:rsidR="00CB1177" w:rsidRPr="0055363C" w:rsidRDefault="00CB1177">
            <w:pPr>
              <w:jc w:val="center"/>
              <w:rPr>
                <w:color w:val="000000"/>
                <w:sz w:val="24"/>
                <w:szCs w:val="24"/>
              </w:rPr>
            </w:pPr>
            <w:r>
              <w:rPr>
                <w:color w:val="000000"/>
              </w:rPr>
              <w:t>0,0068</w:t>
            </w:r>
          </w:p>
        </w:tc>
      </w:tr>
      <w:tr w:rsidR="00CB1177" w:rsidRPr="0055363C" w14:paraId="1D99CA5A" w14:textId="77777777" w:rsidTr="00963E03">
        <w:trPr>
          <w:trHeight w:val="360"/>
        </w:trPr>
        <w:tc>
          <w:tcPr>
            <w:tcW w:w="1236" w:type="dxa"/>
            <w:vMerge/>
            <w:tcBorders>
              <w:left w:val="single" w:sz="4" w:space="0" w:color="auto"/>
              <w:right w:val="single" w:sz="4" w:space="0" w:color="auto"/>
            </w:tcBorders>
          </w:tcPr>
          <w:p w14:paraId="2218159C" w14:textId="77777777" w:rsidR="00CB1177" w:rsidRPr="0055363C" w:rsidRDefault="00CB1177">
            <w:pPr>
              <w:rPr>
                <w:b/>
                <w:bCs/>
                <w:color w:val="000000"/>
                <w:sz w:val="24"/>
                <w:szCs w:val="24"/>
              </w:rPr>
            </w:pPr>
          </w:p>
        </w:tc>
        <w:tc>
          <w:tcPr>
            <w:tcW w:w="1202" w:type="dxa"/>
            <w:vMerge/>
            <w:tcBorders>
              <w:left w:val="single" w:sz="4" w:space="0" w:color="auto"/>
              <w:right w:val="single" w:sz="4" w:space="0" w:color="auto"/>
            </w:tcBorders>
          </w:tcPr>
          <w:p w14:paraId="1101B467" w14:textId="77777777" w:rsidR="00CB1177" w:rsidRPr="0055363C" w:rsidRDefault="00CB1177">
            <w:pPr>
              <w:rPr>
                <w:b/>
                <w:bCs/>
                <w:color w:val="000000"/>
                <w:sz w:val="24"/>
                <w:szCs w:val="24"/>
              </w:rPr>
            </w:pPr>
          </w:p>
        </w:tc>
        <w:tc>
          <w:tcPr>
            <w:tcW w:w="511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68E3C" w14:textId="1CD49300" w:rsidR="00CB1177" w:rsidRPr="0055363C" w:rsidRDefault="00CB1177">
            <w:pPr>
              <w:rPr>
                <w:b/>
                <w:bCs/>
                <w:color w:val="000000"/>
                <w:sz w:val="24"/>
                <w:szCs w:val="24"/>
              </w:rPr>
            </w:pPr>
            <w:r w:rsidRPr="0055363C">
              <w:rPr>
                <w:b/>
                <w:bCs/>
                <w:color w:val="000000"/>
                <w:sz w:val="24"/>
                <w:szCs w:val="24"/>
              </w:rPr>
              <w:t>Nhân công</w:t>
            </w:r>
          </w:p>
        </w:tc>
        <w:tc>
          <w:tcPr>
            <w:tcW w:w="824" w:type="dxa"/>
            <w:tcBorders>
              <w:top w:val="single" w:sz="4" w:space="0" w:color="auto"/>
              <w:left w:val="single" w:sz="4" w:space="0" w:color="auto"/>
              <w:bottom w:val="single" w:sz="4" w:space="0" w:color="auto"/>
              <w:right w:val="single" w:sz="4" w:space="0" w:color="auto"/>
            </w:tcBorders>
          </w:tcPr>
          <w:p w14:paraId="079232C3" w14:textId="77777777" w:rsidR="00CB1177" w:rsidRPr="0055363C" w:rsidRDefault="00CB1177">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DEC95" w14:textId="6499B081" w:rsidR="00CB1177" w:rsidRPr="0055363C" w:rsidRDefault="00CB1177">
            <w:pPr>
              <w:jc w:val="center"/>
              <w:rPr>
                <w:color w:val="000000"/>
                <w:sz w:val="24"/>
                <w:szCs w:val="24"/>
              </w:rPr>
            </w:pPr>
            <w:r w:rsidRPr="0055363C">
              <w:rPr>
                <w:color w:val="000000"/>
                <w:sz w:val="24"/>
                <w:szCs w:val="24"/>
              </w:rPr>
              <w:t> </w:t>
            </w:r>
          </w:p>
        </w:tc>
      </w:tr>
      <w:tr w:rsidR="00CB1177" w:rsidRPr="0055363C" w14:paraId="3EECD946" w14:textId="77777777" w:rsidTr="00963E03">
        <w:trPr>
          <w:trHeight w:val="360"/>
        </w:trPr>
        <w:tc>
          <w:tcPr>
            <w:tcW w:w="1236" w:type="dxa"/>
            <w:vMerge/>
            <w:tcBorders>
              <w:left w:val="single" w:sz="4" w:space="0" w:color="auto"/>
              <w:right w:val="single" w:sz="4" w:space="0" w:color="auto"/>
            </w:tcBorders>
          </w:tcPr>
          <w:p w14:paraId="0982B2CF" w14:textId="77777777" w:rsidR="00CB1177" w:rsidRPr="0055363C" w:rsidRDefault="00CB1177">
            <w:pPr>
              <w:rPr>
                <w:b/>
                <w:bCs/>
                <w:color w:val="000000"/>
                <w:sz w:val="24"/>
                <w:szCs w:val="24"/>
              </w:rPr>
            </w:pPr>
          </w:p>
        </w:tc>
        <w:tc>
          <w:tcPr>
            <w:tcW w:w="1202" w:type="dxa"/>
            <w:vMerge/>
            <w:tcBorders>
              <w:left w:val="single" w:sz="4" w:space="0" w:color="auto"/>
              <w:right w:val="single" w:sz="4" w:space="0" w:color="auto"/>
            </w:tcBorders>
          </w:tcPr>
          <w:p w14:paraId="76125350" w14:textId="77777777" w:rsidR="00CB1177" w:rsidRPr="0055363C" w:rsidRDefault="00CB1177">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09457E1" w14:textId="097285C6" w:rsidR="00CB1177" w:rsidRPr="0055363C" w:rsidRDefault="00CB1177">
            <w:pPr>
              <w:rPr>
                <w:b/>
                <w:bCs/>
                <w:color w:val="000000"/>
                <w:sz w:val="24"/>
                <w:szCs w:val="24"/>
              </w:rPr>
            </w:pPr>
            <w:r w:rsidRPr="0055363C">
              <w:rPr>
                <w:b/>
                <w:bCs/>
                <w:color w:val="000000"/>
                <w:sz w:val="24"/>
                <w:szCs w:val="24"/>
              </w:rPr>
              <w:t> </w:t>
            </w: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C1473" w14:textId="15012083" w:rsidR="00CB1177" w:rsidRPr="0055363C" w:rsidRDefault="00CB1177">
            <w:pPr>
              <w:rPr>
                <w:color w:val="000000"/>
                <w:sz w:val="24"/>
                <w:szCs w:val="24"/>
              </w:rPr>
            </w:pPr>
            <w:r w:rsidRPr="0055363C">
              <w:rPr>
                <w:color w:val="000000"/>
                <w:sz w:val="24"/>
              </w:rPr>
              <w:t>Phụ trách bộ phận thử nghiệm</w:t>
            </w:r>
          </w:p>
        </w:tc>
        <w:tc>
          <w:tcPr>
            <w:tcW w:w="824" w:type="dxa"/>
            <w:tcBorders>
              <w:top w:val="single" w:sz="4" w:space="0" w:color="auto"/>
              <w:left w:val="nil"/>
              <w:bottom w:val="single" w:sz="4" w:space="0" w:color="auto"/>
              <w:right w:val="single" w:sz="4" w:space="0" w:color="auto"/>
            </w:tcBorders>
            <w:vAlign w:val="center"/>
          </w:tcPr>
          <w:p w14:paraId="618D6D68" w14:textId="73E30ADF" w:rsidR="00CB1177" w:rsidRPr="0055363C" w:rsidRDefault="00CB1177">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7A048" w14:textId="70592A13" w:rsidR="00CB1177" w:rsidRPr="0055363C" w:rsidRDefault="00CB1177">
            <w:pPr>
              <w:jc w:val="center"/>
              <w:rPr>
                <w:color w:val="000000"/>
                <w:sz w:val="24"/>
                <w:szCs w:val="24"/>
              </w:rPr>
            </w:pPr>
            <w:r w:rsidRPr="0055363C">
              <w:rPr>
                <w:color w:val="000000"/>
                <w:sz w:val="24"/>
              </w:rPr>
              <w:t>0,0438</w:t>
            </w:r>
          </w:p>
        </w:tc>
      </w:tr>
      <w:tr w:rsidR="00CB1177" w:rsidRPr="0055363C" w14:paraId="2FBBC87D" w14:textId="77777777" w:rsidTr="00963E03">
        <w:trPr>
          <w:trHeight w:val="360"/>
        </w:trPr>
        <w:tc>
          <w:tcPr>
            <w:tcW w:w="1236" w:type="dxa"/>
            <w:vMerge/>
            <w:tcBorders>
              <w:left w:val="single" w:sz="4" w:space="0" w:color="auto"/>
              <w:right w:val="single" w:sz="4" w:space="0" w:color="auto"/>
            </w:tcBorders>
          </w:tcPr>
          <w:p w14:paraId="4ECDF432" w14:textId="77777777" w:rsidR="00CB1177" w:rsidRPr="0055363C" w:rsidRDefault="00CB1177">
            <w:pPr>
              <w:rPr>
                <w:b/>
                <w:bCs/>
                <w:color w:val="000000"/>
                <w:sz w:val="24"/>
                <w:szCs w:val="24"/>
              </w:rPr>
            </w:pPr>
          </w:p>
        </w:tc>
        <w:tc>
          <w:tcPr>
            <w:tcW w:w="1202" w:type="dxa"/>
            <w:vMerge/>
            <w:tcBorders>
              <w:left w:val="single" w:sz="4" w:space="0" w:color="auto"/>
              <w:right w:val="single" w:sz="4" w:space="0" w:color="auto"/>
            </w:tcBorders>
          </w:tcPr>
          <w:p w14:paraId="4E1DF748" w14:textId="77777777" w:rsidR="00CB1177" w:rsidRPr="0055363C" w:rsidRDefault="00CB1177">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1C2412B" w14:textId="38131308" w:rsidR="00CB1177" w:rsidRPr="0055363C" w:rsidRDefault="00CB1177">
            <w:pPr>
              <w:rPr>
                <w:b/>
                <w:bCs/>
                <w:color w:val="000000"/>
                <w:sz w:val="24"/>
                <w:szCs w:val="24"/>
              </w:rPr>
            </w:pPr>
            <w:r w:rsidRPr="0055363C">
              <w:rPr>
                <w:b/>
                <w:bCs/>
                <w:color w:val="000000"/>
                <w:sz w:val="24"/>
                <w:szCs w:val="24"/>
              </w:rPr>
              <w:t> </w:t>
            </w: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AD7AE" w14:textId="25470372" w:rsidR="00CB1177" w:rsidRPr="0055363C" w:rsidRDefault="00CB1177">
            <w:pPr>
              <w:rPr>
                <w:color w:val="000000"/>
                <w:sz w:val="24"/>
                <w:szCs w:val="24"/>
              </w:rPr>
            </w:pPr>
            <w:r w:rsidRPr="0055363C">
              <w:rPr>
                <w:color w:val="000000"/>
                <w:sz w:val="24"/>
              </w:rPr>
              <w:t>Đăng kiểm viên</w:t>
            </w:r>
          </w:p>
        </w:tc>
        <w:tc>
          <w:tcPr>
            <w:tcW w:w="824" w:type="dxa"/>
            <w:tcBorders>
              <w:top w:val="single" w:sz="4" w:space="0" w:color="auto"/>
              <w:left w:val="nil"/>
              <w:bottom w:val="single" w:sz="4" w:space="0" w:color="auto"/>
              <w:right w:val="single" w:sz="4" w:space="0" w:color="auto"/>
            </w:tcBorders>
            <w:vAlign w:val="center"/>
          </w:tcPr>
          <w:p w14:paraId="02F7BC1C" w14:textId="535AB4F3" w:rsidR="00CB1177" w:rsidRPr="0055363C" w:rsidRDefault="00CB1177">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18804" w14:textId="04E1CDC4" w:rsidR="00CB1177" w:rsidRPr="0055363C" w:rsidRDefault="00CB1177">
            <w:pPr>
              <w:jc w:val="center"/>
              <w:rPr>
                <w:color w:val="000000"/>
                <w:sz w:val="24"/>
                <w:szCs w:val="24"/>
              </w:rPr>
            </w:pPr>
            <w:r w:rsidRPr="0055363C">
              <w:rPr>
                <w:color w:val="000000"/>
                <w:sz w:val="24"/>
              </w:rPr>
              <w:t>3,5</w:t>
            </w:r>
          </w:p>
        </w:tc>
      </w:tr>
      <w:tr w:rsidR="00CB1177" w:rsidRPr="0055363C" w14:paraId="50731410" w14:textId="77777777" w:rsidTr="00963E03">
        <w:trPr>
          <w:trHeight w:val="360"/>
        </w:trPr>
        <w:tc>
          <w:tcPr>
            <w:tcW w:w="1236" w:type="dxa"/>
            <w:vMerge/>
            <w:tcBorders>
              <w:left w:val="single" w:sz="4" w:space="0" w:color="auto"/>
              <w:right w:val="single" w:sz="4" w:space="0" w:color="auto"/>
            </w:tcBorders>
          </w:tcPr>
          <w:p w14:paraId="34D7178C" w14:textId="77777777" w:rsidR="00CB1177" w:rsidRPr="0055363C" w:rsidRDefault="00CB1177">
            <w:pPr>
              <w:rPr>
                <w:b/>
                <w:bCs/>
                <w:color w:val="000000"/>
                <w:sz w:val="24"/>
                <w:szCs w:val="24"/>
              </w:rPr>
            </w:pPr>
          </w:p>
        </w:tc>
        <w:tc>
          <w:tcPr>
            <w:tcW w:w="1202" w:type="dxa"/>
            <w:vMerge/>
            <w:tcBorders>
              <w:left w:val="single" w:sz="4" w:space="0" w:color="auto"/>
              <w:right w:val="single" w:sz="4" w:space="0" w:color="auto"/>
            </w:tcBorders>
          </w:tcPr>
          <w:p w14:paraId="3AAF32FF" w14:textId="77777777" w:rsidR="00CB1177" w:rsidRPr="0055363C" w:rsidRDefault="00CB1177">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F29792D" w14:textId="6EA46C2E" w:rsidR="00CB1177" w:rsidRPr="0055363C" w:rsidRDefault="00CB1177">
            <w:pPr>
              <w:rPr>
                <w:b/>
                <w:bCs/>
                <w:color w:val="000000"/>
                <w:sz w:val="24"/>
                <w:szCs w:val="24"/>
              </w:rPr>
            </w:pPr>
            <w:r w:rsidRPr="0055363C">
              <w:rPr>
                <w:b/>
                <w:bCs/>
                <w:color w:val="000000"/>
                <w:sz w:val="24"/>
                <w:szCs w:val="24"/>
              </w:rPr>
              <w:t> </w:t>
            </w: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A5A63" w14:textId="3739A74D" w:rsidR="00CB1177" w:rsidRPr="0055363C" w:rsidRDefault="00CB1177">
            <w:pPr>
              <w:rPr>
                <w:color w:val="000000"/>
                <w:sz w:val="24"/>
                <w:szCs w:val="24"/>
              </w:rPr>
            </w:pPr>
            <w:r w:rsidRPr="0055363C">
              <w:rPr>
                <w:color w:val="000000"/>
                <w:sz w:val="24"/>
              </w:rPr>
              <w:t>Nhân viên nghiệp vụ</w:t>
            </w:r>
          </w:p>
        </w:tc>
        <w:tc>
          <w:tcPr>
            <w:tcW w:w="824" w:type="dxa"/>
            <w:tcBorders>
              <w:top w:val="single" w:sz="4" w:space="0" w:color="auto"/>
              <w:left w:val="nil"/>
              <w:bottom w:val="single" w:sz="4" w:space="0" w:color="auto"/>
              <w:right w:val="single" w:sz="4" w:space="0" w:color="auto"/>
            </w:tcBorders>
            <w:vAlign w:val="center"/>
          </w:tcPr>
          <w:p w14:paraId="6E3F99E0" w14:textId="18B622D0" w:rsidR="00CB1177" w:rsidRPr="0055363C" w:rsidRDefault="00CB1177">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D65B1" w14:textId="3B2FCF6A" w:rsidR="00CB1177" w:rsidRPr="0055363C" w:rsidRDefault="00CB1177" w:rsidP="00672F04">
            <w:pPr>
              <w:jc w:val="center"/>
              <w:rPr>
                <w:color w:val="000000"/>
                <w:sz w:val="24"/>
                <w:szCs w:val="24"/>
              </w:rPr>
            </w:pPr>
            <w:r w:rsidRPr="0055363C">
              <w:rPr>
                <w:color w:val="000000"/>
                <w:sz w:val="24"/>
              </w:rPr>
              <w:t>0,05</w:t>
            </w:r>
          </w:p>
        </w:tc>
      </w:tr>
      <w:tr w:rsidR="00CB1177" w:rsidRPr="0055363C" w14:paraId="4C81853F" w14:textId="77777777" w:rsidTr="00963E03">
        <w:trPr>
          <w:trHeight w:val="360"/>
        </w:trPr>
        <w:tc>
          <w:tcPr>
            <w:tcW w:w="1236" w:type="dxa"/>
            <w:vMerge/>
            <w:tcBorders>
              <w:left w:val="single" w:sz="4" w:space="0" w:color="auto"/>
              <w:right w:val="single" w:sz="4" w:space="0" w:color="auto"/>
            </w:tcBorders>
          </w:tcPr>
          <w:p w14:paraId="610F8E02" w14:textId="77777777" w:rsidR="00CB1177" w:rsidRPr="0055363C" w:rsidRDefault="00CB1177">
            <w:pPr>
              <w:rPr>
                <w:b/>
                <w:bCs/>
                <w:color w:val="000000"/>
                <w:sz w:val="24"/>
                <w:szCs w:val="24"/>
              </w:rPr>
            </w:pPr>
          </w:p>
        </w:tc>
        <w:tc>
          <w:tcPr>
            <w:tcW w:w="1202" w:type="dxa"/>
            <w:vMerge/>
            <w:tcBorders>
              <w:left w:val="single" w:sz="4" w:space="0" w:color="auto"/>
              <w:right w:val="single" w:sz="4" w:space="0" w:color="auto"/>
            </w:tcBorders>
          </w:tcPr>
          <w:p w14:paraId="2CC7CC27" w14:textId="77777777" w:rsidR="00CB1177" w:rsidRPr="0055363C" w:rsidRDefault="00CB1177">
            <w:pPr>
              <w:rPr>
                <w:b/>
                <w:bCs/>
                <w:color w:val="000000"/>
                <w:sz w:val="24"/>
                <w:szCs w:val="24"/>
              </w:rPr>
            </w:pPr>
          </w:p>
        </w:tc>
        <w:tc>
          <w:tcPr>
            <w:tcW w:w="511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08255" w14:textId="2BD9E414" w:rsidR="00CB1177" w:rsidRPr="0055363C" w:rsidRDefault="00CB1177">
            <w:pPr>
              <w:rPr>
                <w:b/>
                <w:bCs/>
                <w:color w:val="000000"/>
                <w:sz w:val="24"/>
                <w:szCs w:val="24"/>
              </w:rPr>
            </w:pPr>
            <w:r w:rsidRPr="0055363C">
              <w:rPr>
                <w:b/>
                <w:bCs/>
                <w:color w:val="000000"/>
                <w:sz w:val="24"/>
                <w:szCs w:val="24"/>
              </w:rPr>
              <w:t>Phương tiện, máy móc, thiết bị</w:t>
            </w:r>
          </w:p>
        </w:tc>
        <w:tc>
          <w:tcPr>
            <w:tcW w:w="824" w:type="dxa"/>
            <w:tcBorders>
              <w:top w:val="single" w:sz="4" w:space="0" w:color="auto"/>
              <w:left w:val="single" w:sz="4" w:space="0" w:color="auto"/>
              <w:bottom w:val="single" w:sz="4" w:space="0" w:color="auto"/>
              <w:right w:val="single" w:sz="4" w:space="0" w:color="auto"/>
            </w:tcBorders>
          </w:tcPr>
          <w:p w14:paraId="178B5093" w14:textId="77777777" w:rsidR="00CB1177" w:rsidRPr="0055363C" w:rsidRDefault="00CB1177">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AA2BB" w14:textId="766245F4" w:rsidR="00CB1177" w:rsidRPr="0055363C" w:rsidRDefault="00CB1177">
            <w:pPr>
              <w:jc w:val="center"/>
              <w:rPr>
                <w:color w:val="000000"/>
                <w:sz w:val="24"/>
                <w:szCs w:val="24"/>
              </w:rPr>
            </w:pPr>
            <w:r w:rsidRPr="0055363C">
              <w:rPr>
                <w:color w:val="000000"/>
                <w:sz w:val="24"/>
                <w:szCs w:val="24"/>
              </w:rPr>
              <w:t> </w:t>
            </w:r>
          </w:p>
        </w:tc>
      </w:tr>
      <w:tr w:rsidR="00CB1177" w:rsidRPr="0055363C" w14:paraId="37FC018E" w14:textId="77777777" w:rsidTr="00963E03">
        <w:trPr>
          <w:trHeight w:val="360"/>
        </w:trPr>
        <w:tc>
          <w:tcPr>
            <w:tcW w:w="1236" w:type="dxa"/>
            <w:vMerge/>
            <w:tcBorders>
              <w:left w:val="single" w:sz="4" w:space="0" w:color="auto"/>
              <w:right w:val="single" w:sz="4" w:space="0" w:color="auto"/>
            </w:tcBorders>
          </w:tcPr>
          <w:p w14:paraId="1343B0FC" w14:textId="77777777" w:rsidR="00CB1177" w:rsidRPr="0055363C" w:rsidRDefault="00CB1177">
            <w:pPr>
              <w:rPr>
                <w:b/>
                <w:bCs/>
                <w:color w:val="000000"/>
                <w:sz w:val="24"/>
                <w:szCs w:val="24"/>
              </w:rPr>
            </w:pPr>
          </w:p>
        </w:tc>
        <w:tc>
          <w:tcPr>
            <w:tcW w:w="1202" w:type="dxa"/>
            <w:vMerge/>
            <w:tcBorders>
              <w:left w:val="single" w:sz="4" w:space="0" w:color="auto"/>
              <w:right w:val="single" w:sz="4" w:space="0" w:color="auto"/>
            </w:tcBorders>
          </w:tcPr>
          <w:p w14:paraId="26E95C9C" w14:textId="77777777" w:rsidR="00CB1177" w:rsidRPr="0055363C" w:rsidRDefault="00CB1177">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C12EE55" w14:textId="07EFBD74" w:rsidR="00CB1177" w:rsidRPr="0055363C" w:rsidRDefault="00CB1177">
            <w:pPr>
              <w:rPr>
                <w:b/>
                <w:bCs/>
                <w:color w:val="000000"/>
                <w:sz w:val="24"/>
                <w:szCs w:val="24"/>
              </w:rPr>
            </w:pPr>
            <w:r w:rsidRPr="0055363C">
              <w:rPr>
                <w:b/>
                <w:bCs/>
                <w:color w:val="000000"/>
                <w:sz w:val="24"/>
                <w:szCs w:val="24"/>
              </w:rPr>
              <w:t> </w:t>
            </w: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DE5AE" w14:textId="00AD0671" w:rsidR="00CB1177" w:rsidRPr="0055363C" w:rsidRDefault="00CB1177">
            <w:pPr>
              <w:rPr>
                <w:color w:val="000000"/>
                <w:sz w:val="24"/>
                <w:szCs w:val="24"/>
              </w:rPr>
            </w:pPr>
            <w:r w:rsidRPr="0055363C">
              <w:rPr>
                <w:color w:val="000000"/>
                <w:sz w:val="24"/>
              </w:rPr>
              <w:t>Thiết bị thử mỏi góc vành CFT-3</w:t>
            </w:r>
          </w:p>
        </w:tc>
        <w:tc>
          <w:tcPr>
            <w:tcW w:w="824" w:type="dxa"/>
            <w:tcBorders>
              <w:top w:val="single" w:sz="4" w:space="0" w:color="auto"/>
              <w:left w:val="nil"/>
              <w:bottom w:val="single" w:sz="4" w:space="0" w:color="auto"/>
              <w:right w:val="single" w:sz="4" w:space="0" w:color="auto"/>
            </w:tcBorders>
            <w:vAlign w:val="center"/>
          </w:tcPr>
          <w:p w14:paraId="24C5CC51" w14:textId="1BCDEA7C" w:rsidR="00CB1177" w:rsidRPr="0055363C" w:rsidRDefault="00CB1177">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AE04E" w14:textId="0B6D2EFB" w:rsidR="00CB1177" w:rsidRPr="0055363C" w:rsidRDefault="00CB1177">
            <w:pPr>
              <w:jc w:val="center"/>
              <w:rPr>
                <w:color w:val="000000"/>
                <w:sz w:val="24"/>
                <w:szCs w:val="24"/>
              </w:rPr>
            </w:pPr>
            <w:r w:rsidRPr="0055363C">
              <w:rPr>
                <w:color w:val="000000"/>
                <w:sz w:val="24"/>
              </w:rPr>
              <w:t>0,375</w:t>
            </w:r>
          </w:p>
        </w:tc>
      </w:tr>
      <w:tr w:rsidR="00CB1177" w:rsidRPr="0055363C" w14:paraId="7579061A" w14:textId="77777777" w:rsidTr="00963E03">
        <w:trPr>
          <w:trHeight w:val="360"/>
        </w:trPr>
        <w:tc>
          <w:tcPr>
            <w:tcW w:w="1236" w:type="dxa"/>
            <w:vMerge/>
            <w:tcBorders>
              <w:left w:val="single" w:sz="4" w:space="0" w:color="auto"/>
              <w:right w:val="single" w:sz="4" w:space="0" w:color="auto"/>
            </w:tcBorders>
          </w:tcPr>
          <w:p w14:paraId="4F645FC8" w14:textId="77777777" w:rsidR="00CB1177" w:rsidRPr="0055363C" w:rsidRDefault="00CB1177">
            <w:pPr>
              <w:rPr>
                <w:b/>
                <w:bCs/>
                <w:color w:val="000000"/>
                <w:sz w:val="24"/>
                <w:szCs w:val="24"/>
              </w:rPr>
            </w:pPr>
          </w:p>
        </w:tc>
        <w:tc>
          <w:tcPr>
            <w:tcW w:w="1202" w:type="dxa"/>
            <w:vMerge/>
            <w:tcBorders>
              <w:left w:val="single" w:sz="4" w:space="0" w:color="auto"/>
              <w:right w:val="single" w:sz="4" w:space="0" w:color="auto"/>
            </w:tcBorders>
          </w:tcPr>
          <w:p w14:paraId="58BB6288" w14:textId="77777777" w:rsidR="00CB1177" w:rsidRPr="0055363C" w:rsidRDefault="00CB1177">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124B5BE" w14:textId="619294D3" w:rsidR="00CB1177" w:rsidRPr="0055363C" w:rsidRDefault="00CB1177">
            <w:pPr>
              <w:rPr>
                <w:b/>
                <w:bCs/>
                <w:color w:val="000000"/>
                <w:sz w:val="24"/>
                <w:szCs w:val="24"/>
              </w:rPr>
            </w:pPr>
            <w:r w:rsidRPr="0055363C">
              <w:rPr>
                <w:b/>
                <w:bCs/>
                <w:color w:val="000000"/>
                <w:sz w:val="24"/>
                <w:szCs w:val="24"/>
              </w:rPr>
              <w:t> </w:t>
            </w: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D1390" w14:textId="584486DA" w:rsidR="00CB1177" w:rsidRPr="0055363C" w:rsidRDefault="00CB1177">
            <w:pPr>
              <w:rPr>
                <w:color w:val="000000"/>
                <w:sz w:val="24"/>
                <w:szCs w:val="24"/>
              </w:rPr>
            </w:pPr>
            <w:r w:rsidRPr="0055363C">
              <w:rPr>
                <w:color w:val="000000"/>
                <w:sz w:val="24"/>
              </w:rPr>
              <w:t>Thiết bị thử mỏi hướng tâm vành RFT-2A</w:t>
            </w:r>
          </w:p>
        </w:tc>
        <w:tc>
          <w:tcPr>
            <w:tcW w:w="824" w:type="dxa"/>
            <w:tcBorders>
              <w:top w:val="single" w:sz="4" w:space="0" w:color="auto"/>
              <w:left w:val="nil"/>
              <w:bottom w:val="single" w:sz="4" w:space="0" w:color="auto"/>
              <w:right w:val="single" w:sz="4" w:space="0" w:color="auto"/>
            </w:tcBorders>
            <w:vAlign w:val="center"/>
          </w:tcPr>
          <w:p w14:paraId="4223C893" w14:textId="1D8355C0" w:rsidR="00CB1177" w:rsidRPr="0055363C" w:rsidRDefault="00CB1177">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CA6D4" w14:textId="31428EFB" w:rsidR="00CB1177" w:rsidRPr="0055363C" w:rsidRDefault="00CB1177">
            <w:pPr>
              <w:jc w:val="center"/>
              <w:rPr>
                <w:color w:val="000000"/>
                <w:sz w:val="24"/>
                <w:szCs w:val="24"/>
              </w:rPr>
            </w:pPr>
            <w:r w:rsidRPr="0055363C">
              <w:rPr>
                <w:color w:val="000000"/>
                <w:sz w:val="24"/>
              </w:rPr>
              <w:t>3</w:t>
            </w:r>
          </w:p>
        </w:tc>
      </w:tr>
      <w:tr w:rsidR="00CB1177" w:rsidRPr="0055363C" w14:paraId="24ED12CC" w14:textId="77777777" w:rsidTr="00963E03">
        <w:trPr>
          <w:trHeight w:val="360"/>
        </w:trPr>
        <w:tc>
          <w:tcPr>
            <w:tcW w:w="1236" w:type="dxa"/>
            <w:vMerge/>
            <w:tcBorders>
              <w:left w:val="single" w:sz="4" w:space="0" w:color="auto"/>
              <w:right w:val="single" w:sz="4" w:space="0" w:color="auto"/>
            </w:tcBorders>
          </w:tcPr>
          <w:p w14:paraId="07A66991" w14:textId="77777777" w:rsidR="00CB1177" w:rsidRPr="0055363C" w:rsidRDefault="00CB1177">
            <w:pPr>
              <w:rPr>
                <w:b/>
                <w:bCs/>
                <w:color w:val="000000"/>
                <w:sz w:val="24"/>
                <w:szCs w:val="24"/>
              </w:rPr>
            </w:pPr>
          </w:p>
        </w:tc>
        <w:tc>
          <w:tcPr>
            <w:tcW w:w="1202" w:type="dxa"/>
            <w:vMerge/>
            <w:tcBorders>
              <w:left w:val="single" w:sz="4" w:space="0" w:color="auto"/>
              <w:right w:val="single" w:sz="4" w:space="0" w:color="auto"/>
            </w:tcBorders>
          </w:tcPr>
          <w:p w14:paraId="162CA25D" w14:textId="77777777" w:rsidR="00CB1177" w:rsidRPr="0055363C" w:rsidRDefault="00CB1177">
            <w:pPr>
              <w:rPr>
                <w:b/>
                <w:bCs/>
                <w:color w:val="000000"/>
                <w:sz w:val="24"/>
                <w:szCs w:val="24"/>
              </w:rPr>
            </w:pPr>
          </w:p>
        </w:tc>
        <w:tc>
          <w:tcPr>
            <w:tcW w:w="42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E8E6814" w14:textId="27BFE44F" w:rsidR="00CB1177" w:rsidRPr="0055363C" w:rsidRDefault="00CB1177">
            <w:pPr>
              <w:rPr>
                <w:b/>
                <w:bCs/>
                <w:color w:val="000000"/>
                <w:sz w:val="24"/>
                <w:szCs w:val="24"/>
              </w:rPr>
            </w:pPr>
            <w:r w:rsidRPr="0055363C">
              <w:rPr>
                <w:b/>
                <w:bCs/>
                <w:color w:val="000000"/>
                <w:sz w:val="24"/>
                <w:szCs w:val="24"/>
              </w:rPr>
              <w:t> </w:t>
            </w:r>
          </w:p>
        </w:tc>
        <w:tc>
          <w:tcPr>
            <w:tcW w:w="46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BB7BC" w14:textId="39F6C9F1" w:rsidR="00CB1177" w:rsidRPr="0055363C" w:rsidRDefault="00CB1177">
            <w:pPr>
              <w:rPr>
                <w:color w:val="000000"/>
                <w:sz w:val="24"/>
                <w:szCs w:val="24"/>
              </w:rPr>
            </w:pPr>
            <w:r w:rsidRPr="0055363C">
              <w:rPr>
                <w:color w:val="000000"/>
                <w:sz w:val="24"/>
              </w:rPr>
              <w:t>Thiết bị thử va đập vành ITM-2</w:t>
            </w:r>
          </w:p>
        </w:tc>
        <w:tc>
          <w:tcPr>
            <w:tcW w:w="824" w:type="dxa"/>
            <w:tcBorders>
              <w:top w:val="single" w:sz="4" w:space="0" w:color="auto"/>
              <w:left w:val="nil"/>
              <w:bottom w:val="single" w:sz="4" w:space="0" w:color="auto"/>
              <w:right w:val="single" w:sz="4" w:space="0" w:color="auto"/>
            </w:tcBorders>
            <w:vAlign w:val="center"/>
          </w:tcPr>
          <w:p w14:paraId="367D2EF6" w14:textId="6BBB6561" w:rsidR="00CB1177" w:rsidRPr="0055363C" w:rsidRDefault="00CB1177">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F5D5B" w14:textId="51F1B7C9" w:rsidR="00CB1177" w:rsidRPr="0055363C" w:rsidRDefault="00CB1177">
            <w:pPr>
              <w:jc w:val="center"/>
              <w:rPr>
                <w:color w:val="000000"/>
                <w:sz w:val="24"/>
                <w:szCs w:val="24"/>
              </w:rPr>
            </w:pPr>
            <w:r w:rsidRPr="0055363C">
              <w:rPr>
                <w:color w:val="000000"/>
                <w:sz w:val="24"/>
              </w:rPr>
              <w:t>0,125</w:t>
            </w:r>
          </w:p>
        </w:tc>
      </w:tr>
      <w:tr w:rsidR="00CB1177" w:rsidRPr="0055363C" w14:paraId="2EA5221C" w14:textId="77777777" w:rsidTr="00963E03">
        <w:trPr>
          <w:trHeight w:val="360"/>
        </w:trPr>
        <w:tc>
          <w:tcPr>
            <w:tcW w:w="1236" w:type="dxa"/>
            <w:vMerge/>
            <w:tcBorders>
              <w:left w:val="single" w:sz="4" w:space="0" w:color="auto"/>
              <w:bottom w:val="single" w:sz="4" w:space="0" w:color="auto"/>
              <w:right w:val="single" w:sz="4" w:space="0" w:color="auto"/>
            </w:tcBorders>
          </w:tcPr>
          <w:p w14:paraId="56936161" w14:textId="77777777" w:rsidR="00CB1177" w:rsidRPr="0055363C" w:rsidRDefault="00CB1177">
            <w:pPr>
              <w:rPr>
                <w:b/>
                <w:bCs/>
                <w:color w:val="000000"/>
                <w:sz w:val="24"/>
                <w:szCs w:val="24"/>
              </w:rPr>
            </w:pPr>
          </w:p>
        </w:tc>
        <w:tc>
          <w:tcPr>
            <w:tcW w:w="1202" w:type="dxa"/>
            <w:vMerge/>
            <w:tcBorders>
              <w:left w:val="single" w:sz="4" w:space="0" w:color="auto"/>
              <w:bottom w:val="single" w:sz="4" w:space="0" w:color="auto"/>
              <w:right w:val="single" w:sz="4" w:space="0" w:color="auto"/>
            </w:tcBorders>
          </w:tcPr>
          <w:p w14:paraId="6F0BB641" w14:textId="77777777" w:rsidR="00CB1177" w:rsidRPr="0055363C" w:rsidRDefault="00CB1177">
            <w:pPr>
              <w:rPr>
                <w:b/>
                <w:bCs/>
                <w:color w:val="000000"/>
                <w:sz w:val="24"/>
                <w:szCs w:val="24"/>
              </w:rPr>
            </w:pPr>
          </w:p>
        </w:tc>
        <w:tc>
          <w:tcPr>
            <w:tcW w:w="511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437AF" w14:textId="1A660325" w:rsidR="00CB1177" w:rsidRPr="0055363C" w:rsidRDefault="00CB1177">
            <w:pPr>
              <w:rPr>
                <w:b/>
                <w:bCs/>
                <w:color w:val="000000"/>
                <w:sz w:val="24"/>
                <w:szCs w:val="24"/>
              </w:rPr>
            </w:pPr>
            <w:r w:rsidRPr="0055363C">
              <w:rPr>
                <w:b/>
                <w:bCs/>
                <w:color w:val="000000"/>
                <w:sz w:val="24"/>
                <w:szCs w:val="24"/>
              </w:rPr>
              <w:t>Hao phí khác</w:t>
            </w:r>
          </w:p>
        </w:tc>
        <w:tc>
          <w:tcPr>
            <w:tcW w:w="824" w:type="dxa"/>
            <w:tcBorders>
              <w:top w:val="single" w:sz="4" w:space="0" w:color="auto"/>
              <w:left w:val="single" w:sz="4" w:space="0" w:color="auto"/>
              <w:bottom w:val="single" w:sz="4" w:space="0" w:color="auto"/>
              <w:right w:val="single" w:sz="4" w:space="0" w:color="auto"/>
            </w:tcBorders>
            <w:vAlign w:val="center"/>
          </w:tcPr>
          <w:p w14:paraId="7C71192D" w14:textId="56FD829F" w:rsidR="00CB1177" w:rsidRPr="0055363C" w:rsidRDefault="00CB1177">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1F2396" w14:textId="2A1A88C4" w:rsidR="00CB1177" w:rsidRPr="0055363C" w:rsidRDefault="00CB1177">
            <w:pPr>
              <w:jc w:val="center"/>
              <w:rPr>
                <w:color w:val="000000"/>
                <w:sz w:val="24"/>
                <w:szCs w:val="24"/>
              </w:rPr>
            </w:pPr>
          </w:p>
        </w:tc>
      </w:tr>
    </w:tbl>
    <w:p w14:paraId="520FF4A1" w14:textId="101A6650" w:rsidR="00940C9C" w:rsidRPr="0055363C" w:rsidRDefault="000F7272"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39E8D411"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TNPX.01</w:t>
      </w:r>
      <w:r w:rsidRPr="0055363C">
        <w:rPr>
          <w:bCs w:val="0"/>
          <w:color w:val="000000"/>
          <w:sz w:val="26"/>
          <w:szCs w:val="26"/>
        </w:rPr>
        <w:tab/>
        <w:t>Thử nghiệm động cơ xe mô tô, xe gắn máy</w:t>
      </w:r>
    </w:p>
    <w:p w14:paraId="4FB71C1B"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3EBE243B"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1F80BEE8"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29288B19"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136CF622"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562B24BB"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502D047B" w14:textId="7F1601F1"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93" w:type="dxa"/>
        <w:tblLook w:val="04A0" w:firstRow="1" w:lastRow="0" w:firstColumn="1" w:lastColumn="0" w:noHBand="0" w:noVBand="1"/>
      </w:tblPr>
      <w:tblGrid>
        <w:gridCol w:w="1238"/>
        <w:gridCol w:w="1217"/>
        <w:gridCol w:w="284"/>
        <w:gridCol w:w="4676"/>
        <w:gridCol w:w="964"/>
        <w:gridCol w:w="1134"/>
      </w:tblGrid>
      <w:tr w:rsidR="00ED1F85" w:rsidRPr="0055363C" w14:paraId="2AD81D04" w14:textId="77777777" w:rsidTr="00D604B5">
        <w:trPr>
          <w:trHeight w:val="600"/>
        </w:trPr>
        <w:tc>
          <w:tcPr>
            <w:tcW w:w="1238" w:type="dxa"/>
            <w:tcBorders>
              <w:top w:val="single" w:sz="4" w:space="0" w:color="auto"/>
              <w:left w:val="single" w:sz="4" w:space="0" w:color="auto"/>
              <w:bottom w:val="single" w:sz="4" w:space="0" w:color="auto"/>
              <w:right w:val="single" w:sz="4" w:space="0" w:color="auto"/>
            </w:tcBorders>
            <w:vAlign w:val="center"/>
          </w:tcPr>
          <w:p w14:paraId="620AC3BE" w14:textId="34610B40" w:rsidR="00ED1F85" w:rsidRPr="0055363C" w:rsidRDefault="00ED1F85" w:rsidP="002734B6">
            <w:pPr>
              <w:widowControl/>
              <w:autoSpaceDE/>
              <w:autoSpaceDN/>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217" w:type="dxa"/>
            <w:tcBorders>
              <w:top w:val="single" w:sz="4" w:space="0" w:color="auto"/>
              <w:left w:val="single" w:sz="4" w:space="0" w:color="auto"/>
              <w:bottom w:val="single" w:sz="4" w:space="0" w:color="auto"/>
              <w:right w:val="single" w:sz="4" w:space="0" w:color="auto"/>
            </w:tcBorders>
            <w:vAlign w:val="center"/>
          </w:tcPr>
          <w:p w14:paraId="52043361" w14:textId="3DE9DB16" w:rsidR="00ED1F85" w:rsidRPr="0055363C" w:rsidRDefault="00ED1F85" w:rsidP="002734B6">
            <w:pPr>
              <w:widowControl/>
              <w:autoSpaceDE/>
              <w:autoSpaceDN/>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4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51CC7" w14:textId="079E6163" w:rsidR="00ED1F85" w:rsidRPr="0055363C" w:rsidRDefault="00ED1F85" w:rsidP="000F7272">
            <w:pPr>
              <w:widowControl/>
              <w:autoSpaceDE/>
              <w:autoSpaceDN/>
              <w:jc w:val="center"/>
              <w:rPr>
                <w:b/>
                <w:bCs/>
                <w:color w:val="000000"/>
                <w:sz w:val="24"/>
                <w:szCs w:val="24"/>
              </w:rPr>
            </w:pPr>
            <w:r w:rsidRPr="0055363C">
              <w:rPr>
                <w:b/>
                <w:bCs/>
                <w:color w:val="000000"/>
                <w:sz w:val="24"/>
                <w:szCs w:val="24"/>
              </w:rPr>
              <w:t>Thành phần hao phí</w:t>
            </w:r>
          </w:p>
        </w:tc>
        <w:tc>
          <w:tcPr>
            <w:tcW w:w="964" w:type="dxa"/>
            <w:tcBorders>
              <w:top w:val="single" w:sz="4" w:space="0" w:color="auto"/>
              <w:left w:val="nil"/>
              <w:bottom w:val="single" w:sz="4" w:space="0" w:color="auto"/>
              <w:right w:val="single" w:sz="4" w:space="0" w:color="auto"/>
            </w:tcBorders>
            <w:vAlign w:val="center"/>
          </w:tcPr>
          <w:p w14:paraId="5F7573A9" w14:textId="30557FB1" w:rsidR="00ED1F85" w:rsidRPr="0055363C" w:rsidRDefault="00ED1F85" w:rsidP="00B571ED">
            <w:pPr>
              <w:jc w:val="center"/>
              <w:rPr>
                <w:b/>
                <w:bCs/>
                <w:color w:val="000000"/>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C5C9B5" w14:textId="1F94CCC0" w:rsidR="00ED1F85" w:rsidRPr="0055363C" w:rsidRDefault="00ED1F85" w:rsidP="000F7272">
            <w:pPr>
              <w:widowControl/>
              <w:autoSpaceDE/>
              <w:autoSpaceDN/>
              <w:jc w:val="center"/>
              <w:rPr>
                <w:b/>
                <w:bCs/>
                <w:sz w:val="24"/>
                <w:szCs w:val="24"/>
              </w:rPr>
            </w:pPr>
            <w:r w:rsidRPr="0055363C">
              <w:rPr>
                <w:b/>
                <w:bCs/>
                <w:sz w:val="24"/>
                <w:szCs w:val="24"/>
              </w:rPr>
              <w:t>Hao phí</w:t>
            </w:r>
          </w:p>
        </w:tc>
      </w:tr>
      <w:tr w:rsidR="00723B86" w:rsidRPr="0055363C" w14:paraId="71A723CC" w14:textId="77777777" w:rsidTr="00963E03">
        <w:trPr>
          <w:trHeight w:val="360"/>
        </w:trPr>
        <w:tc>
          <w:tcPr>
            <w:tcW w:w="1238" w:type="dxa"/>
            <w:vMerge w:val="restart"/>
            <w:tcBorders>
              <w:top w:val="single" w:sz="4" w:space="0" w:color="auto"/>
              <w:left w:val="single" w:sz="4" w:space="0" w:color="auto"/>
              <w:right w:val="single" w:sz="4" w:space="0" w:color="auto"/>
            </w:tcBorders>
            <w:vAlign w:val="center"/>
          </w:tcPr>
          <w:p w14:paraId="0FD31C83" w14:textId="01F11250" w:rsidR="00723B86" w:rsidRPr="0055363C" w:rsidRDefault="00723B86" w:rsidP="007C75DB">
            <w:pPr>
              <w:widowControl/>
              <w:autoSpaceDE/>
              <w:autoSpaceDN/>
              <w:jc w:val="center"/>
              <w:rPr>
                <w:b/>
                <w:bCs/>
                <w:color w:val="000000"/>
                <w:sz w:val="24"/>
                <w:szCs w:val="24"/>
              </w:rPr>
            </w:pPr>
            <w:r w:rsidRPr="0055363C">
              <w:rPr>
                <w:bCs/>
                <w:color w:val="000000"/>
                <w:sz w:val="24"/>
                <w:szCs w:val="24"/>
              </w:rPr>
              <w:t>TNPX.01</w:t>
            </w:r>
          </w:p>
        </w:tc>
        <w:tc>
          <w:tcPr>
            <w:tcW w:w="1217" w:type="dxa"/>
            <w:vMerge w:val="restart"/>
            <w:tcBorders>
              <w:top w:val="single" w:sz="4" w:space="0" w:color="auto"/>
              <w:left w:val="single" w:sz="4" w:space="0" w:color="auto"/>
              <w:right w:val="single" w:sz="4" w:space="0" w:color="auto"/>
            </w:tcBorders>
            <w:vAlign w:val="center"/>
          </w:tcPr>
          <w:p w14:paraId="30F97EAB" w14:textId="7ECAF08B" w:rsidR="00723B86" w:rsidRPr="0055363C" w:rsidRDefault="00723B86" w:rsidP="007C75DB">
            <w:pPr>
              <w:widowControl/>
              <w:autoSpaceDE/>
              <w:autoSpaceDN/>
              <w:jc w:val="center"/>
              <w:rPr>
                <w:b/>
                <w:bCs/>
                <w:color w:val="000000"/>
                <w:sz w:val="24"/>
                <w:szCs w:val="24"/>
              </w:rPr>
            </w:pPr>
            <w:r w:rsidRPr="0055363C">
              <w:rPr>
                <w:bCs/>
                <w:color w:val="000000"/>
                <w:sz w:val="24"/>
                <w:szCs w:val="24"/>
              </w:rPr>
              <w:t>Thử nghiệm động cơ xe mô tô, xe gắn máy</w:t>
            </w:r>
          </w:p>
        </w:tc>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B26E5" w14:textId="3C6714D0" w:rsidR="00723B86" w:rsidRPr="0055363C" w:rsidRDefault="00723B86" w:rsidP="000F7272">
            <w:pPr>
              <w:widowControl/>
              <w:autoSpaceDE/>
              <w:autoSpaceDN/>
              <w:rPr>
                <w:b/>
                <w:bCs/>
                <w:color w:val="000000"/>
                <w:sz w:val="24"/>
                <w:szCs w:val="24"/>
              </w:rPr>
            </w:pPr>
            <w:r w:rsidRPr="0055363C">
              <w:rPr>
                <w:b/>
                <w:bCs/>
                <w:color w:val="000000"/>
                <w:sz w:val="24"/>
                <w:szCs w:val="24"/>
              </w:rPr>
              <w:t>Vật liệu, nhiên liệu, năng lượng, phụ tùng thay thế, dụng cụ lao động</w:t>
            </w:r>
          </w:p>
        </w:tc>
        <w:tc>
          <w:tcPr>
            <w:tcW w:w="964" w:type="dxa"/>
            <w:tcBorders>
              <w:top w:val="single" w:sz="4" w:space="0" w:color="auto"/>
              <w:left w:val="single" w:sz="4" w:space="0" w:color="auto"/>
              <w:bottom w:val="single" w:sz="4" w:space="0" w:color="auto"/>
              <w:right w:val="single" w:sz="4" w:space="0" w:color="auto"/>
            </w:tcBorders>
          </w:tcPr>
          <w:p w14:paraId="1BF0CEBE" w14:textId="77777777" w:rsidR="00723B86" w:rsidRPr="0055363C" w:rsidRDefault="00723B86" w:rsidP="000F7272">
            <w:pPr>
              <w:widowControl/>
              <w:autoSpaceDE/>
              <w:autoSpaceDN/>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C863BE" w14:textId="77777777" w:rsidR="00723B86" w:rsidRPr="0055363C" w:rsidRDefault="00723B86" w:rsidP="000F7272">
            <w:pPr>
              <w:widowControl/>
              <w:autoSpaceDE/>
              <w:autoSpaceDN/>
              <w:jc w:val="center"/>
              <w:rPr>
                <w:color w:val="000000"/>
                <w:sz w:val="24"/>
                <w:szCs w:val="24"/>
              </w:rPr>
            </w:pPr>
            <w:r w:rsidRPr="0055363C">
              <w:rPr>
                <w:color w:val="000000"/>
                <w:sz w:val="24"/>
                <w:szCs w:val="24"/>
              </w:rPr>
              <w:t> </w:t>
            </w:r>
          </w:p>
        </w:tc>
      </w:tr>
      <w:tr w:rsidR="00723B86" w:rsidRPr="0055363C" w14:paraId="2BEC3A4E" w14:textId="77777777" w:rsidTr="00963E03">
        <w:trPr>
          <w:trHeight w:val="360"/>
        </w:trPr>
        <w:tc>
          <w:tcPr>
            <w:tcW w:w="1238" w:type="dxa"/>
            <w:vMerge/>
            <w:tcBorders>
              <w:left w:val="single" w:sz="4" w:space="0" w:color="auto"/>
              <w:right w:val="single" w:sz="4" w:space="0" w:color="auto"/>
            </w:tcBorders>
          </w:tcPr>
          <w:p w14:paraId="55E633B8" w14:textId="77777777" w:rsidR="00723B86" w:rsidRPr="0055363C" w:rsidRDefault="00723B86" w:rsidP="000F7272">
            <w:pPr>
              <w:widowControl/>
              <w:autoSpaceDE/>
              <w:autoSpaceDN/>
              <w:rPr>
                <w:color w:val="000000"/>
                <w:sz w:val="24"/>
                <w:szCs w:val="24"/>
              </w:rPr>
            </w:pPr>
          </w:p>
        </w:tc>
        <w:tc>
          <w:tcPr>
            <w:tcW w:w="1217" w:type="dxa"/>
            <w:vMerge/>
            <w:tcBorders>
              <w:left w:val="single" w:sz="4" w:space="0" w:color="auto"/>
              <w:right w:val="single" w:sz="4" w:space="0" w:color="auto"/>
            </w:tcBorders>
          </w:tcPr>
          <w:p w14:paraId="7B5B0284" w14:textId="77777777" w:rsidR="00723B86" w:rsidRPr="0055363C" w:rsidRDefault="00723B86" w:rsidP="000F7272">
            <w:pPr>
              <w:widowControl/>
              <w:autoSpaceDE/>
              <w:autoSpaceDN/>
              <w:rPr>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71E3EDA6" w14:textId="6E7D3EFC" w:rsidR="00723B86" w:rsidRPr="0055363C" w:rsidRDefault="00723B86" w:rsidP="000F7272">
            <w:pPr>
              <w:widowControl/>
              <w:autoSpaceDE/>
              <w:autoSpaceDN/>
              <w:rPr>
                <w:color w:val="000000"/>
                <w:sz w:val="24"/>
                <w:szCs w:val="24"/>
              </w:rPr>
            </w:pPr>
            <w:r w:rsidRPr="0055363C">
              <w:rPr>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5020FB74" w14:textId="06A8593D" w:rsidR="00723B86" w:rsidRPr="00723B86" w:rsidRDefault="00723B86" w:rsidP="000F7272">
            <w:pPr>
              <w:widowControl/>
              <w:autoSpaceDE/>
              <w:autoSpaceDN/>
              <w:rPr>
                <w:color w:val="000000"/>
                <w:sz w:val="24"/>
                <w:szCs w:val="24"/>
              </w:rPr>
            </w:pPr>
            <w:r w:rsidRPr="00723B86">
              <w:rPr>
                <w:color w:val="000000"/>
                <w:sz w:val="24"/>
              </w:rPr>
              <w:t>Điện năng</w:t>
            </w:r>
          </w:p>
        </w:tc>
        <w:tc>
          <w:tcPr>
            <w:tcW w:w="964" w:type="dxa"/>
            <w:tcBorders>
              <w:top w:val="single" w:sz="4" w:space="0" w:color="auto"/>
              <w:left w:val="nil"/>
              <w:bottom w:val="single" w:sz="4" w:space="0" w:color="auto"/>
              <w:right w:val="single" w:sz="4" w:space="0" w:color="auto"/>
            </w:tcBorders>
            <w:vAlign w:val="center"/>
          </w:tcPr>
          <w:p w14:paraId="0287DA5D" w14:textId="19548CBD" w:rsidR="00723B86" w:rsidRPr="00723B86" w:rsidRDefault="00723B86" w:rsidP="000F7272">
            <w:pPr>
              <w:widowControl/>
              <w:autoSpaceDE/>
              <w:autoSpaceDN/>
              <w:jc w:val="center"/>
              <w:rPr>
                <w:color w:val="000000"/>
                <w:sz w:val="24"/>
                <w:szCs w:val="24"/>
              </w:rPr>
            </w:pPr>
            <w:r w:rsidRPr="00723B86">
              <w:rPr>
                <w:color w:val="000000"/>
                <w:sz w:val="24"/>
              </w:rPr>
              <w:t>kW.h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150EF8" w14:textId="518736CD" w:rsidR="00723B86" w:rsidRPr="00723B86" w:rsidRDefault="00723B86" w:rsidP="000F7272">
            <w:pPr>
              <w:widowControl/>
              <w:autoSpaceDE/>
              <w:autoSpaceDN/>
              <w:jc w:val="center"/>
              <w:rPr>
                <w:color w:val="000000"/>
                <w:sz w:val="24"/>
                <w:szCs w:val="24"/>
              </w:rPr>
            </w:pPr>
            <w:r w:rsidRPr="00723B86">
              <w:rPr>
                <w:color w:val="000000"/>
                <w:sz w:val="24"/>
              </w:rPr>
              <w:t>25,875</w:t>
            </w:r>
          </w:p>
        </w:tc>
      </w:tr>
      <w:tr w:rsidR="00723B86" w:rsidRPr="0055363C" w14:paraId="34579E19" w14:textId="77777777" w:rsidTr="00963E03">
        <w:trPr>
          <w:trHeight w:val="360"/>
        </w:trPr>
        <w:tc>
          <w:tcPr>
            <w:tcW w:w="1238" w:type="dxa"/>
            <w:vMerge/>
            <w:tcBorders>
              <w:left w:val="single" w:sz="4" w:space="0" w:color="auto"/>
              <w:right w:val="single" w:sz="4" w:space="0" w:color="auto"/>
            </w:tcBorders>
          </w:tcPr>
          <w:p w14:paraId="5B2CFAA0" w14:textId="77777777" w:rsidR="00723B86" w:rsidRPr="0055363C" w:rsidRDefault="00723B86" w:rsidP="000F7272">
            <w:pPr>
              <w:widowControl/>
              <w:autoSpaceDE/>
              <w:autoSpaceDN/>
              <w:rPr>
                <w:color w:val="000000"/>
                <w:sz w:val="24"/>
                <w:szCs w:val="24"/>
              </w:rPr>
            </w:pPr>
          </w:p>
        </w:tc>
        <w:tc>
          <w:tcPr>
            <w:tcW w:w="1217" w:type="dxa"/>
            <w:vMerge/>
            <w:tcBorders>
              <w:left w:val="single" w:sz="4" w:space="0" w:color="auto"/>
              <w:right w:val="single" w:sz="4" w:space="0" w:color="auto"/>
            </w:tcBorders>
          </w:tcPr>
          <w:p w14:paraId="6797BE3D" w14:textId="77777777" w:rsidR="00723B86" w:rsidRPr="0055363C" w:rsidRDefault="00723B86" w:rsidP="000F7272">
            <w:pPr>
              <w:widowControl/>
              <w:autoSpaceDE/>
              <w:autoSpaceDN/>
              <w:rPr>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391736C1" w14:textId="6D7C78A3" w:rsidR="00723B86" w:rsidRPr="0055363C" w:rsidRDefault="00723B86" w:rsidP="000F7272">
            <w:pPr>
              <w:widowControl/>
              <w:autoSpaceDE/>
              <w:autoSpaceDN/>
              <w:rPr>
                <w:color w:val="000000"/>
                <w:sz w:val="24"/>
                <w:szCs w:val="24"/>
              </w:rPr>
            </w:pPr>
            <w:r w:rsidRPr="0055363C">
              <w:rPr>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4A9C636D" w14:textId="135AEAD2" w:rsidR="00723B86" w:rsidRPr="00723B86" w:rsidRDefault="00723B86" w:rsidP="000F7272">
            <w:pPr>
              <w:widowControl/>
              <w:autoSpaceDE/>
              <w:autoSpaceDN/>
              <w:rPr>
                <w:color w:val="000000"/>
                <w:sz w:val="24"/>
                <w:szCs w:val="24"/>
              </w:rPr>
            </w:pPr>
            <w:r w:rsidRPr="00723B86">
              <w:rPr>
                <w:color w:val="000000"/>
                <w:sz w:val="24"/>
              </w:rPr>
              <w:t>Xăng</w:t>
            </w:r>
          </w:p>
        </w:tc>
        <w:tc>
          <w:tcPr>
            <w:tcW w:w="964" w:type="dxa"/>
            <w:tcBorders>
              <w:top w:val="single" w:sz="4" w:space="0" w:color="auto"/>
              <w:left w:val="nil"/>
              <w:bottom w:val="single" w:sz="4" w:space="0" w:color="auto"/>
              <w:right w:val="single" w:sz="4" w:space="0" w:color="auto"/>
            </w:tcBorders>
            <w:vAlign w:val="center"/>
          </w:tcPr>
          <w:p w14:paraId="540E685B" w14:textId="724AEC63" w:rsidR="00723B86" w:rsidRPr="00723B86" w:rsidRDefault="00723B86" w:rsidP="000F7272">
            <w:pPr>
              <w:widowControl/>
              <w:autoSpaceDE/>
              <w:autoSpaceDN/>
              <w:jc w:val="center"/>
              <w:rPr>
                <w:color w:val="000000"/>
                <w:sz w:val="24"/>
                <w:szCs w:val="24"/>
              </w:rPr>
            </w:pPr>
            <w:r w:rsidRPr="00723B86">
              <w:rPr>
                <w:color w:val="000000"/>
                <w:sz w:val="24"/>
              </w:rPr>
              <w:t>lít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894638" w14:textId="341DAEBC" w:rsidR="00723B86" w:rsidRPr="00723B86" w:rsidRDefault="00723B86" w:rsidP="000F7272">
            <w:pPr>
              <w:widowControl/>
              <w:autoSpaceDE/>
              <w:autoSpaceDN/>
              <w:jc w:val="center"/>
              <w:rPr>
                <w:color w:val="000000"/>
                <w:sz w:val="24"/>
                <w:szCs w:val="24"/>
              </w:rPr>
            </w:pPr>
            <w:r w:rsidRPr="00723B86">
              <w:rPr>
                <w:color w:val="000000"/>
                <w:sz w:val="24"/>
              </w:rPr>
              <w:t>1,5</w:t>
            </w:r>
          </w:p>
        </w:tc>
      </w:tr>
      <w:tr w:rsidR="00723B86" w:rsidRPr="0055363C" w14:paraId="3240D0B8" w14:textId="77777777" w:rsidTr="00963E03">
        <w:trPr>
          <w:trHeight w:val="360"/>
        </w:trPr>
        <w:tc>
          <w:tcPr>
            <w:tcW w:w="1238" w:type="dxa"/>
            <w:vMerge/>
            <w:tcBorders>
              <w:left w:val="single" w:sz="4" w:space="0" w:color="auto"/>
              <w:right w:val="single" w:sz="4" w:space="0" w:color="auto"/>
            </w:tcBorders>
          </w:tcPr>
          <w:p w14:paraId="58D43B62" w14:textId="77777777" w:rsidR="00723B86" w:rsidRPr="0055363C" w:rsidRDefault="00723B86" w:rsidP="000F7272">
            <w:pPr>
              <w:widowControl/>
              <w:autoSpaceDE/>
              <w:autoSpaceDN/>
              <w:rPr>
                <w:color w:val="000000"/>
                <w:sz w:val="24"/>
                <w:szCs w:val="24"/>
              </w:rPr>
            </w:pPr>
          </w:p>
        </w:tc>
        <w:tc>
          <w:tcPr>
            <w:tcW w:w="1217" w:type="dxa"/>
            <w:vMerge/>
            <w:tcBorders>
              <w:left w:val="single" w:sz="4" w:space="0" w:color="auto"/>
              <w:right w:val="single" w:sz="4" w:space="0" w:color="auto"/>
            </w:tcBorders>
          </w:tcPr>
          <w:p w14:paraId="60F6F31E" w14:textId="77777777" w:rsidR="00723B86" w:rsidRPr="0055363C" w:rsidRDefault="00723B86" w:rsidP="000F7272">
            <w:pPr>
              <w:widowControl/>
              <w:autoSpaceDE/>
              <w:autoSpaceDN/>
              <w:rPr>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0D1A6A67" w14:textId="436A1C80" w:rsidR="00723B86" w:rsidRPr="0055363C" w:rsidRDefault="00723B86" w:rsidP="000F7272">
            <w:pPr>
              <w:widowControl/>
              <w:autoSpaceDE/>
              <w:autoSpaceDN/>
              <w:rPr>
                <w:color w:val="000000"/>
                <w:sz w:val="24"/>
                <w:szCs w:val="24"/>
              </w:rPr>
            </w:pPr>
            <w:r w:rsidRPr="0055363C">
              <w:rPr>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4970A0B3" w14:textId="35F74405" w:rsidR="00723B86" w:rsidRPr="00723B86" w:rsidRDefault="00723B86" w:rsidP="000F7272">
            <w:pPr>
              <w:widowControl/>
              <w:autoSpaceDE/>
              <w:autoSpaceDN/>
              <w:rPr>
                <w:color w:val="000000"/>
                <w:sz w:val="24"/>
                <w:szCs w:val="24"/>
              </w:rPr>
            </w:pPr>
            <w:r w:rsidRPr="00723B86">
              <w:rPr>
                <w:color w:val="000000"/>
                <w:sz w:val="24"/>
              </w:rPr>
              <w:t>Dầu đi-ê-zen</w:t>
            </w:r>
          </w:p>
        </w:tc>
        <w:tc>
          <w:tcPr>
            <w:tcW w:w="964" w:type="dxa"/>
            <w:tcBorders>
              <w:top w:val="single" w:sz="4" w:space="0" w:color="auto"/>
              <w:left w:val="nil"/>
              <w:bottom w:val="single" w:sz="4" w:space="0" w:color="auto"/>
              <w:right w:val="single" w:sz="4" w:space="0" w:color="auto"/>
            </w:tcBorders>
            <w:vAlign w:val="center"/>
          </w:tcPr>
          <w:p w14:paraId="1BE511FD" w14:textId="18482432" w:rsidR="00723B86" w:rsidRPr="00723B86" w:rsidRDefault="00723B86" w:rsidP="000F7272">
            <w:pPr>
              <w:widowControl/>
              <w:autoSpaceDE/>
              <w:autoSpaceDN/>
              <w:jc w:val="center"/>
              <w:rPr>
                <w:color w:val="000000"/>
                <w:sz w:val="24"/>
                <w:szCs w:val="24"/>
              </w:rPr>
            </w:pPr>
            <w:r w:rsidRPr="00723B86">
              <w:rPr>
                <w:color w:val="000000"/>
                <w:sz w:val="24"/>
              </w:rPr>
              <w:t>lít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76EBCD" w14:textId="1FA33A22" w:rsidR="00723B86" w:rsidRPr="00723B86" w:rsidRDefault="00723B86" w:rsidP="000F7272">
            <w:pPr>
              <w:widowControl/>
              <w:autoSpaceDE/>
              <w:autoSpaceDN/>
              <w:jc w:val="center"/>
              <w:rPr>
                <w:color w:val="000000"/>
                <w:sz w:val="24"/>
                <w:szCs w:val="24"/>
              </w:rPr>
            </w:pPr>
            <w:r w:rsidRPr="00723B86">
              <w:rPr>
                <w:color w:val="000000"/>
                <w:sz w:val="24"/>
              </w:rPr>
              <w:t>2,24</w:t>
            </w:r>
          </w:p>
        </w:tc>
      </w:tr>
      <w:tr w:rsidR="00723B86" w:rsidRPr="0055363C" w14:paraId="43A6C704" w14:textId="77777777" w:rsidTr="00963E03">
        <w:trPr>
          <w:trHeight w:val="360"/>
        </w:trPr>
        <w:tc>
          <w:tcPr>
            <w:tcW w:w="1238" w:type="dxa"/>
            <w:vMerge/>
            <w:tcBorders>
              <w:left w:val="single" w:sz="4" w:space="0" w:color="auto"/>
              <w:right w:val="single" w:sz="4" w:space="0" w:color="auto"/>
            </w:tcBorders>
          </w:tcPr>
          <w:p w14:paraId="48F0AC5C" w14:textId="77777777" w:rsidR="00723B86" w:rsidRPr="0055363C" w:rsidRDefault="00723B86" w:rsidP="000F7272">
            <w:pPr>
              <w:widowControl/>
              <w:autoSpaceDE/>
              <w:autoSpaceDN/>
              <w:rPr>
                <w:color w:val="000000"/>
                <w:sz w:val="24"/>
                <w:szCs w:val="24"/>
              </w:rPr>
            </w:pPr>
          </w:p>
        </w:tc>
        <w:tc>
          <w:tcPr>
            <w:tcW w:w="1217" w:type="dxa"/>
            <w:vMerge/>
            <w:tcBorders>
              <w:left w:val="single" w:sz="4" w:space="0" w:color="auto"/>
              <w:right w:val="single" w:sz="4" w:space="0" w:color="auto"/>
            </w:tcBorders>
          </w:tcPr>
          <w:p w14:paraId="54111F8F" w14:textId="77777777" w:rsidR="00723B86" w:rsidRPr="0055363C" w:rsidRDefault="00723B86" w:rsidP="000F7272">
            <w:pPr>
              <w:widowControl/>
              <w:autoSpaceDE/>
              <w:autoSpaceDN/>
              <w:rPr>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3774A837" w14:textId="7CD9C1E7" w:rsidR="00723B86" w:rsidRPr="0055363C" w:rsidRDefault="00723B86" w:rsidP="000F7272">
            <w:pPr>
              <w:widowControl/>
              <w:autoSpaceDE/>
              <w:autoSpaceDN/>
              <w:rPr>
                <w:color w:val="000000"/>
                <w:sz w:val="24"/>
                <w:szCs w:val="24"/>
              </w:rPr>
            </w:pPr>
            <w:r w:rsidRPr="0055363C">
              <w:rPr>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116612A3" w14:textId="34F651B9" w:rsidR="00723B86" w:rsidRPr="00723B86" w:rsidRDefault="00723B86" w:rsidP="00DF3CA0">
            <w:pPr>
              <w:widowControl/>
              <w:autoSpaceDE/>
              <w:autoSpaceDN/>
              <w:rPr>
                <w:color w:val="000000"/>
                <w:sz w:val="24"/>
                <w:szCs w:val="24"/>
              </w:rPr>
            </w:pPr>
            <w:r w:rsidRPr="00723B86">
              <w:rPr>
                <w:color w:val="000000"/>
                <w:sz w:val="24"/>
              </w:rPr>
              <w:t>Mực in</w:t>
            </w:r>
          </w:p>
        </w:tc>
        <w:tc>
          <w:tcPr>
            <w:tcW w:w="964" w:type="dxa"/>
            <w:tcBorders>
              <w:top w:val="single" w:sz="4" w:space="0" w:color="auto"/>
              <w:left w:val="nil"/>
              <w:bottom w:val="single" w:sz="4" w:space="0" w:color="auto"/>
              <w:right w:val="single" w:sz="4" w:space="0" w:color="auto"/>
            </w:tcBorders>
            <w:vAlign w:val="center"/>
          </w:tcPr>
          <w:p w14:paraId="333409A3" w14:textId="594A06A3" w:rsidR="00723B86" w:rsidRPr="00723B86" w:rsidRDefault="00723B86" w:rsidP="000F7272">
            <w:pPr>
              <w:widowControl/>
              <w:autoSpaceDE/>
              <w:autoSpaceDN/>
              <w:jc w:val="center"/>
              <w:rPr>
                <w:color w:val="000000"/>
                <w:sz w:val="24"/>
                <w:szCs w:val="24"/>
              </w:rPr>
            </w:pPr>
            <w:r w:rsidRPr="00723B86">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BC6C5FF" w14:textId="3FD23C2B" w:rsidR="00723B86" w:rsidRPr="00723B86" w:rsidRDefault="00723B86" w:rsidP="000F7272">
            <w:pPr>
              <w:widowControl/>
              <w:autoSpaceDE/>
              <w:autoSpaceDN/>
              <w:jc w:val="center"/>
              <w:rPr>
                <w:color w:val="000000"/>
                <w:sz w:val="24"/>
                <w:szCs w:val="24"/>
              </w:rPr>
            </w:pPr>
            <w:r w:rsidRPr="00723B86">
              <w:rPr>
                <w:color w:val="000000"/>
                <w:sz w:val="24"/>
              </w:rPr>
              <w:t>0,0227</w:t>
            </w:r>
          </w:p>
        </w:tc>
      </w:tr>
      <w:tr w:rsidR="00723B86" w:rsidRPr="0055363C" w14:paraId="0C5F2BA1" w14:textId="77777777" w:rsidTr="00963E03">
        <w:trPr>
          <w:trHeight w:val="360"/>
        </w:trPr>
        <w:tc>
          <w:tcPr>
            <w:tcW w:w="1238" w:type="dxa"/>
            <w:vMerge/>
            <w:tcBorders>
              <w:left w:val="single" w:sz="4" w:space="0" w:color="auto"/>
              <w:right w:val="single" w:sz="4" w:space="0" w:color="auto"/>
            </w:tcBorders>
          </w:tcPr>
          <w:p w14:paraId="5671370A" w14:textId="77777777" w:rsidR="00723B86" w:rsidRPr="0055363C" w:rsidRDefault="00723B86" w:rsidP="000F7272">
            <w:pPr>
              <w:widowControl/>
              <w:autoSpaceDE/>
              <w:autoSpaceDN/>
              <w:rPr>
                <w:color w:val="000000"/>
                <w:sz w:val="24"/>
                <w:szCs w:val="24"/>
              </w:rPr>
            </w:pPr>
          </w:p>
        </w:tc>
        <w:tc>
          <w:tcPr>
            <w:tcW w:w="1217" w:type="dxa"/>
            <w:vMerge/>
            <w:tcBorders>
              <w:left w:val="single" w:sz="4" w:space="0" w:color="auto"/>
              <w:right w:val="single" w:sz="4" w:space="0" w:color="auto"/>
            </w:tcBorders>
          </w:tcPr>
          <w:p w14:paraId="505970B8" w14:textId="77777777" w:rsidR="00723B86" w:rsidRPr="0055363C" w:rsidRDefault="00723B86" w:rsidP="000F7272">
            <w:pPr>
              <w:widowControl/>
              <w:autoSpaceDE/>
              <w:autoSpaceDN/>
              <w:rPr>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1A7CA8B9" w14:textId="2FF49E7F" w:rsidR="00723B86" w:rsidRPr="0055363C" w:rsidRDefault="00723B86" w:rsidP="000F7272">
            <w:pPr>
              <w:widowControl/>
              <w:autoSpaceDE/>
              <w:autoSpaceDN/>
              <w:rPr>
                <w:color w:val="000000"/>
                <w:sz w:val="24"/>
                <w:szCs w:val="24"/>
              </w:rPr>
            </w:pPr>
            <w:r w:rsidRPr="0055363C">
              <w:rPr>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3B6174E8" w14:textId="6180BF7D" w:rsidR="00723B86" w:rsidRPr="00723B86" w:rsidRDefault="00723B86" w:rsidP="000F7272">
            <w:pPr>
              <w:widowControl/>
              <w:autoSpaceDE/>
              <w:autoSpaceDN/>
              <w:rPr>
                <w:color w:val="000000"/>
                <w:sz w:val="24"/>
                <w:szCs w:val="24"/>
              </w:rPr>
            </w:pPr>
            <w:r w:rsidRPr="00723B86">
              <w:rPr>
                <w:color w:val="000000"/>
                <w:sz w:val="24"/>
              </w:rPr>
              <w:t>Giấy A4</w:t>
            </w:r>
          </w:p>
        </w:tc>
        <w:tc>
          <w:tcPr>
            <w:tcW w:w="964" w:type="dxa"/>
            <w:tcBorders>
              <w:top w:val="single" w:sz="4" w:space="0" w:color="auto"/>
              <w:left w:val="nil"/>
              <w:bottom w:val="single" w:sz="4" w:space="0" w:color="auto"/>
              <w:right w:val="single" w:sz="4" w:space="0" w:color="auto"/>
            </w:tcBorders>
            <w:vAlign w:val="center"/>
          </w:tcPr>
          <w:p w14:paraId="55928788" w14:textId="46ABC889" w:rsidR="00723B86" w:rsidRPr="00723B86" w:rsidRDefault="00723B86" w:rsidP="000F7272">
            <w:pPr>
              <w:widowControl/>
              <w:autoSpaceDE/>
              <w:autoSpaceDN/>
              <w:jc w:val="center"/>
              <w:rPr>
                <w:color w:val="000000"/>
                <w:sz w:val="24"/>
                <w:szCs w:val="24"/>
              </w:rPr>
            </w:pPr>
            <w:r w:rsidRPr="00723B86">
              <w:rPr>
                <w:color w:val="000000"/>
                <w:sz w:val="24"/>
              </w:rPr>
              <w:t>tờ</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E29AF3" w14:textId="7312AD41" w:rsidR="00723B86" w:rsidRPr="00723B86" w:rsidRDefault="00723B86" w:rsidP="000F7272">
            <w:pPr>
              <w:widowControl/>
              <w:autoSpaceDE/>
              <w:autoSpaceDN/>
              <w:jc w:val="center"/>
              <w:rPr>
                <w:color w:val="000000"/>
                <w:sz w:val="24"/>
                <w:szCs w:val="24"/>
              </w:rPr>
            </w:pPr>
            <w:r w:rsidRPr="00723B86">
              <w:rPr>
                <w:color w:val="000000"/>
                <w:sz w:val="24"/>
              </w:rPr>
              <w:t>35</w:t>
            </w:r>
          </w:p>
        </w:tc>
      </w:tr>
      <w:tr w:rsidR="00723B86" w:rsidRPr="0055363C" w14:paraId="0FE04EA3" w14:textId="77777777" w:rsidTr="00963E03">
        <w:trPr>
          <w:trHeight w:val="360"/>
        </w:trPr>
        <w:tc>
          <w:tcPr>
            <w:tcW w:w="1238" w:type="dxa"/>
            <w:vMerge/>
            <w:tcBorders>
              <w:left w:val="single" w:sz="4" w:space="0" w:color="auto"/>
              <w:right w:val="single" w:sz="4" w:space="0" w:color="auto"/>
            </w:tcBorders>
          </w:tcPr>
          <w:p w14:paraId="284E25A9" w14:textId="77777777" w:rsidR="00723B86" w:rsidRPr="0055363C" w:rsidRDefault="00723B86" w:rsidP="000F7272">
            <w:pPr>
              <w:widowControl/>
              <w:autoSpaceDE/>
              <w:autoSpaceDN/>
              <w:rPr>
                <w:color w:val="000000"/>
                <w:sz w:val="24"/>
                <w:szCs w:val="24"/>
              </w:rPr>
            </w:pPr>
          </w:p>
        </w:tc>
        <w:tc>
          <w:tcPr>
            <w:tcW w:w="1217" w:type="dxa"/>
            <w:vMerge/>
            <w:tcBorders>
              <w:left w:val="single" w:sz="4" w:space="0" w:color="auto"/>
              <w:right w:val="single" w:sz="4" w:space="0" w:color="auto"/>
            </w:tcBorders>
          </w:tcPr>
          <w:p w14:paraId="59078668" w14:textId="77777777" w:rsidR="00723B86" w:rsidRPr="0055363C" w:rsidRDefault="00723B86" w:rsidP="000F7272">
            <w:pPr>
              <w:widowControl/>
              <w:autoSpaceDE/>
              <w:autoSpaceDN/>
              <w:rPr>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2B4EDDCD" w14:textId="124626E0" w:rsidR="00723B86" w:rsidRPr="0055363C" w:rsidRDefault="00723B86" w:rsidP="000F7272">
            <w:pPr>
              <w:widowControl/>
              <w:autoSpaceDE/>
              <w:autoSpaceDN/>
              <w:rPr>
                <w:color w:val="000000"/>
                <w:sz w:val="24"/>
                <w:szCs w:val="24"/>
              </w:rPr>
            </w:pPr>
            <w:r w:rsidRPr="0055363C">
              <w:rPr>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0B9FC789" w14:textId="06A0BB8B" w:rsidR="00723B86" w:rsidRPr="00723B86" w:rsidRDefault="00723B86" w:rsidP="000F7272">
            <w:pPr>
              <w:widowControl/>
              <w:autoSpaceDE/>
              <w:autoSpaceDN/>
              <w:rPr>
                <w:color w:val="000000"/>
                <w:sz w:val="24"/>
                <w:szCs w:val="24"/>
              </w:rPr>
            </w:pPr>
            <w:r w:rsidRPr="00723B86">
              <w:rPr>
                <w:color w:val="000000"/>
                <w:sz w:val="24"/>
              </w:rPr>
              <w:t>Dụng cụ cơ khí cầm tay</w:t>
            </w:r>
          </w:p>
        </w:tc>
        <w:tc>
          <w:tcPr>
            <w:tcW w:w="964" w:type="dxa"/>
            <w:tcBorders>
              <w:top w:val="single" w:sz="4" w:space="0" w:color="auto"/>
              <w:left w:val="nil"/>
              <w:bottom w:val="single" w:sz="4" w:space="0" w:color="auto"/>
              <w:right w:val="single" w:sz="4" w:space="0" w:color="auto"/>
            </w:tcBorders>
            <w:vAlign w:val="center"/>
          </w:tcPr>
          <w:p w14:paraId="7F4506A7" w14:textId="51AF3705" w:rsidR="00723B86" w:rsidRPr="00723B86" w:rsidRDefault="00723B86" w:rsidP="000F7272">
            <w:pPr>
              <w:widowControl/>
              <w:autoSpaceDE/>
              <w:autoSpaceDN/>
              <w:jc w:val="center"/>
              <w:rPr>
                <w:color w:val="000000"/>
                <w:sz w:val="24"/>
                <w:szCs w:val="24"/>
              </w:rPr>
            </w:pPr>
            <w:r w:rsidRPr="00723B86">
              <w:rPr>
                <w:color w:val="000000"/>
                <w:sz w:val="24"/>
              </w:rPr>
              <w:t>bộ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549B8C" w14:textId="7AFCA292" w:rsidR="00723B86" w:rsidRPr="00723B86" w:rsidRDefault="00723B86" w:rsidP="000F7272">
            <w:pPr>
              <w:widowControl/>
              <w:autoSpaceDE/>
              <w:autoSpaceDN/>
              <w:jc w:val="center"/>
              <w:rPr>
                <w:color w:val="000000"/>
                <w:sz w:val="24"/>
                <w:szCs w:val="24"/>
              </w:rPr>
            </w:pPr>
            <w:r w:rsidRPr="00723B86">
              <w:rPr>
                <w:color w:val="000000"/>
                <w:sz w:val="24"/>
              </w:rPr>
              <w:t>0,0032</w:t>
            </w:r>
          </w:p>
        </w:tc>
      </w:tr>
      <w:tr w:rsidR="00723B86" w:rsidRPr="0055363C" w14:paraId="4CB76DDE" w14:textId="77777777" w:rsidTr="00963E03">
        <w:trPr>
          <w:trHeight w:val="360"/>
        </w:trPr>
        <w:tc>
          <w:tcPr>
            <w:tcW w:w="1238" w:type="dxa"/>
            <w:vMerge/>
            <w:tcBorders>
              <w:left w:val="single" w:sz="4" w:space="0" w:color="auto"/>
              <w:right w:val="single" w:sz="4" w:space="0" w:color="auto"/>
            </w:tcBorders>
          </w:tcPr>
          <w:p w14:paraId="11BB1FCF" w14:textId="77777777" w:rsidR="00723B86" w:rsidRPr="0055363C" w:rsidRDefault="00723B86" w:rsidP="000F7272">
            <w:pPr>
              <w:widowControl/>
              <w:autoSpaceDE/>
              <w:autoSpaceDN/>
              <w:rPr>
                <w:color w:val="000000"/>
                <w:sz w:val="24"/>
                <w:szCs w:val="24"/>
              </w:rPr>
            </w:pPr>
          </w:p>
        </w:tc>
        <w:tc>
          <w:tcPr>
            <w:tcW w:w="1217" w:type="dxa"/>
            <w:vMerge/>
            <w:tcBorders>
              <w:left w:val="single" w:sz="4" w:space="0" w:color="auto"/>
              <w:right w:val="single" w:sz="4" w:space="0" w:color="auto"/>
            </w:tcBorders>
          </w:tcPr>
          <w:p w14:paraId="52C01599" w14:textId="77777777" w:rsidR="00723B86" w:rsidRPr="0055363C" w:rsidRDefault="00723B86" w:rsidP="000F7272">
            <w:pPr>
              <w:widowControl/>
              <w:autoSpaceDE/>
              <w:autoSpaceDN/>
              <w:rPr>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tcPr>
          <w:p w14:paraId="2E0980C6" w14:textId="77777777" w:rsidR="00723B86" w:rsidRPr="0055363C" w:rsidRDefault="00723B86" w:rsidP="000F7272">
            <w:pPr>
              <w:widowControl/>
              <w:autoSpaceDE/>
              <w:autoSpaceDN/>
              <w:rPr>
                <w:color w:val="000000"/>
                <w:sz w:val="24"/>
                <w:szCs w:val="24"/>
              </w:rPr>
            </w:pPr>
          </w:p>
        </w:tc>
        <w:tc>
          <w:tcPr>
            <w:tcW w:w="4676" w:type="dxa"/>
            <w:tcBorders>
              <w:top w:val="single" w:sz="4" w:space="0" w:color="auto"/>
              <w:left w:val="nil"/>
              <w:bottom w:val="single" w:sz="4" w:space="0" w:color="auto"/>
              <w:right w:val="single" w:sz="4" w:space="0" w:color="auto"/>
            </w:tcBorders>
            <w:shd w:val="clear" w:color="auto" w:fill="auto"/>
            <w:noWrap/>
            <w:vAlign w:val="center"/>
          </w:tcPr>
          <w:p w14:paraId="3D9DFEE0" w14:textId="156DB316" w:rsidR="00723B86" w:rsidRPr="00723B86" w:rsidRDefault="00723B86" w:rsidP="000F7272">
            <w:pPr>
              <w:widowControl/>
              <w:autoSpaceDE/>
              <w:autoSpaceDN/>
              <w:rPr>
                <w:color w:val="000000"/>
                <w:sz w:val="24"/>
                <w:szCs w:val="24"/>
              </w:rPr>
            </w:pPr>
            <w:r w:rsidRPr="00723B86">
              <w:rPr>
                <w:color w:val="000000"/>
                <w:sz w:val="24"/>
              </w:rPr>
              <w:t>Xe đẩy</w:t>
            </w:r>
          </w:p>
        </w:tc>
        <w:tc>
          <w:tcPr>
            <w:tcW w:w="964" w:type="dxa"/>
            <w:tcBorders>
              <w:top w:val="single" w:sz="4" w:space="0" w:color="auto"/>
              <w:left w:val="nil"/>
              <w:bottom w:val="single" w:sz="4" w:space="0" w:color="auto"/>
              <w:right w:val="single" w:sz="4" w:space="0" w:color="auto"/>
            </w:tcBorders>
            <w:vAlign w:val="center"/>
          </w:tcPr>
          <w:p w14:paraId="7147B422" w14:textId="302D3772" w:rsidR="00723B86" w:rsidRPr="00723B86" w:rsidRDefault="00723B86" w:rsidP="000F7272">
            <w:pPr>
              <w:widowControl/>
              <w:autoSpaceDE/>
              <w:autoSpaceDN/>
              <w:jc w:val="center"/>
              <w:rPr>
                <w:color w:val="000000"/>
                <w:sz w:val="24"/>
                <w:szCs w:val="24"/>
              </w:rPr>
            </w:pPr>
            <w:r w:rsidRPr="00723B86">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D6779B" w14:textId="2021E41D" w:rsidR="00723B86" w:rsidRPr="00723B86" w:rsidRDefault="00723B86" w:rsidP="000F7272">
            <w:pPr>
              <w:widowControl/>
              <w:autoSpaceDE/>
              <w:autoSpaceDN/>
              <w:jc w:val="center"/>
              <w:rPr>
                <w:color w:val="000000"/>
                <w:sz w:val="24"/>
                <w:szCs w:val="24"/>
              </w:rPr>
            </w:pPr>
            <w:r w:rsidRPr="00723B86">
              <w:rPr>
                <w:color w:val="000000"/>
                <w:sz w:val="24"/>
              </w:rPr>
              <w:t>0,0032</w:t>
            </w:r>
          </w:p>
        </w:tc>
      </w:tr>
      <w:tr w:rsidR="00723B86" w:rsidRPr="0055363C" w14:paraId="16815800" w14:textId="77777777" w:rsidTr="00963E03">
        <w:trPr>
          <w:trHeight w:val="360"/>
        </w:trPr>
        <w:tc>
          <w:tcPr>
            <w:tcW w:w="1238" w:type="dxa"/>
            <w:vMerge/>
            <w:tcBorders>
              <w:left w:val="single" w:sz="4" w:space="0" w:color="auto"/>
              <w:right w:val="single" w:sz="4" w:space="0" w:color="auto"/>
            </w:tcBorders>
          </w:tcPr>
          <w:p w14:paraId="33FEC174" w14:textId="77777777" w:rsidR="00723B86" w:rsidRPr="0055363C" w:rsidRDefault="00723B86" w:rsidP="000F7272">
            <w:pPr>
              <w:widowControl/>
              <w:autoSpaceDE/>
              <w:autoSpaceDN/>
              <w:rPr>
                <w:color w:val="000000"/>
                <w:sz w:val="24"/>
                <w:szCs w:val="24"/>
              </w:rPr>
            </w:pPr>
          </w:p>
        </w:tc>
        <w:tc>
          <w:tcPr>
            <w:tcW w:w="1217" w:type="dxa"/>
            <w:vMerge/>
            <w:tcBorders>
              <w:left w:val="single" w:sz="4" w:space="0" w:color="auto"/>
              <w:right w:val="single" w:sz="4" w:space="0" w:color="auto"/>
            </w:tcBorders>
          </w:tcPr>
          <w:p w14:paraId="4F5056E2" w14:textId="77777777" w:rsidR="00723B86" w:rsidRPr="0055363C" w:rsidRDefault="00723B86" w:rsidP="000F7272">
            <w:pPr>
              <w:widowControl/>
              <w:autoSpaceDE/>
              <w:autoSpaceDN/>
              <w:rPr>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tcPr>
          <w:p w14:paraId="5821EA7A" w14:textId="77777777" w:rsidR="00723B86" w:rsidRPr="0055363C" w:rsidRDefault="00723B86" w:rsidP="000F7272">
            <w:pPr>
              <w:widowControl/>
              <w:autoSpaceDE/>
              <w:autoSpaceDN/>
              <w:rPr>
                <w:color w:val="000000"/>
                <w:sz w:val="24"/>
                <w:szCs w:val="24"/>
              </w:rPr>
            </w:pPr>
          </w:p>
        </w:tc>
        <w:tc>
          <w:tcPr>
            <w:tcW w:w="4676" w:type="dxa"/>
            <w:tcBorders>
              <w:top w:val="single" w:sz="4" w:space="0" w:color="auto"/>
              <w:left w:val="nil"/>
              <w:bottom w:val="single" w:sz="4" w:space="0" w:color="auto"/>
              <w:right w:val="single" w:sz="4" w:space="0" w:color="auto"/>
            </w:tcBorders>
            <w:shd w:val="clear" w:color="auto" w:fill="auto"/>
            <w:noWrap/>
            <w:vAlign w:val="center"/>
          </w:tcPr>
          <w:p w14:paraId="282D2403" w14:textId="5524772E" w:rsidR="00723B86" w:rsidRPr="00723B86" w:rsidRDefault="00723B86" w:rsidP="000F7272">
            <w:pPr>
              <w:widowControl/>
              <w:autoSpaceDE/>
              <w:autoSpaceDN/>
              <w:rPr>
                <w:color w:val="000000"/>
                <w:sz w:val="24"/>
                <w:szCs w:val="24"/>
              </w:rPr>
            </w:pPr>
            <w:r w:rsidRPr="00723B86">
              <w:rPr>
                <w:color w:val="000000"/>
                <w:sz w:val="24"/>
              </w:rPr>
              <w:t>Dụng cụ đo áp suất khí quyển</w:t>
            </w:r>
          </w:p>
        </w:tc>
        <w:tc>
          <w:tcPr>
            <w:tcW w:w="964" w:type="dxa"/>
            <w:tcBorders>
              <w:top w:val="single" w:sz="4" w:space="0" w:color="auto"/>
              <w:left w:val="nil"/>
              <w:bottom w:val="single" w:sz="4" w:space="0" w:color="auto"/>
              <w:right w:val="single" w:sz="4" w:space="0" w:color="auto"/>
            </w:tcBorders>
            <w:vAlign w:val="center"/>
          </w:tcPr>
          <w:p w14:paraId="66CB4AD3" w14:textId="7211D8F2" w:rsidR="00723B86" w:rsidRPr="00723B86" w:rsidRDefault="00723B86" w:rsidP="000F7272">
            <w:pPr>
              <w:widowControl/>
              <w:autoSpaceDE/>
              <w:autoSpaceDN/>
              <w:jc w:val="center"/>
              <w:rPr>
                <w:color w:val="000000"/>
                <w:sz w:val="24"/>
                <w:szCs w:val="24"/>
              </w:rPr>
            </w:pPr>
            <w:r w:rsidRPr="00723B86">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026249" w14:textId="3083DCE8" w:rsidR="00723B86" w:rsidRPr="00723B86" w:rsidRDefault="00723B86" w:rsidP="000F7272">
            <w:pPr>
              <w:widowControl/>
              <w:autoSpaceDE/>
              <w:autoSpaceDN/>
              <w:jc w:val="center"/>
              <w:rPr>
                <w:color w:val="000000"/>
                <w:sz w:val="24"/>
                <w:szCs w:val="24"/>
              </w:rPr>
            </w:pPr>
            <w:r w:rsidRPr="00723B86">
              <w:rPr>
                <w:color w:val="000000"/>
                <w:sz w:val="24"/>
              </w:rPr>
              <w:t>0,0022</w:t>
            </w:r>
          </w:p>
        </w:tc>
      </w:tr>
      <w:tr w:rsidR="00723B86" w:rsidRPr="0055363C" w14:paraId="296B58A4" w14:textId="77777777" w:rsidTr="00963E03">
        <w:trPr>
          <w:trHeight w:val="360"/>
        </w:trPr>
        <w:tc>
          <w:tcPr>
            <w:tcW w:w="1238" w:type="dxa"/>
            <w:vMerge/>
            <w:tcBorders>
              <w:left w:val="single" w:sz="4" w:space="0" w:color="auto"/>
              <w:right w:val="single" w:sz="4" w:space="0" w:color="auto"/>
            </w:tcBorders>
          </w:tcPr>
          <w:p w14:paraId="7B19A46E" w14:textId="77777777" w:rsidR="00723B86" w:rsidRPr="0055363C" w:rsidRDefault="00723B86" w:rsidP="000F7272">
            <w:pPr>
              <w:widowControl/>
              <w:autoSpaceDE/>
              <w:autoSpaceDN/>
              <w:rPr>
                <w:color w:val="000000"/>
                <w:sz w:val="24"/>
                <w:szCs w:val="24"/>
              </w:rPr>
            </w:pPr>
          </w:p>
        </w:tc>
        <w:tc>
          <w:tcPr>
            <w:tcW w:w="1217" w:type="dxa"/>
            <w:vMerge/>
            <w:tcBorders>
              <w:left w:val="single" w:sz="4" w:space="0" w:color="auto"/>
              <w:right w:val="single" w:sz="4" w:space="0" w:color="auto"/>
            </w:tcBorders>
          </w:tcPr>
          <w:p w14:paraId="21C60527" w14:textId="77777777" w:rsidR="00723B86" w:rsidRPr="0055363C" w:rsidRDefault="00723B86" w:rsidP="000F7272">
            <w:pPr>
              <w:widowControl/>
              <w:autoSpaceDE/>
              <w:autoSpaceDN/>
              <w:rPr>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tcPr>
          <w:p w14:paraId="44C05FF1" w14:textId="77777777" w:rsidR="00723B86" w:rsidRPr="0055363C" w:rsidRDefault="00723B86" w:rsidP="000F7272">
            <w:pPr>
              <w:widowControl/>
              <w:autoSpaceDE/>
              <w:autoSpaceDN/>
              <w:rPr>
                <w:color w:val="000000"/>
                <w:sz w:val="24"/>
                <w:szCs w:val="24"/>
              </w:rPr>
            </w:pPr>
          </w:p>
        </w:tc>
        <w:tc>
          <w:tcPr>
            <w:tcW w:w="4676" w:type="dxa"/>
            <w:tcBorders>
              <w:top w:val="single" w:sz="4" w:space="0" w:color="auto"/>
              <w:left w:val="nil"/>
              <w:bottom w:val="single" w:sz="4" w:space="0" w:color="auto"/>
              <w:right w:val="single" w:sz="4" w:space="0" w:color="auto"/>
            </w:tcBorders>
            <w:shd w:val="clear" w:color="auto" w:fill="auto"/>
            <w:noWrap/>
            <w:vAlign w:val="center"/>
          </w:tcPr>
          <w:p w14:paraId="232D71ED" w14:textId="1E3C21AC" w:rsidR="00723B86" w:rsidRPr="00723B86" w:rsidRDefault="00723B86" w:rsidP="000F7272">
            <w:pPr>
              <w:widowControl/>
              <w:autoSpaceDE/>
              <w:autoSpaceDN/>
              <w:rPr>
                <w:color w:val="000000"/>
                <w:sz w:val="24"/>
                <w:szCs w:val="24"/>
              </w:rPr>
            </w:pPr>
            <w:r w:rsidRPr="00723B86">
              <w:rPr>
                <w:color w:val="000000"/>
                <w:sz w:val="24"/>
              </w:rPr>
              <w:t>Đồ gá thử nghiệm động cơ</w:t>
            </w:r>
          </w:p>
        </w:tc>
        <w:tc>
          <w:tcPr>
            <w:tcW w:w="964" w:type="dxa"/>
            <w:tcBorders>
              <w:top w:val="single" w:sz="4" w:space="0" w:color="auto"/>
              <w:left w:val="nil"/>
              <w:bottom w:val="single" w:sz="4" w:space="0" w:color="auto"/>
              <w:right w:val="single" w:sz="4" w:space="0" w:color="auto"/>
            </w:tcBorders>
            <w:vAlign w:val="center"/>
          </w:tcPr>
          <w:p w14:paraId="21784E9E" w14:textId="73747655" w:rsidR="00723B86" w:rsidRPr="00723B86" w:rsidRDefault="00723B86" w:rsidP="000F7272">
            <w:pPr>
              <w:widowControl/>
              <w:autoSpaceDE/>
              <w:autoSpaceDN/>
              <w:jc w:val="center"/>
              <w:rPr>
                <w:color w:val="000000"/>
                <w:sz w:val="24"/>
                <w:szCs w:val="24"/>
              </w:rPr>
            </w:pPr>
            <w:r w:rsidRPr="00723B86">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6CBBBF" w14:textId="6E6E442C" w:rsidR="00723B86" w:rsidRPr="00723B86" w:rsidRDefault="00723B86" w:rsidP="000F7272">
            <w:pPr>
              <w:widowControl/>
              <w:autoSpaceDE/>
              <w:autoSpaceDN/>
              <w:jc w:val="center"/>
              <w:rPr>
                <w:color w:val="000000"/>
                <w:sz w:val="24"/>
                <w:szCs w:val="24"/>
              </w:rPr>
            </w:pPr>
            <w:r w:rsidRPr="00723B86">
              <w:rPr>
                <w:color w:val="000000"/>
                <w:sz w:val="24"/>
              </w:rPr>
              <w:t>0,2</w:t>
            </w:r>
          </w:p>
        </w:tc>
      </w:tr>
      <w:tr w:rsidR="00723B86" w:rsidRPr="0055363C" w14:paraId="011884DD" w14:textId="77777777" w:rsidTr="00963E03">
        <w:trPr>
          <w:trHeight w:val="360"/>
        </w:trPr>
        <w:tc>
          <w:tcPr>
            <w:tcW w:w="1238" w:type="dxa"/>
            <w:vMerge/>
            <w:tcBorders>
              <w:left w:val="single" w:sz="4" w:space="0" w:color="auto"/>
              <w:right w:val="single" w:sz="4" w:space="0" w:color="auto"/>
            </w:tcBorders>
          </w:tcPr>
          <w:p w14:paraId="3B5E664E" w14:textId="77777777" w:rsidR="00723B86" w:rsidRPr="0055363C" w:rsidRDefault="00723B86" w:rsidP="000F7272">
            <w:pPr>
              <w:widowControl/>
              <w:autoSpaceDE/>
              <w:autoSpaceDN/>
              <w:rPr>
                <w:b/>
                <w:bCs/>
                <w:color w:val="000000"/>
                <w:sz w:val="24"/>
                <w:szCs w:val="24"/>
              </w:rPr>
            </w:pPr>
          </w:p>
        </w:tc>
        <w:tc>
          <w:tcPr>
            <w:tcW w:w="1217" w:type="dxa"/>
            <w:vMerge/>
            <w:tcBorders>
              <w:left w:val="single" w:sz="4" w:space="0" w:color="auto"/>
              <w:right w:val="single" w:sz="4" w:space="0" w:color="auto"/>
            </w:tcBorders>
          </w:tcPr>
          <w:p w14:paraId="2F878AFD" w14:textId="77777777" w:rsidR="00723B86" w:rsidRPr="0055363C" w:rsidRDefault="00723B86" w:rsidP="000F7272">
            <w:pPr>
              <w:widowControl/>
              <w:autoSpaceDE/>
              <w:autoSpaceDN/>
              <w:rPr>
                <w:b/>
                <w:bCs/>
                <w:color w:val="000000"/>
                <w:sz w:val="24"/>
                <w:szCs w:val="24"/>
              </w:rPr>
            </w:pPr>
          </w:p>
        </w:tc>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6297B" w14:textId="29EB1A58" w:rsidR="00723B86" w:rsidRPr="0055363C" w:rsidRDefault="00723B86" w:rsidP="000F7272">
            <w:pPr>
              <w:widowControl/>
              <w:autoSpaceDE/>
              <w:autoSpaceDN/>
              <w:rPr>
                <w:b/>
                <w:bCs/>
                <w:color w:val="000000"/>
                <w:sz w:val="24"/>
                <w:szCs w:val="24"/>
              </w:rPr>
            </w:pPr>
            <w:r w:rsidRPr="0055363C">
              <w:rPr>
                <w:b/>
                <w:bCs/>
                <w:color w:val="000000"/>
                <w:sz w:val="24"/>
                <w:szCs w:val="24"/>
              </w:rPr>
              <w:t>Nhân công</w:t>
            </w:r>
          </w:p>
        </w:tc>
        <w:tc>
          <w:tcPr>
            <w:tcW w:w="964" w:type="dxa"/>
            <w:tcBorders>
              <w:top w:val="single" w:sz="4" w:space="0" w:color="auto"/>
              <w:left w:val="single" w:sz="4" w:space="0" w:color="auto"/>
              <w:bottom w:val="single" w:sz="4" w:space="0" w:color="auto"/>
              <w:right w:val="single" w:sz="4" w:space="0" w:color="auto"/>
            </w:tcBorders>
          </w:tcPr>
          <w:p w14:paraId="48BEF976" w14:textId="77777777" w:rsidR="00723B86" w:rsidRPr="0055363C" w:rsidRDefault="00723B86" w:rsidP="000F7272">
            <w:pPr>
              <w:widowControl/>
              <w:autoSpaceDE/>
              <w:autoSpaceDN/>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21286C" w14:textId="294CDB7D" w:rsidR="00723B86" w:rsidRPr="0055363C" w:rsidRDefault="00723B86" w:rsidP="000F7272">
            <w:pPr>
              <w:widowControl/>
              <w:autoSpaceDE/>
              <w:autoSpaceDN/>
              <w:jc w:val="center"/>
              <w:rPr>
                <w:color w:val="000000"/>
                <w:sz w:val="24"/>
                <w:szCs w:val="24"/>
              </w:rPr>
            </w:pPr>
            <w:r w:rsidRPr="0055363C">
              <w:rPr>
                <w:color w:val="000000"/>
                <w:sz w:val="24"/>
                <w:szCs w:val="24"/>
              </w:rPr>
              <w:t> </w:t>
            </w:r>
          </w:p>
        </w:tc>
      </w:tr>
      <w:tr w:rsidR="00723B86" w:rsidRPr="0055363C" w14:paraId="0A5521BF" w14:textId="77777777" w:rsidTr="00963E03">
        <w:trPr>
          <w:trHeight w:val="360"/>
        </w:trPr>
        <w:tc>
          <w:tcPr>
            <w:tcW w:w="1238" w:type="dxa"/>
            <w:vMerge/>
            <w:tcBorders>
              <w:left w:val="single" w:sz="4" w:space="0" w:color="auto"/>
              <w:right w:val="single" w:sz="4" w:space="0" w:color="auto"/>
            </w:tcBorders>
          </w:tcPr>
          <w:p w14:paraId="5CCE7473" w14:textId="77777777" w:rsidR="00723B86" w:rsidRPr="0055363C" w:rsidRDefault="00723B86" w:rsidP="000F7272">
            <w:pPr>
              <w:widowControl/>
              <w:autoSpaceDE/>
              <w:autoSpaceDN/>
              <w:rPr>
                <w:b/>
                <w:bCs/>
                <w:color w:val="000000"/>
                <w:sz w:val="24"/>
                <w:szCs w:val="24"/>
              </w:rPr>
            </w:pPr>
          </w:p>
        </w:tc>
        <w:tc>
          <w:tcPr>
            <w:tcW w:w="1217" w:type="dxa"/>
            <w:vMerge/>
            <w:tcBorders>
              <w:left w:val="single" w:sz="4" w:space="0" w:color="auto"/>
              <w:right w:val="single" w:sz="4" w:space="0" w:color="auto"/>
            </w:tcBorders>
          </w:tcPr>
          <w:p w14:paraId="775638DD" w14:textId="77777777" w:rsidR="00723B86" w:rsidRPr="0055363C" w:rsidRDefault="00723B86" w:rsidP="000F7272">
            <w:pPr>
              <w:widowControl/>
              <w:autoSpaceDE/>
              <w:autoSpaceDN/>
              <w:rPr>
                <w:b/>
                <w:bCs/>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6A10E36B" w14:textId="7DEBDEC7" w:rsidR="00723B86" w:rsidRPr="0055363C" w:rsidRDefault="00723B86" w:rsidP="000F7272">
            <w:pPr>
              <w:widowControl/>
              <w:autoSpaceDE/>
              <w:autoSpaceDN/>
              <w:rPr>
                <w:b/>
                <w:bCs/>
                <w:color w:val="000000"/>
                <w:sz w:val="24"/>
                <w:szCs w:val="24"/>
              </w:rPr>
            </w:pPr>
            <w:r w:rsidRPr="0055363C">
              <w:rPr>
                <w:b/>
                <w:bCs/>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24F17F40" w14:textId="6903E140" w:rsidR="00723B86" w:rsidRPr="0055363C" w:rsidRDefault="00723B86" w:rsidP="000F7272">
            <w:pPr>
              <w:widowControl/>
              <w:autoSpaceDE/>
              <w:autoSpaceDN/>
              <w:rPr>
                <w:color w:val="000000"/>
                <w:sz w:val="24"/>
                <w:szCs w:val="24"/>
              </w:rPr>
            </w:pPr>
            <w:r w:rsidRPr="0055363C">
              <w:rPr>
                <w:color w:val="000000"/>
                <w:sz w:val="24"/>
              </w:rPr>
              <w:t>Phụ trách bộ phận thử nghiệm</w:t>
            </w:r>
          </w:p>
        </w:tc>
        <w:tc>
          <w:tcPr>
            <w:tcW w:w="964" w:type="dxa"/>
            <w:tcBorders>
              <w:top w:val="single" w:sz="4" w:space="0" w:color="auto"/>
              <w:left w:val="nil"/>
              <w:bottom w:val="single" w:sz="4" w:space="0" w:color="auto"/>
              <w:right w:val="single" w:sz="4" w:space="0" w:color="auto"/>
            </w:tcBorders>
            <w:vAlign w:val="center"/>
          </w:tcPr>
          <w:p w14:paraId="61526D9F" w14:textId="7BE02394" w:rsidR="00723B86" w:rsidRPr="0055363C" w:rsidRDefault="00723B86" w:rsidP="000F7272">
            <w:pPr>
              <w:widowControl/>
              <w:autoSpaceDE/>
              <w:autoSpaceDN/>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2695FE" w14:textId="081DFF6B" w:rsidR="00723B86" w:rsidRPr="0055363C" w:rsidRDefault="00723B86" w:rsidP="000F7272">
            <w:pPr>
              <w:widowControl/>
              <w:autoSpaceDE/>
              <w:autoSpaceDN/>
              <w:jc w:val="center"/>
              <w:rPr>
                <w:color w:val="000000"/>
                <w:sz w:val="24"/>
                <w:szCs w:val="24"/>
              </w:rPr>
            </w:pPr>
            <w:r w:rsidRPr="0055363C">
              <w:rPr>
                <w:color w:val="000000"/>
                <w:sz w:val="24"/>
              </w:rPr>
              <w:t>0,0438</w:t>
            </w:r>
          </w:p>
        </w:tc>
      </w:tr>
      <w:tr w:rsidR="00723B86" w:rsidRPr="0055363C" w14:paraId="37F6DFEF" w14:textId="77777777" w:rsidTr="00963E03">
        <w:trPr>
          <w:trHeight w:val="360"/>
        </w:trPr>
        <w:tc>
          <w:tcPr>
            <w:tcW w:w="1238" w:type="dxa"/>
            <w:vMerge/>
            <w:tcBorders>
              <w:left w:val="single" w:sz="4" w:space="0" w:color="auto"/>
              <w:right w:val="single" w:sz="4" w:space="0" w:color="auto"/>
            </w:tcBorders>
          </w:tcPr>
          <w:p w14:paraId="75334D05" w14:textId="77777777" w:rsidR="00723B86" w:rsidRPr="0055363C" w:rsidRDefault="00723B86" w:rsidP="000F7272">
            <w:pPr>
              <w:widowControl/>
              <w:autoSpaceDE/>
              <w:autoSpaceDN/>
              <w:rPr>
                <w:b/>
                <w:bCs/>
                <w:color w:val="000000"/>
                <w:sz w:val="24"/>
                <w:szCs w:val="24"/>
              </w:rPr>
            </w:pPr>
          </w:p>
        </w:tc>
        <w:tc>
          <w:tcPr>
            <w:tcW w:w="1217" w:type="dxa"/>
            <w:vMerge/>
            <w:tcBorders>
              <w:left w:val="single" w:sz="4" w:space="0" w:color="auto"/>
              <w:right w:val="single" w:sz="4" w:space="0" w:color="auto"/>
            </w:tcBorders>
          </w:tcPr>
          <w:p w14:paraId="4C1EA9A8" w14:textId="77777777" w:rsidR="00723B86" w:rsidRPr="0055363C" w:rsidRDefault="00723B86" w:rsidP="000F7272">
            <w:pPr>
              <w:widowControl/>
              <w:autoSpaceDE/>
              <w:autoSpaceDN/>
              <w:rPr>
                <w:b/>
                <w:bCs/>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6372B87A" w14:textId="41D0755D" w:rsidR="00723B86" w:rsidRPr="0055363C" w:rsidRDefault="00723B86" w:rsidP="000F7272">
            <w:pPr>
              <w:widowControl/>
              <w:autoSpaceDE/>
              <w:autoSpaceDN/>
              <w:rPr>
                <w:b/>
                <w:bCs/>
                <w:color w:val="000000"/>
                <w:sz w:val="24"/>
                <w:szCs w:val="24"/>
              </w:rPr>
            </w:pPr>
            <w:r w:rsidRPr="0055363C">
              <w:rPr>
                <w:b/>
                <w:bCs/>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431BFDAE" w14:textId="7E2E8BE8" w:rsidR="00723B86" w:rsidRPr="0055363C" w:rsidRDefault="00723B86" w:rsidP="000F7272">
            <w:pPr>
              <w:widowControl/>
              <w:autoSpaceDE/>
              <w:autoSpaceDN/>
              <w:rPr>
                <w:color w:val="000000"/>
                <w:sz w:val="24"/>
                <w:szCs w:val="24"/>
              </w:rPr>
            </w:pPr>
            <w:r w:rsidRPr="0055363C">
              <w:rPr>
                <w:color w:val="000000"/>
                <w:sz w:val="24"/>
              </w:rPr>
              <w:t>Đăng kiểm viên</w:t>
            </w:r>
          </w:p>
        </w:tc>
        <w:tc>
          <w:tcPr>
            <w:tcW w:w="964" w:type="dxa"/>
            <w:tcBorders>
              <w:top w:val="single" w:sz="4" w:space="0" w:color="auto"/>
              <w:left w:val="nil"/>
              <w:bottom w:val="single" w:sz="4" w:space="0" w:color="auto"/>
              <w:right w:val="single" w:sz="4" w:space="0" w:color="auto"/>
            </w:tcBorders>
            <w:vAlign w:val="center"/>
          </w:tcPr>
          <w:p w14:paraId="025D9C37" w14:textId="353D85D9" w:rsidR="00723B86" w:rsidRPr="0055363C" w:rsidRDefault="00723B86" w:rsidP="000F7272">
            <w:pPr>
              <w:widowControl/>
              <w:autoSpaceDE/>
              <w:autoSpaceDN/>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00ACED" w14:textId="29425499" w:rsidR="00723B86" w:rsidRPr="0055363C" w:rsidRDefault="00723B86" w:rsidP="000F7272">
            <w:pPr>
              <w:widowControl/>
              <w:autoSpaceDE/>
              <w:autoSpaceDN/>
              <w:jc w:val="center"/>
              <w:rPr>
                <w:color w:val="000000"/>
                <w:sz w:val="24"/>
                <w:szCs w:val="24"/>
              </w:rPr>
            </w:pPr>
            <w:r w:rsidRPr="0055363C">
              <w:rPr>
                <w:color w:val="000000"/>
                <w:sz w:val="24"/>
              </w:rPr>
              <w:t>1,3563</w:t>
            </w:r>
          </w:p>
        </w:tc>
      </w:tr>
      <w:tr w:rsidR="00723B86" w:rsidRPr="0055363C" w14:paraId="7B5CE7AE" w14:textId="77777777" w:rsidTr="00963E03">
        <w:trPr>
          <w:trHeight w:val="360"/>
        </w:trPr>
        <w:tc>
          <w:tcPr>
            <w:tcW w:w="1238" w:type="dxa"/>
            <w:vMerge/>
            <w:tcBorders>
              <w:left w:val="single" w:sz="4" w:space="0" w:color="auto"/>
              <w:right w:val="single" w:sz="4" w:space="0" w:color="auto"/>
            </w:tcBorders>
          </w:tcPr>
          <w:p w14:paraId="1DEA76F5" w14:textId="77777777" w:rsidR="00723B86" w:rsidRPr="0055363C" w:rsidRDefault="00723B86" w:rsidP="000F7272">
            <w:pPr>
              <w:widowControl/>
              <w:autoSpaceDE/>
              <w:autoSpaceDN/>
              <w:rPr>
                <w:b/>
                <w:bCs/>
                <w:color w:val="000000"/>
                <w:sz w:val="24"/>
                <w:szCs w:val="24"/>
              </w:rPr>
            </w:pPr>
          </w:p>
        </w:tc>
        <w:tc>
          <w:tcPr>
            <w:tcW w:w="1217" w:type="dxa"/>
            <w:vMerge/>
            <w:tcBorders>
              <w:left w:val="single" w:sz="4" w:space="0" w:color="auto"/>
              <w:right w:val="single" w:sz="4" w:space="0" w:color="auto"/>
            </w:tcBorders>
          </w:tcPr>
          <w:p w14:paraId="46E25AE9" w14:textId="77777777" w:rsidR="00723B86" w:rsidRPr="0055363C" w:rsidRDefault="00723B86" w:rsidP="000F7272">
            <w:pPr>
              <w:widowControl/>
              <w:autoSpaceDE/>
              <w:autoSpaceDN/>
              <w:rPr>
                <w:b/>
                <w:bCs/>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30EC0D83" w14:textId="4F5F8126" w:rsidR="00723B86" w:rsidRPr="0055363C" w:rsidRDefault="00723B86" w:rsidP="000F7272">
            <w:pPr>
              <w:widowControl/>
              <w:autoSpaceDE/>
              <w:autoSpaceDN/>
              <w:rPr>
                <w:b/>
                <w:bCs/>
                <w:color w:val="000000"/>
                <w:sz w:val="24"/>
                <w:szCs w:val="24"/>
              </w:rPr>
            </w:pPr>
            <w:r w:rsidRPr="0055363C">
              <w:rPr>
                <w:b/>
                <w:bCs/>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6ACF1927" w14:textId="4EC42B28" w:rsidR="00723B86" w:rsidRPr="0055363C" w:rsidRDefault="00723B86" w:rsidP="000F7272">
            <w:pPr>
              <w:widowControl/>
              <w:autoSpaceDE/>
              <w:autoSpaceDN/>
              <w:rPr>
                <w:color w:val="000000"/>
                <w:sz w:val="24"/>
                <w:szCs w:val="24"/>
              </w:rPr>
            </w:pPr>
            <w:r w:rsidRPr="0055363C">
              <w:rPr>
                <w:color w:val="000000"/>
                <w:sz w:val="24"/>
              </w:rPr>
              <w:t>Nhân viên nghiệp vụ</w:t>
            </w:r>
          </w:p>
        </w:tc>
        <w:tc>
          <w:tcPr>
            <w:tcW w:w="964" w:type="dxa"/>
            <w:tcBorders>
              <w:top w:val="single" w:sz="4" w:space="0" w:color="auto"/>
              <w:left w:val="nil"/>
              <w:bottom w:val="single" w:sz="4" w:space="0" w:color="auto"/>
              <w:right w:val="single" w:sz="4" w:space="0" w:color="auto"/>
            </w:tcBorders>
            <w:vAlign w:val="center"/>
          </w:tcPr>
          <w:p w14:paraId="668DA14F" w14:textId="7FB6B2F0" w:rsidR="00723B86" w:rsidRPr="0055363C" w:rsidRDefault="00723B86" w:rsidP="000F7272">
            <w:pPr>
              <w:widowControl/>
              <w:autoSpaceDE/>
              <w:autoSpaceDN/>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2D5D31" w14:textId="339CAB68" w:rsidR="00723B86" w:rsidRPr="0055363C" w:rsidRDefault="00723B86" w:rsidP="000F7272">
            <w:pPr>
              <w:widowControl/>
              <w:autoSpaceDE/>
              <w:autoSpaceDN/>
              <w:jc w:val="center"/>
              <w:rPr>
                <w:color w:val="000000"/>
                <w:sz w:val="24"/>
                <w:szCs w:val="24"/>
              </w:rPr>
            </w:pPr>
            <w:r w:rsidRPr="0055363C">
              <w:rPr>
                <w:color w:val="000000"/>
                <w:sz w:val="24"/>
              </w:rPr>
              <w:t>0,05</w:t>
            </w:r>
          </w:p>
        </w:tc>
      </w:tr>
      <w:tr w:rsidR="00723B86" w:rsidRPr="0055363C" w14:paraId="36274311" w14:textId="77777777" w:rsidTr="00963E03">
        <w:trPr>
          <w:trHeight w:val="360"/>
        </w:trPr>
        <w:tc>
          <w:tcPr>
            <w:tcW w:w="1238" w:type="dxa"/>
            <w:vMerge/>
            <w:tcBorders>
              <w:left w:val="single" w:sz="4" w:space="0" w:color="auto"/>
              <w:right w:val="single" w:sz="4" w:space="0" w:color="auto"/>
            </w:tcBorders>
          </w:tcPr>
          <w:p w14:paraId="3F910E52" w14:textId="77777777" w:rsidR="00723B86" w:rsidRPr="0055363C" w:rsidRDefault="00723B86" w:rsidP="000F7272">
            <w:pPr>
              <w:widowControl/>
              <w:autoSpaceDE/>
              <w:autoSpaceDN/>
              <w:rPr>
                <w:b/>
                <w:bCs/>
                <w:color w:val="000000"/>
                <w:sz w:val="24"/>
                <w:szCs w:val="24"/>
              </w:rPr>
            </w:pPr>
          </w:p>
        </w:tc>
        <w:tc>
          <w:tcPr>
            <w:tcW w:w="1217" w:type="dxa"/>
            <w:vMerge/>
            <w:tcBorders>
              <w:left w:val="single" w:sz="4" w:space="0" w:color="auto"/>
              <w:right w:val="single" w:sz="4" w:space="0" w:color="auto"/>
            </w:tcBorders>
          </w:tcPr>
          <w:p w14:paraId="3ADF40BF" w14:textId="77777777" w:rsidR="00723B86" w:rsidRPr="0055363C" w:rsidRDefault="00723B86" w:rsidP="000F7272">
            <w:pPr>
              <w:widowControl/>
              <w:autoSpaceDE/>
              <w:autoSpaceDN/>
              <w:rPr>
                <w:b/>
                <w:bCs/>
                <w:color w:val="000000"/>
                <w:sz w:val="24"/>
                <w:szCs w:val="24"/>
              </w:rPr>
            </w:pPr>
          </w:p>
        </w:tc>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6D49" w14:textId="1A5B6727" w:rsidR="00723B86" w:rsidRPr="0055363C" w:rsidRDefault="00723B86" w:rsidP="000F7272">
            <w:pPr>
              <w:widowControl/>
              <w:autoSpaceDE/>
              <w:autoSpaceDN/>
              <w:rPr>
                <w:b/>
                <w:bCs/>
                <w:color w:val="000000"/>
                <w:sz w:val="24"/>
                <w:szCs w:val="24"/>
              </w:rPr>
            </w:pPr>
            <w:r w:rsidRPr="0055363C">
              <w:rPr>
                <w:b/>
                <w:bCs/>
                <w:color w:val="000000"/>
                <w:sz w:val="24"/>
                <w:szCs w:val="24"/>
              </w:rPr>
              <w:t>Phương tiện, máy móc, thiết bị</w:t>
            </w:r>
          </w:p>
        </w:tc>
        <w:tc>
          <w:tcPr>
            <w:tcW w:w="964" w:type="dxa"/>
            <w:tcBorders>
              <w:top w:val="single" w:sz="4" w:space="0" w:color="auto"/>
              <w:left w:val="single" w:sz="4" w:space="0" w:color="auto"/>
              <w:bottom w:val="single" w:sz="4" w:space="0" w:color="auto"/>
              <w:right w:val="single" w:sz="4" w:space="0" w:color="auto"/>
            </w:tcBorders>
          </w:tcPr>
          <w:p w14:paraId="36880C33" w14:textId="77777777" w:rsidR="00723B86" w:rsidRPr="0055363C" w:rsidRDefault="00723B86" w:rsidP="000F7272">
            <w:pPr>
              <w:widowControl/>
              <w:autoSpaceDE/>
              <w:autoSpaceDN/>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68E508" w14:textId="3B5A0596" w:rsidR="00723B86" w:rsidRPr="0055363C" w:rsidRDefault="00723B86" w:rsidP="000F7272">
            <w:pPr>
              <w:widowControl/>
              <w:autoSpaceDE/>
              <w:autoSpaceDN/>
              <w:jc w:val="center"/>
              <w:rPr>
                <w:color w:val="000000"/>
                <w:sz w:val="24"/>
                <w:szCs w:val="24"/>
              </w:rPr>
            </w:pPr>
            <w:r w:rsidRPr="0055363C">
              <w:rPr>
                <w:color w:val="000000"/>
                <w:sz w:val="24"/>
                <w:szCs w:val="24"/>
              </w:rPr>
              <w:t> </w:t>
            </w:r>
          </w:p>
        </w:tc>
      </w:tr>
      <w:tr w:rsidR="00723B86" w:rsidRPr="0055363C" w14:paraId="2F12047C" w14:textId="77777777" w:rsidTr="00963E03">
        <w:trPr>
          <w:trHeight w:val="360"/>
        </w:trPr>
        <w:tc>
          <w:tcPr>
            <w:tcW w:w="1238" w:type="dxa"/>
            <w:vMerge/>
            <w:tcBorders>
              <w:left w:val="single" w:sz="4" w:space="0" w:color="auto"/>
              <w:right w:val="single" w:sz="4" w:space="0" w:color="auto"/>
            </w:tcBorders>
          </w:tcPr>
          <w:p w14:paraId="6CE4F4E5" w14:textId="77777777" w:rsidR="00723B86" w:rsidRPr="0055363C" w:rsidRDefault="00723B86" w:rsidP="000F7272">
            <w:pPr>
              <w:widowControl/>
              <w:autoSpaceDE/>
              <w:autoSpaceDN/>
              <w:rPr>
                <w:b/>
                <w:bCs/>
                <w:color w:val="000000"/>
                <w:sz w:val="24"/>
                <w:szCs w:val="24"/>
              </w:rPr>
            </w:pPr>
          </w:p>
        </w:tc>
        <w:tc>
          <w:tcPr>
            <w:tcW w:w="1217" w:type="dxa"/>
            <w:vMerge/>
            <w:tcBorders>
              <w:left w:val="single" w:sz="4" w:space="0" w:color="auto"/>
              <w:right w:val="single" w:sz="4" w:space="0" w:color="auto"/>
            </w:tcBorders>
          </w:tcPr>
          <w:p w14:paraId="2693E702" w14:textId="77777777" w:rsidR="00723B86" w:rsidRPr="0055363C" w:rsidRDefault="00723B86" w:rsidP="000F7272">
            <w:pPr>
              <w:widowControl/>
              <w:autoSpaceDE/>
              <w:autoSpaceDN/>
              <w:rPr>
                <w:b/>
                <w:bCs/>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4FC5E6BA" w14:textId="21C3BAE0" w:rsidR="00723B86" w:rsidRPr="0055363C" w:rsidRDefault="00723B86" w:rsidP="000F7272">
            <w:pPr>
              <w:widowControl/>
              <w:autoSpaceDE/>
              <w:autoSpaceDN/>
              <w:rPr>
                <w:b/>
                <w:bCs/>
                <w:color w:val="000000"/>
                <w:sz w:val="24"/>
                <w:szCs w:val="24"/>
              </w:rPr>
            </w:pPr>
            <w:r w:rsidRPr="0055363C">
              <w:rPr>
                <w:b/>
                <w:bCs/>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76314BD4" w14:textId="7F4BF1BE" w:rsidR="00723B86" w:rsidRPr="0055363C" w:rsidRDefault="00723B86" w:rsidP="000F7272">
            <w:pPr>
              <w:widowControl/>
              <w:autoSpaceDE/>
              <w:autoSpaceDN/>
              <w:rPr>
                <w:color w:val="000000"/>
                <w:sz w:val="24"/>
                <w:szCs w:val="24"/>
              </w:rPr>
            </w:pPr>
            <w:r w:rsidRPr="0055363C">
              <w:rPr>
                <w:color w:val="000000"/>
                <w:sz w:val="24"/>
              </w:rPr>
              <w:t>Thiết bị thử đặc tính ngoài của động cơ</w:t>
            </w:r>
          </w:p>
        </w:tc>
        <w:tc>
          <w:tcPr>
            <w:tcW w:w="964" w:type="dxa"/>
            <w:tcBorders>
              <w:top w:val="single" w:sz="4" w:space="0" w:color="auto"/>
              <w:left w:val="nil"/>
              <w:bottom w:val="single" w:sz="4" w:space="0" w:color="auto"/>
              <w:right w:val="single" w:sz="4" w:space="0" w:color="auto"/>
            </w:tcBorders>
            <w:vAlign w:val="center"/>
          </w:tcPr>
          <w:p w14:paraId="2FB4F36E" w14:textId="70653660" w:rsidR="00723B86" w:rsidRPr="0055363C" w:rsidRDefault="00723B86" w:rsidP="000F7272">
            <w:pPr>
              <w:widowControl/>
              <w:autoSpaceDE/>
              <w:autoSpaceDN/>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CF8AF0" w14:textId="42B77FBA" w:rsidR="00723B86" w:rsidRPr="0055363C" w:rsidRDefault="00723B86" w:rsidP="000F7272">
            <w:pPr>
              <w:widowControl/>
              <w:autoSpaceDE/>
              <w:autoSpaceDN/>
              <w:jc w:val="center"/>
              <w:rPr>
                <w:color w:val="000000"/>
                <w:sz w:val="24"/>
                <w:szCs w:val="24"/>
              </w:rPr>
            </w:pPr>
            <w:r w:rsidRPr="0055363C">
              <w:rPr>
                <w:color w:val="000000"/>
                <w:sz w:val="24"/>
              </w:rPr>
              <w:t>0,2813</w:t>
            </w:r>
          </w:p>
        </w:tc>
      </w:tr>
      <w:tr w:rsidR="00723B86" w:rsidRPr="0055363C" w14:paraId="342CA937" w14:textId="77777777" w:rsidTr="00963E03">
        <w:trPr>
          <w:trHeight w:val="360"/>
        </w:trPr>
        <w:tc>
          <w:tcPr>
            <w:tcW w:w="1238" w:type="dxa"/>
            <w:vMerge/>
            <w:tcBorders>
              <w:left w:val="single" w:sz="4" w:space="0" w:color="auto"/>
              <w:right w:val="single" w:sz="4" w:space="0" w:color="auto"/>
            </w:tcBorders>
          </w:tcPr>
          <w:p w14:paraId="36BA3F0A" w14:textId="77777777" w:rsidR="00723B86" w:rsidRPr="0055363C" w:rsidRDefault="00723B86" w:rsidP="000F7272">
            <w:pPr>
              <w:widowControl/>
              <w:autoSpaceDE/>
              <w:autoSpaceDN/>
              <w:rPr>
                <w:b/>
                <w:bCs/>
                <w:color w:val="000000"/>
                <w:sz w:val="24"/>
                <w:szCs w:val="24"/>
              </w:rPr>
            </w:pPr>
          </w:p>
        </w:tc>
        <w:tc>
          <w:tcPr>
            <w:tcW w:w="1217" w:type="dxa"/>
            <w:vMerge/>
            <w:tcBorders>
              <w:left w:val="single" w:sz="4" w:space="0" w:color="auto"/>
              <w:right w:val="single" w:sz="4" w:space="0" w:color="auto"/>
            </w:tcBorders>
          </w:tcPr>
          <w:p w14:paraId="22113189" w14:textId="77777777" w:rsidR="00723B86" w:rsidRPr="0055363C" w:rsidRDefault="00723B86" w:rsidP="000F7272">
            <w:pPr>
              <w:widowControl/>
              <w:autoSpaceDE/>
              <w:autoSpaceDN/>
              <w:rPr>
                <w:b/>
                <w:bCs/>
                <w:color w:val="000000"/>
                <w:sz w:val="24"/>
                <w:szCs w:val="24"/>
              </w:rPr>
            </w:pP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6A9E71FB" w14:textId="13120E46" w:rsidR="00723B86" w:rsidRPr="0055363C" w:rsidRDefault="00723B86" w:rsidP="000F7272">
            <w:pPr>
              <w:widowControl/>
              <w:autoSpaceDE/>
              <w:autoSpaceDN/>
              <w:rPr>
                <w:b/>
                <w:bCs/>
                <w:color w:val="000000"/>
                <w:sz w:val="24"/>
                <w:szCs w:val="24"/>
              </w:rPr>
            </w:pPr>
            <w:r w:rsidRPr="0055363C">
              <w:rPr>
                <w:b/>
                <w:bCs/>
                <w:color w:val="000000"/>
                <w:sz w:val="24"/>
                <w:szCs w:val="24"/>
              </w:rPr>
              <w:t> </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5B878D63" w14:textId="223322CC" w:rsidR="00723B86" w:rsidRPr="0055363C" w:rsidRDefault="00723B86" w:rsidP="000F7272">
            <w:pPr>
              <w:widowControl/>
              <w:autoSpaceDE/>
              <w:autoSpaceDN/>
              <w:rPr>
                <w:color w:val="000000"/>
                <w:sz w:val="24"/>
                <w:szCs w:val="24"/>
              </w:rPr>
            </w:pPr>
            <w:r w:rsidRPr="0055363C">
              <w:rPr>
                <w:color w:val="000000"/>
                <w:sz w:val="24"/>
              </w:rPr>
              <w:t>Ô tô vận chuyển mẫu thử</w:t>
            </w:r>
          </w:p>
        </w:tc>
        <w:tc>
          <w:tcPr>
            <w:tcW w:w="964" w:type="dxa"/>
            <w:tcBorders>
              <w:top w:val="single" w:sz="4" w:space="0" w:color="auto"/>
              <w:left w:val="nil"/>
              <w:bottom w:val="single" w:sz="4" w:space="0" w:color="auto"/>
              <w:right w:val="single" w:sz="4" w:space="0" w:color="auto"/>
            </w:tcBorders>
            <w:vAlign w:val="center"/>
          </w:tcPr>
          <w:p w14:paraId="24A6E74A" w14:textId="635555BE" w:rsidR="00723B86" w:rsidRPr="0055363C" w:rsidRDefault="00723B86" w:rsidP="000F7272">
            <w:pPr>
              <w:widowControl/>
              <w:autoSpaceDE/>
              <w:autoSpaceDN/>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8F57EB" w14:textId="05CCA390" w:rsidR="00723B86" w:rsidRPr="0055363C" w:rsidRDefault="00723B86" w:rsidP="000F7272">
            <w:pPr>
              <w:widowControl/>
              <w:autoSpaceDE/>
              <w:autoSpaceDN/>
              <w:jc w:val="center"/>
              <w:rPr>
                <w:color w:val="000000"/>
                <w:sz w:val="24"/>
                <w:szCs w:val="24"/>
              </w:rPr>
            </w:pPr>
            <w:r w:rsidRPr="0055363C">
              <w:rPr>
                <w:color w:val="000000"/>
                <w:sz w:val="24"/>
              </w:rPr>
              <w:t>0,05</w:t>
            </w:r>
          </w:p>
        </w:tc>
      </w:tr>
      <w:tr w:rsidR="00723B86" w:rsidRPr="0055363C" w14:paraId="5532B443" w14:textId="77777777" w:rsidTr="00963E03">
        <w:trPr>
          <w:trHeight w:val="360"/>
        </w:trPr>
        <w:tc>
          <w:tcPr>
            <w:tcW w:w="1238" w:type="dxa"/>
            <w:vMerge/>
            <w:tcBorders>
              <w:left w:val="single" w:sz="4" w:space="0" w:color="auto"/>
              <w:bottom w:val="single" w:sz="4" w:space="0" w:color="auto"/>
              <w:right w:val="single" w:sz="4" w:space="0" w:color="auto"/>
            </w:tcBorders>
          </w:tcPr>
          <w:p w14:paraId="6B731B97" w14:textId="77777777" w:rsidR="00723B86" w:rsidRPr="0055363C" w:rsidRDefault="00723B86" w:rsidP="000F7272">
            <w:pPr>
              <w:widowControl/>
              <w:autoSpaceDE/>
              <w:autoSpaceDN/>
              <w:rPr>
                <w:b/>
                <w:bCs/>
                <w:color w:val="000000"/>
                <w:sz w:val="24"/>
                <w:szCs w:val="24"/>
              </w:rPr>
            </w:pPr>
          </w:p>
        </w:tc>
        <w:tc>
          <w:tcPr>
            <w:tcW w:w="1217" w:type="dxa"/>
            <w:vMerge/>
            <w:tcBorders>
              <w:left w:val="single" w:sz="4" w:space="0" w:color="auto"/>
              <w:bottom w:val="single" w:sz="4" w:space="0" w:color="auto"/>
              <w:right w:val="single" w:sz="4" w:space="0" w:color="auto"/>
            </w:tcBorders>
          </w:tcPr>
          <w:p w14:paraId="39F665CB" w14:textId="77777777" w:rsidR="00723B86" w:rsidRPr="0055363C" w:rsidRDefault="00723B86" w:rsidP="000F7272">
            <w:pPr>
              <w:widowControl/>
              <w:autoSpaceDE/>
              <w:autoSpaceDN/>
              <w:rPr>
                <w:b/>
                <w:bCs/>
                <w:color w:val="000000"/>
                <w:sz w:val="24"/>
                <w:szCs w:val="24"/>
              </w:rPr>
            </w:pPr>
          </w:p>
        </w:tc>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D58AB" w14:textId="3DAB3092" w:rsidR="00723B86" w:rsidRPr="0055363C" w:rsidRDefault="00723B86" w:rsidP="000F7272">
            <w:pPr>
              <w:widowControl/>
              <w:autoSpaceDE/>
              <w:autoSpaceDN/>
              <w:rPr>
                <w:b/>
                <w:bCs/>
                <w:color w:val="000000"/>
                <w:sz w:val="24"/>
                <w:szCs w:val="24"/>
              </w:rPr>
            </w:pPr>
            <w:r w:rsidRPr="0055363C">
              <w:rPr>
                <w:b/>
                <w:bCs/>
                <w:color w:val="000000"/>
                <w:sz w:val="24"/>
                <w:szCs w:val="24"/>
              </w:rPr>
              <w:t>Hao phí khác</w:t>
            </w:r>
          </w:p>
        </w:tc>
        <w:tc>
          <w:tcPr>
            <w:tcW w:w="964" w:type="dxa"/>
            <w:tcBorders>
              <w:top w:val="single" w:sz="4" w:space="0" w:color="auto"/>
              <w:left w:val="single" w:sz="4" w:space="0" w:color="auto"/>
              <w:bottom w:val="single" w:sz="4" w:space="0" w:color="auto"/>
              <w:right w:val="single" w:sz="4" w:space="0" w:color="auto"/>
            </w:tcBorders>
            <w:vAlign w:val="center"/>
          </w:tcPr>
          <w:p w14:paraId="668F181E" w14:textId="60D8A632" w:rsidR="00723B86" w:rsidRPr="0055363C" w:rsidRDefault="00723B86" w:rsidP="000F7272">
            <w:pPr>
              <w:widowControl/>
              <w:autoSpaceDE/>
              <w:autoSpaceDN/>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907059" w14:textId="5689002D" w:rsidR="00723B86" w:rsidRPr="0055363C" w:rsidRDefault="00723B86" w:rsidP="000F7272">
            <w:pPr>
              <w:widowControl/>
              <w:autoSpaceDE/>
              <w:autoSpaceDN/>
              <w:jc w:val="center"/>
              <w:rPr>
                <w:color w:val="000000"/>
                <w:sz w:val="24"/>
                <w:szCs w:val="24"/>
              </w:rPr>
            </w:pPr>
          </w:p>
        </w:tc>
      </w:tr>
    </w:tbl>
    <w:p w14:paraId="35671C58" w14:textId="6A11C7C2" w:rsidR="00940C9C" w:rsidRPr="0055363C" w:rsidRDefault="00940C9C" w:rsidP="00940C9C">
      <w:pPr>
        <w:pStyle w:val="Muc1"/>
        <w:spacing w:after="120"/>
        <w:jc w:val="left"/>
        <w:rPr>
          <w:bCs w:val="0"/>
          <w:color w:val="000000"/>
          <w:sz w:val="26"/>
          <w:szCs w:val="26"/>
        </w:rPr>
      </w:pPr>
      <w:r w:rsidRPr="0055363C">
        <w:rPr>
          <w:bCs w:val="0"/>
          <w:color w:val="000000"/>
        </w:rPr>
        <w:br w:type="page"/>
      </w:r>
    </w:p>
    <w:p w14:paraId="341C7627" w14:textId="1FE9E3DC"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TNPX.02</w:t>
      </w:r>
      <w:r w:rsidRPr="0055363C">
        <w:rPr>
          <w:bCs w:val="0"/>
          <w:color w:val="000000"/>
          <w:sz w:val="26"/>
          <w:szCs w:val="26"/>
        </w:rPr>
        <w:tab/>
        <w:t>Thử nghiệ</w:t>
      </w:r>
      <w:r w:rsidR="00D44E23" w:rsidRPr="0055363C">
        <w:rPr>
          <w:bCs w:val="0"/>
          <w:color w:val="000000"/>
          <w:sz w:val="26"/>
          <w:szCs w:val="26"/>
        </w:rPr>
        <w:t>m khung</w:t>
      </w:r>
      <w:r w:rsidRPr="0055363C">
        <w:rPr>
          <w:bCs w:val="0"/>
          <w:color w:val="000000"/>
          <w:sz w:val="26"/>
          <w:szCs w:val="26"/>
        </w:rPr>
        <w:t xml:space="preserve"> xe mô tô, xe gắn máy</w:t>
      </w:r>
    </w:p>
    <w:p w14:paraId="192C8BB0"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5CF798A1"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21A75373"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2B391907"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4881E880"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3AC150DD"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25480A60" w14:textId="0A228902"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CellMar>
          <w:left w:w="0" w:type="dxa"/>
          <w:right w:w="0" w:type="dxa"/>
        </w:tblCellMar>
        <w:tblLook w:val="04A0" w:firstRow="1" w:lastRow="0" w:firstColumn="1" w:lastColumn="0" w:noHBand="0" w:noVBand="1"/>
      </w:tblPr>
      <w:tblGrid>
        <w:gridCol w:w="1200"/>
        <w:gridCol w:w="1225"/>
        <w:gridCol w:w="487"/>
        <w:gridCol w:w="4616"/>
        <w:gridCol w:w="851"/>
        <w:gridCol w:w="1134"/>
      </w:tblGrid>
      <w:tr w:rsidR="00ED1F85" w:rsidRPr="0055363C" w14:paraId="2EBE69CC" w14:textId="77777777" w:rsidTr="00B571ED">
        <w:trPr>
          <w:trHeight w:val="600"/>
        </w:trPr>
        <w:tc>
          <w:tcPr>
            <w:tcW w:w="1200" w:type="dxa"/>
            <w:tcBorders>
              <w:top w:val="single" w:sz="4" w:space="0" w:color="auto"/>
              <w:left w:val="single" w:sz="4" w:space="0" w:color="auto"/>
              <w:bottom w:val="single" w:sz="4" w:space="0" w:color="auto"/>
              <w:right w:val="single" w:sz="4" w:space="0" w:color="auto"/>
            </w:tcBorders>
            <w:vAlign w:val="center"/>
          </w:tcPr>
          <w:p w14:paraId="299E96B9" w14:textId="4145E368" w:rsidR="00ED1F85" w:rsidRPr="0055363C" w:rsidRDefault="00ED1F85" w:rsidP="00D73F95">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225" w:type="dxa"/>
            <w:tcBorders>
              <w:top w:val="single" w:sz="4" w:space="0" w:color="auto"/>
              <w:left w:val="single" w:sz="4" w:space="0" w:color="auto"/>
              <w:bottom w:val="single" w:sz="4" w:space="0" w:color="auto"/>
              <w:right w:val="single" w:sz="4" w:space="0" w:color="auto"/>
            </w:tcBorders>
            <w:vAlign w:val="center"/>
          </w:tcPr>
          <w:p w14:paraId="4408F10D" w14:textId="620A57B3" w:rsidR="00ED1F85" w:rsidRPr="0055363C" w:rsidRDefault="00ED1F85" w:rsidP="00D73F95">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9A3C79" w14:textId="5C11956E" w:rsidR="00ED1F85" w:rsidRPr="0055363C" w:rsidRDefault="00ED1F85">
            <w:pPr>
              <w:jc w:val="center"/>
              <w:rPr>
                <w:b/>
                <w:bCs/>
                <w:color w:val="000000"/>
                <w:sz w:val="24"/>
                <w:szCs w:val="24"/>
              </w:rPr>
            </w:pPr>
            <w:r w:rsidRPr="0055363C">
              <w:rPr>
                <w:b/>
                <w:bCs/>
                <w:color w:val="000000"/>
                <w:sz w:val="24"/>
                <w:szCs w:val="24"/>
              </w:rPr>
              <w:t>Thành phần hao phí</w:t>
            </w:r>
          </w:p>
        </w:tc>
        <w:tc>
          <w:tcPr>
            <w:tcW w:w="851" w:type="dxa"/>
            <w:tcBorders>
              <w:top w:val="single" w:sz="4" w:space="0" w:color="auto"/>
              <w:left w:val="nil"/>
              <w:bottom w:val="single" w:sz="4" w:space="0" w:color="auto"/>
              <w:right w:val="single" w:sz="4" w:space="0" w:color="auto"/>
            </w:tcBorders>
            <w:vAlign w:val="center"/>
          </w:tcPr>
          <w:p w14:paraId="2DBE4C14" w14:textId="3FBBBE4B" w:rsidR="00ED1F85" w:rsidRPr="0055363C" w:rsidRDefault="00ED1F85">
            <w:pPr>
              <w:jc w:val="center"/>
              <w:rPr>
                <w:b/>
                <w:bCs/>
                <w:color w:val="000000"/>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0EC698" w14:textId="18E872FA" w:rsidR="00ED1F85" w:rsidRPr="0055363C" w:rsidRDefault="00ED1F85" w:rsidP="00B571ED">
            <w:pPr>
              <w:jc w:val="center"/>
              <w:rPr>
                <w:b/>
                <w:bCs/>
                <w:sz w:val="24"/>
                <w:szCs w:val="24"/>
              </w:rPr>
            </w:pPr>
            <w:r w:rsidRPr="0055363C">
              <w:rPr>
                <w:b/>
                <w:bCs/>
                <w:sz w:val="24"/>
                <w:szCs w:val="24"/>
              </w:rPr>
              <w:t>Hao phí</w:t>
            </w:r>
          </w:p>
        </w:tc>
      </w:tr>
      <w:tr w:rsidR="002115C4" w:rsidRPr="0055363C" w14:paraId="570B0ED3" w14:textId="77777777" w:rsidTr="0069344A">
        <w:trPr>
          <w:trHeight w:val="360"/>
        </w:trPr>
        <w:tc>
          <w:tcPr>
            <w:tcW w:w="1200" w:type="dxa"/>
            <w:vMerge w:val="restart"/>
            <w:tcBorders>
              <w:top w:val="single" w:sz="4" w:space="0" w:color="auto"/>
              <w:left w:val="single" w:sz="4" w:space="0" w:color="auto"/>
              <w:right w:val="single" w:sz="4" w:space="0" w:color="auto"/>
            </w:tcBorders>
            <w:vAlign w:val="center"/>
          </w:tcPr>
          <w:p w14:paraId="770A2BFB" w14:textId="36FBD476" w:rsidR="002115C4" w:rsidRPr="0055363C" w:rsidRDefault="002115C4" w:rsidP="007C75DB">
            <w:pPr>
              <w:jc w:val="center"/>
              <w:rPr>
                <w:b/>
                <w:bCs/>
                <w:color w:val="000000"/>
                <w:sz w:val="24"/>
                <w:szCs w:val="24"/>
              </w:rPr>
            </w:pPr>
            <w:r w:rsidRPr="0055363C">
              <w:rPr>
                <w:bCs/>
                <w:color w:val="000000"/>
                <w:sz w:val="24"/>
                <w:szCs w:val="24"/>
              </w:rPr>
              <w:t>TNPX.02</w:t>
            </w:r>
          </w:p>
        </w:tc>
        <w:tc>
          <w:tcPr>
            <w:tcW w:w="1225" w:type="dxa"/>
            <w:vMerge w:val="restart"/>
            <w:tcBorders>
              <w:top w:val="single" w:sz="4" w:space="0" w:color="auto"/>
              <w:left w:val="single" w:sz="4" w:space="0" w:color="auto"/>
              <w:right w:val="single" w:sz="4" w:space="0" w:color="auto"/>
            </w:tcBorders>
            <w:vAlign w:val="center"/>
          </w:tcPr>
          <w:p w14:paraId="5C462A40" w14:textId="26DD6484" w:rsidR="002115C4" w:rsidRPr="0055363C" w:rsidRDefault="002115C4" w:rsidP="007C75DB">
            <w:pPr>
              <w:jc w:val="center"/>
              <w:rPr>
                <w:b/>
                <w:bCs/>
                <w:color w:val="000000"/>
                <w:sz w:val="24"/>
                <w:szCs w:val="24"/>
              </w:rPr>
            </w:pPr>
            <w:r w:rsidRPr="0055363C">
              <w:rPr>
                <w:bCs/>
                <w:color w:val="000000"/>
                <w:sz w:val="24"/>
                <w:szCs w:val="24"/>
              </w:rPr>
              <w:t>Thử nghiệm khung  xe mô tô, xe gắn máy</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88E5C" w14:textId="77878F32" w:rsidR="002115C4" w:rsidRPr="0055363C" w:rsidRDefault="002115C4">
            <w:pPr>
              <w:rPr>
                <w:b/>
                <w:bCs/>
                <w:color w:val="000000"/>
                <w:sz w:val="24"/>
                <w:szCs w:val="24"/>
              </w:rPr>
            </w:pPr>
            <w:r w:rsidRPr="0055363C">
              <w:rPr>
                <w:b/>
                <w:bCs/>
                <w:color w:val="000000"/>
                <w:sz w:val="24"/>
                <w:szCs w:val="24"/>
              </w:rPr>
              <w:t>Vật liệu, nhiên liệu, năng lượng, phụ tùng thay thế, dụng cụ lao động</w:t>
            </w:r>
          </w:p>
        </w:tc>
        <w:tc>
          <w:tcPr>
            <w:tcW w:w="851" w:type="dxa"/>
            <w:tcBorders>
              <w:top w:val="single" w:sz="4" w:space="0" w:color="auto"/>
              <w:left w:val="single" w:sz="4" w:space="0" w:color="auto"/>
              <w:bottom w:val="single" w:sz="4" w:space="0" w:color="auto"/>
              <w:right w:val="single" w:sz="4" w:space="0" w:color="auto"/>
            </w:tcBorders>
          </w:tcPr>
          <w:p w14:paraId="662F82BF" w14:textId="77777777" w:rsidR="002115C4" w:rsidRPr="0055363C" w:rsidRDefault="002115C4">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3B671" w14:textId="77777777" w:rsidR="002115C4" w:rsidRPr="0055363C" w:rsidRDefault="002115C4">
            <w:pPr>
              <w:jc w:val="center"/>
              <w:rPr>
                <w:color w:val="000000"/>
                <w:sz w:val="24"/>
                <w:szCs w:val="24"/>
              </w:rPr>
            </w:pPr>
            <w:r w:rsidRPr="0055363C">
              <w:rPr>
                <w:color w:val="000000"/>
                <w:sz w:val="24"/>
                <w:szCs w:val="24"/>
              </w:rPr>
              <w:t> </w:t>
            </w:r>
          </w:p>
        </w:tc>
      </w:tr>
      <w:tr w:rsidR="002115C4" w:rsidRPr="0055363C" w14:paraId="18B88220" w14:textId="77777777" w:rsidTr="0069344A">
        <w:trPr>
          <w:trHeight w:val="360"/>
        </w:trPr>
        <w:tc>
          <w:tcPr>
            <w:tcW w:w="1200" w:type="dxa"/>
            <w:vMerge/>
            <w:tcBorders>
              <w:left w:val="single" w:sz="4" w:space="0" w:color="auto"/>
              <w:right w:val="single" w:sz="4" w:space="0" w:color="auto"/>
            </w:tcBorders>
          </w:tcPr>
          <w:p w14:paraId="61DED3EF" w14:textId="77777777" w:rsidR="002115C4" w:rsidRPr="0055363C" w:rsidRDefault="002115C4">
            <w:pPr>
              <w:rPr>
                <w:color w:val="000000"/>
                <w:sz w:val="24"/>
                <w:szCs w:val="24"/>
              </w:rPr>
            </w:pPr>
          </w:p>
        </w:tc>
        <w:tc>
          <w:tcPr>
            <w:tcW w:w="1225" w:type="dxa"/>
            <w:vMerge/>
            <w:tcBorders>
              <w:left w:val="single" w:sz="4" w:space="0" w:color="auto"/>
              <w:right w:val="single" w:sz="4" w:space="0" w:color="auto"/>
            </w:tcBorders>
          </w:tcPr>
          <w:p w14:paraId="3C755A5B" w14:textId="77777777" w:rsidR="002115C4" w:rsidRPr="0055363C" w:rsidRDefault="002115C4">
            <w:pPr>
              <w:rPr>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994DA20" w14:textId="0ACFD303" w:rsidR="002115C4" w:rsidRPr="0055363C" w:rsidRDefault="002115C4">
            <w:pPr>
              <w:rPr>
                <w:color w:val="000000"/>
                <w:sz w:val="24"/>
                <w:szCs w:val="24"/>
              </w:rPr>
            </w:pPr>
            <w:r w:rsidRPr="0055363C">
              <w:rPr>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80F284" w14:textId="1F11F554" w:rsidR="002115C4" w:rsidRPr="002115C4" w:rsidRDefault="002115C4">
            <w:pPr>
              <w:rPr>
                <w:color w:val="000000"/>
                <w:sz w:val="24"/>
                <w:szCs w:val="24"/>
              </w:rPr>
            </w:pPr>
            <w:r w:rsidRPr="002115C4">
              <w:rPr>
                <w:color w:val="000000"/>
                <w:sz w:val="24"/>
              </w:rPr>
              <w:t>Điện năng</w:t>
            </w:r>
          </w:p>
        </w:tc>
        <w:tc>
          <w:tcPr>
            <w:tcW w:w="851" w:type="dxa"/>
            <w:tcBorders>
              <w:top w:val="single" w:sz="4" w:space="0" w:color="auto"/>
              <w:left w:val="nil"/>
              <w:bottom w:val="single" w:sz="4" w:space="0" w:color="auto"/>
              <w:right w:val="single" w:sz="4" w:space="0" w:color="auto"/>
            </w:tcBorders>
            <w:vAlign w:val="center"/>
          </w:tcPr>
          <w:p w14:paraId="7077264E" w14:textId="2729F8D3" w:rsidR="002115C4" w:rsidRPr="002115C4" w:rsidRDefault="002115C4">
            <w:pPr>
              <w:jc w:val="center"/>
              <w:rPr>
                <w:color w:val="000000"/>
                <w:sz w:val="24"/>
                <w:szCs w:val="24"/>
              </w:rPr>
            </w:pPr>
            <w:r w:rsidRPr="002115C4">
              <w:rPr>
                <w:color w:val="000000"/>
                <w:sz w:val="24"/>
              </w:rPr>
              <w:t>kW.h</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4E6D6" w14:textId="56B313FF" w:rsidR="002115C4" w:rsidRPr="002115C4" w:rsidRDefault="002115C4">
            <w:pPr>
              <w:jc w:val="center"/>
              <w:rPr>
                <w:color w:val="000000"/>
                <w:sz w:val="24"/>
                <w:szCs w:val="24"/>
              </w:rPr>
            </w:pPr>
            <w:r w:rsidRPr="002115C4">
              <w:rPr>
                <w:color w:val="000000"/>
                <w:sz w:val="24"/>
              </w:rPr>
              <w:t>704,9</w:t>
            </w:r>
          </w:p>
        </w:tc>
      </w:tr>
      <w:tr w:rsidR="002115C4" w:rsidRPr="0055363C" w14:paraId="5E29C2F6" w14:textId="77777777" w:rsidTr="0069344A">
        <w:trPr>
          <w:trHeight w:val="360"/>
        </w:trPr>
        <w:tc>
          <w:tcPr>
            <w:tcW w:w="1200" w:type="dxa"/>
            <w:vMerge/>
            <w:tcBorders>
              <w:left w:val="single" w:sz="4" w:space="0" w:color="auto"/>
              <w:right w:val="single" w:sz="4" w:space="0" w:color="auto"/>
            </w:tcBorders>
          </w:tcPr>
          <w:p w14:paraId="22FA28AB" w14:textId="77777777" w:rsidR="002115C4" w:rsidRPr="0055363C" w:rsidRDefault="002115C4">
            <w:pPr>
              <w:rPr>
                <w:color w:val="000000"/>
                <w:sz w:val="24"/>
                <w:szCs w:val="24"/>
              </w:rPr>
            </w:pPr>
          </w:p>
        </w:tc>
        <w:tc>
          <w:tcPr>
            <w:tcW w:w="1225" w:type="dxa"/>
            <w:vMerge/>
            <w:tcBorders>
              <w:left w:val="single" w:sz="4" w:space="0" w:color="auto"/>
              <w:right w:val="single" w:sz="4" w:space="0" w:color="auto"/>
            </w:tcBorders>
          </w:tcPr>
          <w:p w14:paraId="71F6FB83" w14:textId="77777777" w:rsidR="002115C4" w:rsidRPr="0055363C" w:rsidRDefault="002115C4">
            <w:pPr>
              <w:rPr>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8D52485" w14:textId="7D18296D" w:rsidR="002115C4" w:rsidRPr="0055363C" w:rsidRDefault="002115C4">
            <w:pPr>
              <w:rPr>
                <w:color w:val="000000"/>
                <w:sz w:val="24"/>
                <w:szCs w:val="24"/>
              </w:rPr>
            </w:pPr>
            <w:r w:rsidRPr="0055363C">
              <w:rPr>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6BC9C" w14:textId="09EB641C" w:rsidR="002115C4" w:rsidRPr="002115C4" w:rsidRDefault="002115C4">
            <w:pPr>
              <w:rPr>
                <w:color w:val="000000"/>
                <w:sz w:val="24"/>
                <w:szCs w:val="24"/>
              </w:rPr>
            </w:pPr>
            <w:r w:rsidRPr="002115C4">
              <w:rPr>
                <w:color w:val="000000"/>
                <w:sz w:val="24"/>
              </w:rPr>
              <w:t>Dầu đi-ê-zen</w:t>
            </w:r>
          </w:p>
        </w:tc>
        <w:tc>
          <w:tcPr>
            <w:tcW w:w="851" w:type="dxa"/>
            <w:tcBorders>
              <w:top w:val="single" w:sz="4" w:space="0" w:color="auto"/>
              <w:left w:val="nil"/>
              <w:bottom w:val="single" w:sz="4" w:space="0" w:color="auto"/>
              <w:right w:val="single" w:sz="4" w:space="0" w:color="auto"/>
            </w:tcBorders>
            <w:vAlign w:val="center"/>
          </w:tcPr>
          <w:p w14:paraId="3944E35E" w14:textId="231FCDA1" w:rsidR="002115C4" w:rsidRPr="002115C4" w:rsidRDefault="002115C4">
            <w:pPr>
              <w:jc w:val="center"/>
              <w:rPr>
                <w:color w:val="000000"/>
                <w:sz w:val="24"/>
                <w:szCs w:val="24"/>
              </w:rPr>
            </w:pPr>
            <w:r w:rsidRPr="002115C4">
              <w:rPr>
                <w:color w:val="000000"/>
                <w:sz w:val="24"/>
              </w:rPr>
              <w:t>lít</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CCC62" w14:textId="75937395" w:rsidR="002115C4" w:rsidRPr="002115C4" w:rsidRDefault="002115C4">
            <w:pPr>
              <w:jc w:val="center"/>
              <w:rPr>
                <w:color w:val="000000"/>
                <w:sz w:val="24"/>
                <w:szCs w:val="24"/>
              </w:rPr>
            </w:pPr>
            <w:r w:rsidRPr="002115C4">
              <w:rPr>
                <w:color w:val="000000"/>
                <w:sz w:val="24"/>
              </w:rPr>
              <w:t>2,24</w:t>
            </w:r>
          </w:p>
        </w:tc>
      </w:tr>
      <w:tr w:rsidR="002115C4" w:rsidRPr="0055363C" w14:paraId="34A1B0C8" w14:textId="77777777" w:rsidTr="0069344A">
        <w:trPr>
          <w:trHeight w:val="360"/>
        </w:trPr>
        <w:tc>
          <w:tcPr>
            <w:tcW w:w="1200" w:type="dxa"/>
            <w:vMerge/>
            <w:tcBorders>
              <w:left w:val="single" w:sz="4" w:space="0" w:color="auto"/>
              <w:right w:val="single" w:sz="4" w:space="0" w:color="auto"/>
            </w:tcBorders>
          </w:tcPr>
          <w:p w14:paraId="661A226C" w14:textId="77777777" w:rsidR="002115C4" w:rsidRPr="0055363C" w:rsidRDefault="002115C4">
            <w:pPr>
              <w:rPr>
                <w:color w:val="000000"/>
                <w:sz w:val="24"/>
                <w:szCs w:val="24"/>
              </w:rPr>
            </w:pPr>
          </w:p>
        </w:tc>
        <w:tc>
          <w:tcPr>
            <w:tcW w:w="1225" w:type="dxa"/>
            <w:vMerge/>
            <w:tcBorders>
              <w:left w:val="single" w:sz="4" w:space="0" w:color="auto"/>
              <w:right w:val="single" w:sz="4" w:space="0" w:color="auto"/>
            </w:tcBorders>
          </w:tcPr>
          <w:p w14:paraId="13A783F8" w14:textId="77777777" w:rsidR="002115C4" w:rsidRPr="0055363C" w:rsidRDefault="002115C4">
            <w:pPr>
              <w:rPr>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01A9897" w14:textId="2B1BD72A" w:rsidR="002115C4" w:rsidRPr="0055363C" w:rsidRDefault="002115C4">
            <w:pPr>
              <w:rPr>
                <w:color w:val="000000"/>
                <w:sz w:val="24"/>
                <w:szCs w:val="24"/>
              </w:rPr>
            </w:pPr>
            <w:r w:rsidRPr="0055363C">
              <w:rPr>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CB58A" w14:textId="2D02756C" w:rsidR="002115C4" w:rsidRPr="002115C4" w:rsidRDefault="002115C4" w:rsidP="00564666">
            <w:pPr>
              <w:rPr>
                <w:color w:val="000000"/>
                <w:sz w:val="24"/>
                <w:szCs w:val="24"/>
              </w:rPr>
            </w:pPr>
            <w:r w:rsidRPr="002115C4">
              <w:rPr>
                <w:color w:val="000000"/>
                <w:sz w:val="24"/>
              </w:rPr>
              <w:t>Mực in</w:t>
            </w:r>
          </w:p>
        </w:tc>
        <w:tc>
          <w:tcPr>
            <w:tcW w:w="851" w:type="dxa"/>
            <w:tcBorders>
              <w:top w:val="single" w:sz="4" w:space="0" w:color="auto"/>
              <w:left w:val="nil"/>
              <w:bottom w:val="single" w:sz="4" w:space="0" w:color="auto"/>
              <w:right w:val="single" w:sz="4" w:space="0" w:color="auto"/>
            </w:tcBorders>
            <w:vAlign w:val="center"/>
          </w:tcPr>
          <w:p w14:paraId="21317FF5" w14:textId="35E1F0D8" w:rsidR="002115C4" w:rsidRPr="002115C4" w:rsidRDefault="002115C4">
            <w:pPr>
              <w:jc w:val="center"/>
              <w:rPr>
                <w:color w:val="000000"/>
                <w:sz w:val="24"/>
                <w:szCs w:val="24"/>
              </w:rPr>
            </w:pPr>
            <w:r w:rsidRPr="002115C4">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BFC7B" w14:textId="5ABC6F47" w:rsidR="002115C4" w:rsidRPr="002115C4" w:rsidRDefault="002115C4">
            <w:pPr>
              <w:jc w:val="center"/>
              <w:rPr>
                <w:color w:val="000000"/>
                <w:sz w:val="24"/>
                <w:szCs w:val="24"/>
              </w:rPr>
            </w:pPr>
            <w:r w:rsidRPr="002115C4">
              <w:rPr>
                <w:color w:val="000000"/>
                <w:sz w:val="24"/>
              </w:rPr>
              <w:t>0,0153</w:t>
            </w:r>
          </w:p>
        </w:tc>
      </w:tr>
      <w:tr w:rsidR="002115C4" w:rsidRPr="0055363C" w14:paraId="51050005" w14:textId="77777777" w:rsidTr="0069344A">
        <w:trPr>
          <w:trHeight w:val="360"/>
        </w:trPr>
        <w:tc>
          <w:tcPr>
            <w:tcW w:w="1200" w:type="dxa"/>
            <w:vMerge/>
            <w:tcBorders>
              <w:left w:val="single" w:sz="4" w:space="0" w:color="auto"/>
              <w:right w:val="single" w:sz="4" w:space="0" w:color="auto"/>
            </w:tcBorders>
          </w:tcPr>
          <w:p w14:paraId="4D5B5D85" w14:textId="77777777" w:rsidR="002115C4" w:rsidRPr="0055363C" w:rsidRDefault="002115C4">
            <w:pPr>
              <w:rPr>
                <w:color w:val="000000"/>
                <w:sz w:val="24"/>
                <w:szCs w:val="24"/>
              </w:rPr>
            </w:pPr>
          </w:p>
        </w:tc>
        <w:tc>
          <w:tcPr>
            <w:tcW w:w="1225" w:type="dxa"/>
            <w:vMerge/>
            <w:tcBorders>
              <w:left w:val="single" w:sz="4" w:space="0" w:color="auto"/>
              <w:right w:val="single" w:sz="4" w:space="0" w:color="auto"/>
            </w:tcBorders>
          </w:tcPr>
          <w:p w14:paraId="451FA8E8" w14:textId="77777777" w:rsidR="002115C4" w:rsidRPr="0055363C" w:rsidRDefault="002115C4">
            <w:pPr>
              <w:rPr>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D15AC2C" w14:textId="168A2934" w:rsidR="002115C4" w:rsidRPr="0055363C" w:rsidRDefault="002115C4">
            <w:pPr>
              <w:rPr>
                <w:color w:val="000000"/>
                <w:sz w:val="24"/>
                <w:szCs w:val="24"/>
              </w:rPr>
            </w:pPr>
            <w:r w:rsidRPr="0055363C">
              <w:rPr>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AF086" w14:textId="1FF01CAF" w:rsidR="002115C4" w:rsidRPr="002115C4" w:rsidRDefault="002115C4">
            <w:pPr>
              <w:rPr>
                <w:color w:val="000000"/>
                <w:sz w:val="24"/>
                <w:szCs w:val="24"/>
              </w:rPr>
            </w:pPr>
            <w:r w:rsidRPr="002115C4">
              <w:rPr>
                <w:color w:val="000000"/>
                <w:sz w:val="24"/>
              </w:rPr>
              <w:t>Mực photo</w:t>
            </w:r>
          </w:p>
        </w:tc>
        <w:tc>
          <w:tcPr>
            <w:tcW w:w="851" w:type="dxa"/>
            <w:tcBorders>
              <w:top w:val="single" w:sz="4" w:space="0" w:color="auto"/>
              <w:left w:val="nil"/>
              <w:bottom w:val="single" w:sz="4" w:space="0" w:color="auto"/>
              <w:right w:val="single" w:sz="4" w:space="0" w:color="auto"/>
            </w:tcBorders>
            <w:vAlign w:val="center"/>
          </w:tcPr>
          <w:p w14:paraId="2A8EF96B" w14:textId="7EDD1380" w:rsidR="002115C4" w:rsidRPr="002115C4" w:rsidRDefault="002115C4">
            <w:pPr>
              <w:jc w:val="center"/>
              <w:rPr>
                <w:color w:val="000000"/>
                <w:sz w:val="24"/>
                <w:szCs w:val="24"/>
              </w:rPr>
            </w:pPr>
            <w:r w:rsidRPr="002115C4">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1F29B" w14:textId="397BAC44" w:rsidR="002115C4" w:rsidRPr="002115C4" w:rsidRDefault="002115C4">
            <w:pPr>
              <w:jc w:val="center"/>
              <w:rPr>
                <w:color w:val="000000"/>
                <w:sz w:val="24"/>
                <w:szCs w:val="24"/>
              </w:rPr>
            </w:pPr>
            <w:r w:rsidRPr="002115C4">
              <w:rPr>
                <w:color w:val="000000"/>
                <w:sz w:val="24"/>
              </w:rPr>
              <w:t>0,015</w:t>
            </w:r>
          </w:p>
        </w:tc>
      </w:tr>
      <w:tr w:rsidR="002115C4" w:rsidRPr="0055363C" w14:paraId="7E0B8513" w14:textId="77777777" w:rsidTr="0069344A">
        <w:trPr>
          <w:trHeight w:val="360"/>
        </w:trPr>
        <w:tc>
          <w:tcPr>
            <w:tcW w:w="1200" w:type="dxa"/>
            <w:vMerge/>
            <w:tcBorders>
              <w:left w:val="single" w:sz="4" w:space="0" w:color="auto"/>
              <w:right w:val="single" w:sz="4" w:space="0" w:color="auto"/>
            </w:tcBorders>
          </w:tcPr>
          <w:p w14:paraId="0CCD586A" w14:textId="77777777" w:rsidR="002115C4" w:rsidRPr="0055363C" w:rsidRDefault="002115C4">
            <w:pPr>
              <w:rPr>
                <w:color w:val="000000"/>
                <w:sz w:val="24"/>
                <w:szCs w:val="24"/>
              </w:rPr>
            </w:pPr>
          </w:p>
        </w:tc>
        <w:tc>
          <w:tcPr>
            <w:tcW w:w="1225" w:type="dxa"/>
            <w:vMerge/>
            <w:tcBorders>
              <w:left w:val="single" w:sz="4" w:space="0" w:color="auto"/>
              <w:right w:val="single" w:sz="4" w:space="0" w:color="auto"/>
            </w:tcBorders>
          </w:tcPr>
          <w:p w14:paraId="3CC5A3CA" w14:textId="77777777" w:rsidR="002115C4" w:rsidRPr="0055363C" w:rsidRDefault="002115C4">
            <w:pPr>
              <w:rPr>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05294897" w14:textId="77777777" w:rsidR="002115C4" w:rsidRPr="0055363C" w:rsidRDefault="002115C4">
            <w:pPr>
              <w:rPr>
                <w:color w:val="000000"/>
                <w:sz w:val="24"/>
                <w:szCs w:val="24"/>
              </w:rPr>
            </w:pP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D271EB" w14:textId="208E5CA2" w:rsidR="002115C4" w:rsidRPr="002115C4" w:rsidRDefault="002115C4">
            <w:pPr>
              <w:rPr>
                <w:color w:val="000000"/>
                <w:sz w:val="24"/>
                <w:szCs w:val="24"/>
              </w:rPr>
            </w:pPr>
            <w:r w:rsidRPr="002115C4">
              <w:rPr>
                <w:color w:val="000000"/>
                <w:sz w:val="24"/>
              </w:rPr>
              <w:t>Dụng cụ cơ khí cầm tay</w:t>
            </w:r>
          </w:p>
        </w:tc>
        <w:tc>
          <w:tcPr>
            <w:tcW w:w="851" w:type="dxa"/>
            <w:tcBorders>
              <w:top w:val="single" w:sz="4" w:space="0" w:color="auto"/>
              <w:left w:val="nil"/>
              <w:bottom w:val="single" w:sz="4" w:space="0" w:color="auto"/>
              <w:right w:val="single" w:sz="4" w:space="0" w:color="auto"/>
            </w:tcBorders>
            <w:vAlign w:val="center"/>
          </w:tcPr>
          <w:p w14:paraId="73690C86" w14:textId="43CC2560" w:rsidR="002115C4" w:rsidRPr="002115C4" w:rsidRDefault="002115C4">
            <w:pPr>
              <w:jc w:val="center"/>
              <w:rPr>
                <w:color w:val="000000"/>
                <w:sz w:val="24"/>
                <w:szCs w:val="24"/>
              </w:rPr>
            </w:pPr>
            <w:r w:rsidRPr="002115C4">
              <w:rPr>
                <w:color w:val="000000"/>
                <w:sz w:val="24"/>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126DD0" w14:textId="0CB1959B" w:rsidR="002115C4" w:rsidRPr="002115C4" w:rsidRDefault="002115C4">
            <w:pPr>
              <w:jc w:val="center"/>
              <w:rPr>
                <w:color w:val="000000"/>
                <w:sz w:val="24"/>
                <w:szCs w:val="24"/>
              </w:rPr>
            </w:pPr>
            <w:r w:rsidRPr="002115C4">
              <w:rPr>
                <w:color w:val="000000"/>
                <w:sz w:val="24"/>
              </w:rPr>
              <w:t>0,0024</w:t>
            </w:r>
          </w:p>
        </w:tc>
      </w:tr>
      <w:tr w:rsidR="002115C4" w:rsidRPr="0055363C" w14:paraId="5E93A4D8" w14:textId="77777777" w:rsidTr="0069344A">
        <w:trPr>
          <w:trHeight w:val="360"/>
        </w:trPr>
        <w:tc>
          <w:tcPr>
            <w:tcW w:w="1200" w:type="dxa"/>
            <w:vMerge/>
            <w:tcBorders>
              <w:left w:val="single" w:sz="4" w:space="0" w:color="auto"/>
              <w:right w:val="single" w:sz="4" w:space="0" w:color="auto"/>
            </w:tcBorders>
          </w:tcPr>
          <w:p w14:paraId="1AFD12CE" w14:textId="77777777" w:rsidR="002115C4" w:rsidRPr="0055363C" w:rsidRDefault="002115C4">
            <w:pPr>
              <w:rPr>
                <w:color w:val="000000"/>
                <w:sz w:val="24"/>
                <w:szCs w:val="24"/>
              </w:rPr>
            </w:pPr>
          </w:p>
        </w:tc>
        <w:tc>
          <w:tcPr>
            <w:tcW w:w="1225" w:type="dxa"/>
            <w:vMerge/>
            <w:tcBorders>
              <w:left w:val="single" w:sz="4" w:space="0" w:color="auto"/>
              <w:right w:val="single" w:sz="4" w:space="0" w:color="auto"/>
            </w:tcBorders>
          </w:tcPr>
          <w:p w14:paraId="79C727B3" w14:textId="77777777" w:rsidR="002115C4" w:rsidRPr="0055363C" w:rsidRDefault="002115C4">
            <w:pPr>
              <w:rPr>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84AE713" w14:textId="77777777" w:rsidR="002115C4" w:rsidRPr="0055363C" w:rsidRDefault="002115C4">
            <w:pPr>
              <w:rPr>
                <w:color w:val="000000"/>
                <w:sz w:val="24"/>
                <w:szCs w:val="24"/>
              </w:rPr>
            </w:pP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8FB712" w14:textId="081A5A9C" w:rsidR="002115C4" w:rsidRPr="002115C4" w:rsidRDefault="002115C4">
            <w:pPr>
              <w:rPr>
                <w:color w:val="000000"/>
                <w:sz w:val="24"/>
                <w:szCs w:val="24"/>
              </w:rPr>
            </w:pPr>
            <w:r w:rsidRPr="002115C4">
              <w:rPr>
                <w:color w:val="000000"/>
                <w:sz w:val="24"/>
              </w:rPr>
              <w:t>Xe kích nâng</w:t>
            </w:r>
          </w:p>
        </w:tc>
        <w:tc>
          <w:tcPr>
            <w:tcW w:w="851" w:type="dxa"/>
            <w:tcBorders>
              <w:top w:val="single" w:sz="4" w:space="0" w:color="auto"/>
              <w:left w:val="nil"/>
              <w:bottom w:val="single" w:sz="4" w:space="0" w:color="auto"/>
              <w:right w:val="single" w:sz="4" w:space="0" w:color="auto"/>
            </w:tcBorders>
            <w:vAlign w:val="center"/>
          </w:tcPr>
          <w:p w14:paraId="506EE7FC" w14:textId="4C564E4D" w:rsidR="002115C4" w:rsidRPr="002115C4" w:rsidRDefault="002115C4">
            <w:pPr>
              <w:jc w:val="center"/>
              <w:rPr>
                <w:color w:val="000000"/>
                <w:sz w:val="24"/>
                <w:szCs w:val="24"/>
              </w:rPr>
            </w:pPr>
            <w:r w:rsidRPr="002115C4">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C67C19" w14:textId="69C0017E" w:rsidR="002115C4" w:rsidRPr="002115C4" w:rsidRDefault="002115C4">
            <w:pPr>
              <w:jc w:val="center"/>
              <w:rPr>
                <w:color w:val="000000"/>
                <w:sz w:val="24"/>
                <w:szCs w:val="24"/>
              </w:rPr>
            </w:pPr>
            <w:r w:rsidRPr="002115C4">
              <w:rPr>
                <w:color w:val="000000"/>
                <w:sz w:val="24"/>
              </w:rPr>
              <w:t>0,0016</w:t>
            </w:r>
          </w:p>
        </w:tc>
      </w:tr>
      <w:tr w:rsidR="002115C4" w:rsidRPr="0055363C" w14:paraId="26545424" w14:textId="77777777" w:rsidTr="0069344A">
        <w:trPr>
          <w:trHeight w:val="360"/>
        </w:trPr>
        <w:tc>
          <w:tcPr>
            <w:tcW w:w="1200" w:type="dxa"/>
            <w:vMerge/>
            <w:tcBorders>
              <w:left w:val="single" w:sz="4" w:space="0" w:color="auto"/>
              <w:right w:val="single" w:sz="4" w:space="0" w:color="auto"/>
            </w:tcBorders>
          </w:tcPr>
          <w:p w14:paraId="6127E389" w14:textId="77777777" w:rsidR="002115C4" w:rsidRPr="0055363C" w:rsidRDefault="002115C4">
            <w:pPr>
              <w:rPr>
                <w:color w:val="000000"/>
                <w:sz w:val="24"/>
                <w:szCs w:val="24"/>
              </w:rPr>
            </w:pPr>
          </w:p>
        </w:tc>
        <w:tc>
          <w:tcPr>
            <w:tcW w:w="1225" w:type="dxa"/>
            <w:vMerge/>
            <w:tcBorders>
              <w:left w:val="single" w:sz="4" w:space="0" w:color="auto"/>
              <w:right w:val="single" w:sz="4" w:space="0" w:color="auto"/>
            </w:tcBorders>
          </w:tcPr>
          <w:p w14:paraId="5250DC47" w14:textId="77777777" w:rsidR="002115C4" w:rsidRPr="0055363C" w:rsidRDefault="002115C4">
            <w:pPr>
              <w:rPr>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031F8403" w14:textId="77777777" w:rsidR="002115C4" w:rsidRPr="0055363C" w:rsidRDefault="002115C4">
            <w:pPr>
              <w:rPr>
                <w:color w:val="000000"/>
                <w:sz w:val="24"/>
                <w:szCs w:val="24"/>
              </w:rPr>
            </w:pP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181000" w14:textId="36BC64BD" w:rsidR="002115C4" w:rsidRPr="002115C4" w:rsidRDefault="002115C4">
            <w:pPr>
              <w:rPr>
                <w:color w:val="000000"/>
                <w:sz w:val="24"/>
                <w:szCs w:val="24"/>
              </w:rPr>
            </w:pPr>
            <w:r w:rsidRPr="002115C4">
              <w:rPr>
                <w:color w:val="000000"/>
                <w:sz w:val="24"/>
              </w:rPr>
              <w:t>Xe đẩy</w:t>
            </w:r>
          </w:p>
        </w:tc>
        <w:tc>
          <w:tcPr>
            <w:tcW w:w="851" w:type="dxa"/>
            <w:tcBorders>
              <w:top w:val="single" w:sz="4" w:space="0" w:color="auto"/>
              <w:left w:val="nil"/>
              <w:bottom w:val="single" w:sz="4" w:space="0" w:color="auto"/>
              <w:right w:val="single" w:sz="4" w:space="0" w:color="auto"/>
            </w:tcBorders>
            <w:vAlign w:val="center"/>
          </w:tcPr>
          <w:p w14:paraId="152AB096" w14:textId="3E47E39C" w:rsidR="002115C4" w:rsidRPr="002115C4" w:rsidRDefault="002115C4">
            <w:pPr>
              <w:jc w:val="center"/>
              <w:rPr>
                <w:color w:val="000000"/>
                <w:sz w:val="24"/>
                <w:szCs w:val="24"/>
              </w:rPr>
            </w:pPr>
            <w:r w:rsidRPr="002115C4">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C53A25" w14:textId="2A9AE68B" w:rsidR="002115C4" w:rsidRPr="002115C4" w:rsidRDefault="002115C4">
            <w:pPr>
              <w:jc w:val="center"/>
              <w:rPr>
                <w:color w:val="000000"/>
                <w:sz w:val="24"/>
                <w:szCs w:val="24"/>
              </w:rPr>
            </w:pPr>
            <w:r w:rsidRPr="002115C4">
              <w:rPr>
                <w:color w:val="000000"/>
                <w:sz w:val="24"/>
              </w:rPr>
              <w:t>0,0024</w:t>
            </w:r>
          </w:p>
        </w:tc>
      </w:tr>
      <w:tr w:rsidR="002115C4" w:rsidRPr="0055363C" w14:paraId="37F56161" w14:textId="77777777" w:rsidTr="0069344A">
        <w:trPr>
          <w:trHeight w:val="360"/>
        </w:trPr>
        <w:tc>
          <w:tcPr>
            <w:tcW w:w="1200" w:type="dxa"/>
            <w:vMerge/>
            <w:tcBorders>
              <w:left w:val="single" w:sz="4" w:space="0" w:color="auto"/>
              <w:right w:val="single" w:sz="4" w:space="0" w:color="auto"/>
            </w:tcBorders>
          </w:tcPr>
          <w:p w14:paraId="0C2CB37C" w14:textId="77777777" w:rsidR="002115C4" w:rsidRPr="0055363C" w:rsidRDefault="002115C4">
            <w:pPr>
              <w:rPr>
                <w:color w:val="000000"/>
                <w:sz w:val="24"/>
                <w:szCs w:val="24"/>
              </w:rPr>
            </w:pPr>
          </w:p>
        </w:tc>
        <w:tc>
          <w:tcPr>
            <w:tcW w:w="1225" w:type="dxa"/>
            <w:vMerge/>
            <w:tcBorders>
              <w:left w:val="single" w:sz="4" w:space="0" w:color="auto"/>
              <w:right w:val="single" w:sz="4" w:space="0" w:color="auto"/>
            </w:tcBorders>
          </w:tcPr>
          <w:p w14:paraId="29EE5DB0" w14:textId="77777777" w:rsidR="002115C4" w:rsidRPr="0055363C" w:rsidRDefault="002115C4">
            <w:pPr>
              <w:rPr>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388CE0E9" w14:textId="77777777" w:rsidR="002115C4" w:rsidRPr="0055363C" w:rsidRDefault="002115C4">
            <w:pPr>
              <w:rPr>
                <w:color w:val="000000"/>
                <w:sz w:val="24"/>
                <w:szCs w:val="24"/>
              </w:rPr>
            </w:pP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9D186C" w14:textId="5E5A4F23" w:rsidR="002115C4" w:rsidRPr="002115C4" w:rsidRDefault="002115C4">
            <w:pPr>
              <w:rPr>
                <w:color w:val="000000"/>
                <w:sz w:val="24"/>
                <w:szCs w:val="24"/>
              </w:rPr>
            </w:pPr>
            <w:r w:rsidRPr="002115C4">
              <w:rPr>
                <w:color w:val="000000"/>
                <w:sz w:val="24"/>
              </w:rPr>
              <w:t xml:space="preserve">Đồ gá kiểm tra độ bền khung với tải trọng động </w:t>
            </w:r>
          </w:p>
        </w:tc>
        <w:tc>
          <w:tcPr>
            <w:tcW w:w="851" w:type="dxa"/>
            <w:tcBorders>
              <w:top w:val="single" w:sz="4" w:space="0" w:color="auto"/>
              <w:left w:val="nil"/>
              <w:bottom w:val="single" w:sz="4" w:space="0" w:color="auto"/>
              <w:right w:val="single" w:sz="4" w:space="0" w:color="auto"/>
            </w:tcBorders>
            <w:vAlign w:val="center"/>
          </w:tcPr>
          <w:p w14:paraId="18BEAF8B" w14:textId="572022F9" w:rsidR="002115C4" w:rsidRPr="002115C4" w:rsidRDefault="002115C4">
            <w:pPr>
              <w:jc w:val="center"/>
              <w:rPr>
                <w:color w:val="000000"/>
                <w:sz w:val="24"/>
                <w:szCs w:val="24"/>
              </w:rPr>
            </w:pPr>
            <w:r w:rsidRPr="002115C4">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6125D6" w14:textId="721538E9" w:rsidR="002115C4" w:rsidRPr="002115C4" w:rsidRDefault="002115C4">
            <w:pPr>
              <w:jc w:val="center"/>
              <w:rPr>
                <w:color w:val="000000"/>
                <w:sz w:val="24"/>
                <w:szCs w:val="24"/>
              </w:rPr>
            </w:pPr>
            <w:r w:rsidRPr="002115C4">
              <w:rPr>
                <w:color w:val="000000"/>
                <w:sz w:val="24"/>
              </w:rPr>
              <w:t>0,02</w:t>
            </w:r>
          </w:p>
        </w:tc>
      </w:tr>
      <w:tr w:rsidR="002115C4" w:rsidRPr="0055363C" w14:paraId="1579410E" w14:textId="77777777" w:rsidTr="0069344A">
        <w:trPr>
          <w:trHeight w:val="360"/>
        </w:trPr>
        <w:tc>
          <w:tcPr>
            <w:tcW w:w="1200" w:type="dxa"/>
            <w:vMerge/>
            <w:tcBorders>
              <w:left w:val="single" w:sz="4" w:space="0" w:color="auto"/>
              <w:right w:val="single" w:sz="4" w:space="0" w:color="auto"/>
            </w:tcBorders>
          </w:tcPr>
          <w:p w14:paraId="140DFBB6" w14:textId="77777777" w:rsidR="002115C4" w:rsidRPr="0055363C" w:rsidRDefault="002115C4">
            <w:pPr>
              <w:rPr>
                <w:color w:val="000000"/>
                <w:sz w:val="24"/>
                <w:szCs w:val="24"/>
              </w:rPr>
            </w:pPr>
          </w:p>
        </w:tc>
        <w:tc>
          <w:tcPr>
            <w:tcW w:w="1225" w:type="dxa"/>
            <w:vMerge/>
            <w:tcBorders>
              <w:left w:val="single" w:sz="4" w:space="0" w:color="auto"/>
              <w:right w:val="single" w:sz="4" w:space="0" w:color="auto"/>
            </w:tcBorders>
          </w:tcPr>
          <w:p w14:paraId="777E2930" w14:textId="77777777" w:rsidR="002115C4" w:rsidRPr="0055363C" w:rsidRDefault="002115C4">
            <w:pPr>
              <w:rPr>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3DFF1FDB" w14:textId="77777777" w:rsidR="002115C4" w:rsidRPr="0055363C" w:rsidRDefault="002115C4">
            <w:pPr>
              <w:rPr>
                <w:color w:val="000000"/>
                <w:sz w:val="24"/>
                <w:szCs w:val="24"/>
              </w:rPr>
            </w:pP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75F357" w14:textId="1C3E5CFF" w:rsidR="002115C4" w:rsidRPr="002115C4" w:rsidRDefault="002115C4">
            <w:pPr>
              <w:rPr>
                <w:color w:val="000000"/>
                <w:sz w:val="24"/>
                <w:szCs w:val="24"/>
              </w:rPr>
            </w:pPr>
            <w:r w:rsidRPr="002115C4">
              <w:rPr>
                <w:color w:val="000000"/>
                <w:sz w:val="24"/>
              </w:rPr>
              <w:t>Đồ gá kiểm tra độ bền khung</w:t>
            </w:r>
          </w:p>
        </w:tc>
        <w:tc>
          <w:tcPr>
            <w:tcW w:w="851" w:type="dxa"/>
            <w:tcBorders>
              <w:top w:val="single" w:sz="4" w:space="0" w:color="auto"/>
              <w:left w:val="nil"/>
              <w:bottom w:val="single" w:sz="4" w:space="0" w:color="auto"/>
              <w:right w:val="single" w:sz="4" w:space="0" w:color="auto"/>
            </w:tcBorders>
            <w:vAlign w:val="center"/>
          </w:tcPr>
          <w:p w14:paraId="6B054830" w14:textId="68F46843" w:rsidR="002115C4" w:rsidRPr="002115C4" w:rsidRDefault="002115C4">
            <w:pPr>
              <w:jc w:val="center"/>
              <w:rPr>
                <w:color w:val="000000"/>
                <w:sz w:val="24"/>
                <w:szCs w:val="24"/>
              </w:rPr>
            </w:pPr>
            <w:r w:rsidRPr="002115C4">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AF55BE" w14:textId="4B87F440" w:rsidR="002115C4" w:rsidRPr="002115C4" w:rsidRDefault="002115C4">
            <w:pPr>
              <w:jc w:val="center"/>
              <w:rPr>
                <w:color w:val="000000"/>
                <w:sz w:val="24"/>
                <w:szCs w:val="24"/>
              </w:rPr>
            </w:pPr>
            <w:r w:rsidRPr="002115C4">
              <w:rPr>
                <w:color w:val="000000"/>
                <w:sz w:val="24"/>
              </w:rPr>
              <w:t>0,01</w:t>
            </w:r>
          </w:p>
        </w:tc>
      </w:tr>
      <w:tr w:rsidR="002115C4" w:rsidRPr="0055363C" w14:paraId="2C67D197" w14:textId="77777777" w:rsidTr="0069344A">
        <w:trPr>
          <w:trHeight w:val="360"/>
        </w:trPr>
        <w:tc>
          <w:tcPr>
            <w:tcW w:w="1200" w:type="dxa"/>
            <w:vMerge/>
            <w:tcBorders>
              <w:left w:val="single" w:sz="4" w:space="0" w:color="auto"/>
              <w:right w:val="single" w:sz="4" w:space="0" w:color="auto"/>
            </w:tcBorders>
          </w:tcPr>
          <w:p w14:paraId="01FF9062" w14:textId="77777777" w:rsidR="002115C4" w:rsidRPr="0055363C" w:rsidRDefault="002115C4">
            <w:pPr>
              <w:rPr>
                <w:b/>
                <w:bCs/>
                <w:color w:val="000000"/>
                <w:sz w:val="24"/>
                <w:szCs w:val="24"/>
              </w:rPr>
            </w:pPr>
          </w:p>
        </w:tc>
        <w:tc>
          <w:tcPr>
            <w:tcW w:w="1225" w:type="dxa"/>
            <w:vMerge/>
            <w:tcBorders>
              <w:left w:val="single" w:sz="4" w:space="0" w:color="auto"/>
              <w:right w:val="single" w:sz="4" w:space="0" w:color="auto"/>
            </w:tcBorders>
          </w:tcPr>
          <w:p w14:paraId="4452A631" w14:textId="77777777" w:rsidR="002115C4" w:rsidRPr="0055363C" w:rsidRDefault="002115C4">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05606" w14:textId="70AB9853" w:rsidR="002115C4" w:rsidRPr="0055363C" w:rsidRDefault="002115C4">
            <w:pPr>
              <w:rPr>
                <w:b/>
                <w:bCs/>
                <w:color w:val="000000"/>
                <w:sz w:val="24"/>
                <w:szCs w:val="24"/>
              </w:rPr>
            </w:pPr>
            <w:r w:rsidRPr="0055363C">
              <w:rPr>
                <w:b/>
                <w:bCs/>
                <w:color w:val="000000"/>
                <w:sz w:val="24"/>
                <w:szCs w:val="24"/>
              </w:rPr>
              <w:t>Nhân công</w:t>
            </w:r>
          </w:p>
        </w:tc>
        <w:tc>
          <w:tcPr>
            <w:tcW w:w="851" w:type="dxa"/>
            <w:tcBorders>
              <w:top w:val="single" w:sz="4" w:space="0" w:color="auto"/>
              <w:left w:val="single" w:sz="4" w:space="0" w:color="auto"/>
              <w:bottom w:val="single" w:sz="4" w:space="0" w:color="auto"/>
              <w:right w:val="single" w:sz="4" w:space="0" w:color="auto"/>
            </w:tcBorders>
          </w:tcPr>
          <w:p w14:paraId="6B75EE52" w14:textId="77777777" w:rsidR="002115C4" w:rsidRPr="0055363C" w:rsidRDefault="002115C4">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58EE6" w14:textId="4042FD11" w:rsidR="002115C4" w:rsidRPr="0055363C" w:rsidRDefault="002115C4">
            <w:pPr>
              <w:jc w:val="center"/>
              <w:rPr>
                <w:color w:val="000000"/>
                <w:sz w:val="24"/>
                <w:szCs w:val="24"/>
              </w:rPr>
            </w:pPr>
            <w:r w:rsidRPr="0055363C">
              <w:rPr>
                <w:color w:val="000000"/>
                <w:sz w:val="24"/>
                <w:szCs w:val="24"/>
              </w:rPr>
              <w:t> </w:t>
            </w:r>
          </w:p>
        </w:tc>
      </w:tr>
      <w:tr w:rsidR="002115C4" w:rsidRPr="0055363C" w14:paraId="1B8CC312" w14:textId="77777777" w:rsidTr="0069344A">
        <w:trPr>
          <w:trHeight w:val="360"/>
        </w:trPr>
        <w:tc>
          <w:tcPr>
            <w:tcW w:w="1200" w:type="dxa"/>
            <w:vMerge/>
            <w:tcBorders>
              <w:left w:val="single" w:sz="4" w:space="0" w:color="auto"/>
              <w:right w:val="single" w:sz="4" w:space="0" w:color="auto"/>
            </w:tcBorders>
          </w:tcPr>
          <w:p w14:paraId="7195DD62" w14:textId="77777777" w:rsidR="002115C4" w:rsidRPr="0055363C" w:rsidRDefault="002115C4">
            <w:pPr>
              <w:rPr>
                <w:b/>
                <w:bCs/>
                <w:color w:val="000000"/>
                <w:sz w:val="24"/>
                <w:szCs w:val="24"/>
              </w:rPr>
            </w:pPr>
          </w:p>
        </w:tc>
        <w:tc>
          <w:tcPr>
            <w:tcW w:w="1225" w:type="dxa"/>
            <w:vMerge/>
            <w:tcBorders>
              <w:left w:val="single" w:sz="4" w:space="0" w:color="auto"/>
              <w:right w:val="single" w:sz="4" w:space="0" w:color="auto"/>
            </w:tcBorders>
          </w:tcPr>
          <w:p w14:paraId="1D5AF06A" w14:textId="77777777" w:rsidR="002115C4" w:rsidRPr="0055363C" w:rsidRDefault="002115C4">
            <w:pPr>
              <w:rPr>
                <w:b/>
                <w:bCs/>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57B7D92" w14:textId="31BE6E2F" w:rsidR="002115C4" w:rsidRPr="0055363C" w:rsidRDefault="002115C4">
            <w:pPr>
              <w:rPr>
                <w:b/>
                <w:bCs/>
                <w:color w:val="000000"/>
                <w:sz w:val="24"/>
                <w:szCs w:val="24"/>
              </w:rPr>
            </w:pPr>
            <w:r w:rsidRPr="0055363C">
              <w:rPr>
                <w:b/>
                <w:bCs/>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D0AC7" w14:textId="3707078C" w:rsidR="002115C4" w:rsidRPr="0055363C" w:rsidRDefault="002115C4">
            <w:pPr>
              <w:rPr>
                <w:color w:val="000000"/>
                <w:sz w:val="24"/>
                <w:szCs w:val="24"/>
              </w:rPr>
            </w:pPr>
            <w:r w:rsidRPr="0055363C">
              <w:rPr>
                <w:color w:val="000000"/>
                <w:sz w:val="24"/>
              </w:rPr>
              <w:t>Phụ trách bộ phận thử nghiệm</w:t>
            </w:r>
          </w:p>
        </w:tc>
        <w:tc>
          <w:tcPr>
            <w:tcW w:w="851" w:type="dxa"/>
            <w:tcBorders>
              <w:top w:val="single" w:sz="4" w:space="0" w:color="auto"/>
              <w:left w:val="nil"/>
              <w:bottom w:val="single" w:sz="4" w:space="0" w:color="auto"/>
              <w:right w:val="single" w:sz="4" w:space="0" w:color="auto"/>
            </w:tcBorders>
            <w:vAlign w:val="center"/>
          </w:tcPr>
          <w:p w14:paraId="32955257" w14:textId="16886B02" w:rsidR="002115C4" w:rsidRPr="0055363C" w:rsidRDefault="002115C4">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D442A" w14:textId="1BB76ABE" w:rsidR="002115C4" w:rsidRPr="0055363C" w:rsidRDefault="002115C4">
            <w:pPr>
              <w:jc w:val="center"/>
              <w:rPr>
                <w:color w:val="000000"/>
                <w:sz w:val="24"/>
                <w:szCs w:val="24"/>
              </w:rPr>
            </w:pPr>
            <w:r w:rsidRPr="0055363C">
              <w:rPr>
                <w:color w:val="000000"/>
                <w:sz w:val="24"/>
              </w:rPr>
              <w:t>0,0438</w:t>
            </w:r>
          </w:p>
        </w:tc>
      </w:tr>
      <w:tr w:rsidR="002115C4" w:rsidRPr="0055363C" w14:paraId="61804A50" w14:textId="77777777" w:rsidTr="0069344A">
        <w:trPr>
          <w:trHeight w:val="360"/>
        </w:trPr>
        <w:tc>
          <w:tcPr>
            <w:tcW w:w="1200" w:type="dxa"/>
            <w:vMerge/>
            <w:tcBorders>
              <w:left w:val="single" w:sz="4" w:space="0" w:color="auto"/>
              <w:right w:val="single" w:sz="4" w:space="0" w:color="auto"/>
            </w:tcBorders>
          </w:tcPr>
          <w:p w14:paraId="74D888BB" w14:textId="77777777" w:rsidR="002115C4" w:rsidRPr="0055363C" w:rsidRDefault="002115C4">
            <w:pPr>
              <w:rPr>
                <w:b/>
                <w:bCs/>
                <w:color w:val="000000"/>
                <w:sz w:val="24"/>
                <w:szCs w:val="24"/>
              </w:rPr>
            </w:pPr>
          </w:p>
        </w:tc>
        <w:tc>
          <w:tcPr>
            <w:tcW w:w="1225" w:type="dxa"/>
            <w:vMerge/>
            <w:tcBorders>
              <w:left w:val="single" w:sz="4" w:space="0" w:color="auto"/>
              <w:right w:val="single" w:sz="4" w:space="0" w:color="auto"/>
            </w:tcBorders>
          </w:tcPr>
          <w:p w14:paraId="32025ACE" w14:textId="77777777" w:rsidR="002115C4" w:rsidRPr="0055363C" w:rsidRDefault="002115C4">
            <w:pPr>
              <w:rPr>
                <w:b/>
                <w:bCs/>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B7FE57A" w14:textId="44C5D711" w:rsidR="002115C4" w:rsidRPr="0055363C" w:rsidRDefault="002115C4">
            <w:pPr>
              <w:rPr>
                <w:b/>
                <w:bCs/>
                <w:color w:val="000000"/>
                <w:sz w:val="24"/>
                <w:szCs w:val="24"/>
              </w:rPr>
            </w:pPr>
            <w:r w:rsidRPr="0055363C">
              <w:rPr>
                <w:b/>
                <w:bCs/>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35BA1" w14:textId="5BDDA843" w:rsidR="002115C4" w:rsidRPr="0055363C" w:rsidRDefault="002115C4">
            <w:pPr>
              <w:rPr>
                <w:color w:val="000000"/>
                <w:sz w:val="24"/>
                <w:szCs w:val="24"/>
              </w:rPr>
            </w:pPr>
            <w:r w:rsidRPr="0055363C">
              <w:rPr>
                <w:color w:val="000000"/>
                <w:sz w:val="24"/>
              </w:rPr>
              <w:t>Đăng kiểm viên</w:t>
            </w:r>
          </w:p>
        </w:tc>
        <w:tc>
          <w:tcPr>
            <w:tcW w:w="851" w:type="dxa"/>
            <w:tcBorders>
              <w:top w:val="single" w:sz="4" w:space="0" w:color="auto"/>
              <w:left w:val="nil"/>
              <w:bottom w:val="single" w:sz="4" w:space="0" w:color="auto"/>
              <w:right w:val="single" w:sz="4" w:space="0" w:color="auto"/>
            </w:tcBorders>
            <w:vAlign w:val="center"/>
          </w:tcPr>
          <w:p w14:paraId="6C3B7463" w14:textId="7575DC14" w:rsidR="002115C4" w:rsidRPr="0055363C" w:rsidRDefault="002115C4">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1DAB5" w14:textId="3100494B" w:rsidR="002115C4" w:rsidRPr="0055363C" w:rsidRDefault="002115C4">
            <w:pPr>
              <w:jc w:val="center"/>
              <w:rPr>
                <w:color w:val="000000"/>
                <w:sz w:val="24"/>
                <w:szCs w:val="24"/>
              </w:rPr>
            </w:pPr>
            <w:r w:rsidRPr="0055363C">
              <w:rPr>
                <w:color w:val="000000"/>
                <w:sz w:val="24"/>
              </w:rPr>
              <w:t>4,275</w:t>
            </w:r>
          </w:p>
        </w:tc>
      </w:tr>
      <w:tr w:rsidR="002115C4" w:rsidRPr="0055363C" w14:paraId="42029B6C" w14:textId="77777777" w:rsidTr="0069344A">
        <w:trPr>
          <w:trHeight w:val="360"/>
        </w:trPr>
        <w:tc>
          <w:tcPr>
            <w:tcW w:w="1200" w:type="dxa"/>
            <w:vMerge/>
            <w:tcBorders>
              <w:left w:val="single" w:sz="4" w:space="0" w:color="auto"/>
              <w:right w:val="single" w:sz="4" w:space="0" w:color="auto"/>
            </w:tcBorders>
          </w:tcPr>
          <w:p w14:paraId="1D360570" w14:textId="77777777" w:rsidR="002115C4" w:rsidRPr="0055363C" w:rsidRDefault="002115C4">
            <w:pPr>
              <w:rPr>
                <w:b/>
                <w:bCs/>
                <w:color w:val="000000"/>
                <w:sz w:val="24"/>
                <w:szCs w:val="24"/>
              </w:rPr>
            </w:pPr>
          </w:p>
        </w:tc>
        <w:tc>
          <w:tcPr>
            <w:tcW w:w="1225" w:type="dxa"/>
            <w:vMerge/>
            <w:tcBorders>
              <w:left w:val="single" w:sz="4" w:space="0" w:color="auto"/>
              <w:right w:val="single" w:sz="4" w:space="0" w:color="auto"/>
            </w:tcBorders>
          </w:tcPr>
          <w:p w14:paraId="3C7B4FDC" w14:textId="77777777" w:rsidR="002115C4" w:rsidRPr="0055363C" w:rsidRDefault="002115C4">
            <w:pPr>
              <w:rPr>
                <w:b/>
                <w:bCs/>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63D48B4" w14:textId="1F6267D4" w:rsidR="002115C4" w:rsidRPr="0055363C" w:rsidRDefault="002115C4">
            <w:pPr>
              <w:rPr>
                <w:b/>
                <w:bCs/>
                <w:color w:val="000000"/>
                <w:sz w:val="24"/>
                <w:szCs w:val="24"/>
              </w:rPr>
            </w:pPr>
            <w:r w:rsidRPr="0055363C">
              <w:rPr>
                <w:b/>
                <w:bCs/>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AFB14" w14:textId="2992C99C" w:rsidR="002115C4" w:rsidRPr="0055363C" w:rsidRDefault="002115C4">
            <w:pPr>
              <w:rPr>
                <w:color w:val="000000"/>
                <w:sz w:val="24"/>
                <w:szCs w:val="24"/>
              </w:rPr>
            </w:pPr>
            <w:r w:rsidRPr="0055363C">
              <w:rPr>
                <w:color w:val="000000"/>
                <w:sz w:val="24"/>
              </w:rPr>
              <w:t>Nhân viên nghiệp vụ</w:t>
            </w:r>
          </w:p>
        </w:tc>
        <w:tc>
          <w:tcPr>
            <w:tcW w:w="851" w:type="dxa"/>
            <w:tcBorders>
              <w:top w:val="single" w:sz="4" w:space="0" w:color="auto"/>
              <w:left w:val="nil"/>
              <w:bottom w:val="single" w:sz="4" w:space="0" w:color="auto"/>
              <w:right w:val="single" w:sz="4" w:space="0" w:color="auto"/>
            </w:tcBorders>
            <w:vAlign w:val="center"/>
          </w:tcPr>
          <w:p w14:paraId="006E7EFF" w14:textId="4ECCF5D1" w:rsidR="002115C4" w:rsidRPr="0055363C" w:rsidRDefault="002115C4">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6896B" w14:textId="048A5FB0" w:rsidR="002115C4" w:rsidRPr="0055363C" w:rsidRDefault="002115C4" w:rsidP="00D42F64">
            <w:pPr>
              <w:jc w:val="center"/>
              <w:rPr>
                <w:color w:val="000000"/>
                <w:sz w:val="24"/>
                <w:szCs w:val="24"/>
              </w:rPr>
            </w:pPr>
            <w:r w:rsidRPr="0055363C">
              <w:rPr>
                <w:color w:val="000000"/>
                <w:sz w:val="24"/>
              </w:rPr>
              <w:t>0,05</w:t>
            </w:r>
          </w:p>
        </w:tc>
      </w:tr>
      <w:tr w:rsidR="002115C4" w:rsidRPr="0055363C" w14:paraId="20DAB5E9" w14:textId="77777777" w:rsidTr="0069344A">
        <w:trPr>
          <w:trHeight w:val="360"/>
        </w:trPr>
        <w:tc>
          <w:tcPr>
            <w:tcW w:w="1200" w:type="dxa"/>
            <w:vMerge/>
            <w:tcBorders>
              <w:left w:val="single" w:sz="4" w:space="0" w:color="auto"/>
              <w:right w:val="single" w:sz="4" w:space="0" w:color="auto"/>
            </w:tcBorders>
          </w:tcPr>
          <w:p w14:paraId="575C0C8F" w14:textId="77777777" w:rsidR="002115C4" w:rsidRPr="0055363C" w:rsidRDefault="002115C4">
            <w:pPr>
              <w:rPr>
                <w:b/>
                <w:bCs/>
                <w:color w:val="000000"/>
                <w:sz w:val="24"/>
                <w:szCs w:val="24"/>
              </w:rPr>
            </w:pPr>
          </w:p>
        </w:tc>
        <w:tc>
          <w:tcPr>
            <w:tcW w:w="1225" w:type="dxa"/>
            <w:vMerge/>
            <w:tcBorders>
              <w:left w:val="single" w:sz="4" w:space="0" w:color="auto"/>
              <w:right w:val="single" w:sz="4" w:space="0" w:color="auto"/>
            </w:tcBorders>
          </w:tcPr>
          <w:p w14:paraId="015AB34D" w14:textId="77777777" w:rsidR="002115C4" w:rsidRPr="0055363C" w:rsidRDefault="002115C4">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5C377" w14:textId="3A11C915" w:rsidR="002115C4" w:rsidRPr="0055363C" w:rsidRDefault="002115C4">
            <w:pPr>
              <w:rPr>
                <w:b/>
                <w:bCs/>
                <w:color w:val="000000"/>
                <w:sz w:val="24"/>
                <w:szCs w:val="24"/>
              </w:rPr>
            </w:pPr>
            <w:r w:rsidRPr="0055363C">
              <w:rPr>
                <w:b/>
                <w:bCs/>
                <w:color w:val="000000"/>
                <w:sz w:val="24"/>
                <w:szCs w:val="24"/>
              </w:rPr>
              <w:t>Phương tiện, máy móc, thiết bị</w:t>
            </w:r>
          </w:p>
        </w:tc>
        <w:tc>
          <w:tcPr>
            <w:tcW w:w="851" w:type="dxa"/>
            <w:tcBorders>
              <w:top w:val="single" w:sz="4" w:space="0" w:color="auto"/>
              <w:left w:val="single" w:sz="4" w:space="0" w:color="auto"/>
              <w:bottom w:val="single" w:sz="4" w:space="0" w:color="auto"/>
              <w:right w:val="single" w:sz="4" w:space="0" w:color="auto"/>
            </w:tcBorders>
          </w:tcPr>
          <w:p w14:paraId="25E19AC6" w14:textId="77777777" w:rsidR="002115C4" w:rsidRPr="0055363C" w:rsidRDefault="002115C4">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B1A3F" w14:textId="06FBB2B5" w:rsidR="002115C4" w:rsidRPr="0055363C" w:rsidRDefault="002115C4">
            <w:pPr>
              <w:jc w:val="center"/>
              <w:rPr>
                <w:color w:val="000000"/>
                <w:sz w:val="24"/>
                <w:szCs w:val="24"/>
              </w:rPr>
            </w:pPr>
            <w:r w:rsidRPr="0055363C">
              <w:rPr>
                <w:color w:val="000000"/>
                <w:sz w:val="24"/>
                <w:szCs w:val="24"/>
              </w:rPr>
              <w:t> </w:t>
            </w:r>
          </w:p>
        </w:tc>
      </w:tr>
      <w:tr w:rsidR="002115C4" w:rsidRPr="0055363C" w14:paraId="6B71CF72" w14:textId="77777777" w:rsidTr="0069344A">
        <w:trPr>
          <w:trHeight w:val="360"/>
        </w:trPr>
        <w:tc>
          <w:tcPr>
            <w:tcW w:w="1200" w:type="dxa"/>
            <w:vMerge/>
            <w:tcBorders>
              <w:left w:val="single" w:sz="4" w:space="0" w:color="auto"/>
              <w:right w:val="single" w:sz="4" w:space="0" w:color="auto"/>
            </w:tcBorders>
          </w:tcPr>
          <w:p w14:paraId="2190E7D9" w14:textId="77777777" w:rsidR="002115C4" w:rsidRPr="0055363C" w:rsidRDefault="002115C4">
            <w:pPr>
              <w:rPr>
                <w:b/>
                <w:bCs/>
                <w:color w:val="000000"/>
                <w:sz w:val="24"/>
                <w:szCs w:val="24"/>
              </w:rPr>
            </w:pPr>
          </w:p>
        </w:tc>
        <w:tc>
          <w:tcPr>
            <w:tcW w:w="1225" w:type="dxa"/>
            <w:vMerge/>
            <w:tcBorders>
              <w:left w:val="single" w:sz="4" w:space="0" w:color="auto"/>
              <w:right w:val="single" w:sz="4" w:space="0" w:color="auto"/>
            </w:tcBorders>
          </w:tcPr>
          <w:p w14:paraId="4F1B2405" w14:textId="77777777" w:rsidR="002115C4" w:rsidRPr="0055363C" w:rsidRDefault="002115C4">
            <w:pPr>
              <w:rPr>
                <w:b/>
                <w:bCs/>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711B8C8" w14:textId="0F9D534A" w:rsidR="002115C4" w:rsidRPr="0055363C" w:rsidRDefault="002115C4">
            <w:pPr>
              <w:rPr>
                <w:b/>
                <w:bCs/>
                <w:color w:val="000000"/>
                <w:sz w:val="24"/>
                <w:szCs w:val="24"/>
              </w:rPr>
            </w:pPr>
            <w:r w:rsidRPr="0055363C">
              <w:rPr>
                <w:b/>
                <w:bCs/>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AB56E" w14:textId="1F9A8674" w:rsidR="002115C4" w:rsidRPr="0055363C" w:rsidRDefault="002115C4">
            <w:pPr>
              <w:rPr>
                <w:color w:val="000000"/>
                <w:sz w:val="24"/>
                <w:szCs w:val="24"/>
              </w:rPr>
            </w:pPr>
            <w:r w:rsidRPr="0055363C">
              <w:rPr>
                <w:color w:val="000000"/>
                <w:sz w:val="24"/>
              </w:rPr>
              <w:t xml:space="preserve">Thiết bị kiểm tra độ bền khung với tải trọng động </w:t>
            </w:r>
          </w:p>
        </w:tc>
        <w:tc>
          <w:tcPr>
            <w:tcW w:w="851" w:type="dxa"/>
            <w:tcBorders>
              <w:top w:val="single" w:sz="4" w:space="0" w:color="auto"/>
              <w:left w:val="nil"/>
              <w:bottom w:val="single" w:sz="4" w:space="0" w:color="auto"/>
              <w:right w:val="single" w:sz="4" w:space="0" w:color="auto"/>
            </w:tcBorders>
            <w:vAlign w:val="center"/>
          </w:tcPr>
          <w:p w14:paraId="77B3A5D6" w14:textId="4E6DF3AB" w:rsidR="002115C4" w:rsidRPr="0055363C" w:rsidRDefault="002115C4">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07193" w14:textId="3E3DD39F" w:rsidR="002115C4" w:rsidRPr="0055363C" w:rsidRDefault="002115C4">
            <w:pPr>
              <w:jc w:val="center"/>
              <w:rPr>
                <w:color w:val="000000"/>
                <w:sz w:val="24"/>
                <w:szCs w:val="24"/>
              </w:rPr>
            </w:pPr>
            <w:r w:rsidRPr="0055363C">
              <w:rPr>
                <w:color w:val="000000"/>
                <w:sz w:val="24"/>
              </w:rPr>
              <w:t>4</w:t>
            </w:r>
          </w:p>
        </w:tc>
      </w:tr>
      <w:tr w:rsidR="002115C4" w:rsidRPr="0055363C" w14:paraId="144FE7E5" w14:textId="77777777" w:rsidTr="0069344A">
        <w:trPr>
          <w:trHeight w:val="360"/>
        </w:trPr>
        <w:tc>
          <w:tcPr>
            <w:tcW w:w="1200" w:type="dxa"/>
            <w:vMerge/>
            <w:tcBorders>
              <w:left w:val="single" w:sz="4" w:space="0" w:color="auto"/>
              <w:right w:val="single" w:sz="4" w:space="0" w:color="auto"/>
            </w:tcBorders>
          </w:tcPr>
          <w:p w14:paraId="75C286D2" w14:textId="77777777" w:rsidR="002115C4" w:rsidRPr="0055363C" w:rsidRDefault="002115C4">
            <w:pPr>
              <w:rPr>
                <w:b/>
                <w:bCs/>
                <w:color w:val="000000"/>
                <w:sz w:val="24"/>
                <w:szCs w:val="24"/>
              </w:rPr>
            </w:pPr>
          </w:p>
        </w:tc>
        <w:tc>
          <w:tcPr>
            <w:tcW w:w="1225" w:type="dxa"/>
            <w:vMerge/>
            <w:tcBorders>
              <w:left w:val="single" w:sz="4" w:space="0" w:color="auto"/>
              <w:right w:val="single" w:sz="4" w:space="0" w:color="auto"/>
            </w:tcBorders>
          </w:tcPr>
          <w:p w14:paraId="42BB2E22" w14:textId="77777777" w:rsidR="002115C4" w:rsidRPr="0055363C" w:rsidRDefault="002115C4">
            <w:pPr>
              <w:rPr>
                <w:b/>
                <w:bCs/>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B1F6F58" w14:textId="5F41AE24" w:rsidR="002115C4" w:rsidRPr="0055363C" w:rsidRDefault="002115C4">
            <w:pPr>
              <w:rPr>
                <w:b/>
                <w:bCs/>
                <w:color w:val="000000"/>
                <w:sz w:val="24"/>
                <w:szCs w:val="24"/>
              </w:rPr>
            </w:pPr>
            <w:r w:rsidRPr="0055363C">
              <w:rPr>
                <w:b/>
                <w:bCs/>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F668D" w14:textId="5AB29B64" w:rsidR="002115C4" w:rsidRPr="0055363C" w:rsidRDefault="002115C4">
            <w:pPr>
              <w:rPr>
                <w:color w:val="000000"/>
                <w:sz w:val="24"/>
                <w:szCs w:val="24"/>
              </w:rPr>
            </w:pPr>
            <w:r w:rsidRPr="0055363C">
              <w:rPr>
                <w:color w:val="000000"/>
                <w:sz w:val="24"/>
              </w:rPr>
              <w:t>Thiết bị kiểm tra độ bền khung với tải trọng tĩnh</w:t>
            </w:r>
          </w:p>
        </w:tc>
        <w:tc>
          <w:tcPr>
            <w:tcW w:w="851" w:type="dxa"/>
            <w:tcBorders>
              <w:top w:val="single" w:sz="4" w:space="0" w:color="auto"/>
              <w:left w:val="nil"/>
              <w:bottom w:val="single" w:sz="4" w:space="0" w:color="auto"/>
              <w:right w:val="single" w:sz="4" w:space="0" w:color="auto"/>
            </w:tcBorders>
            <w:vAlign w:val="center"/>
          </w:tcPr>
          <w:p w14:paraId="621679B1" w14:textId="4E9BA8E9" w:rsidR="002115C4" w:rsidRPr="0055363C" w:rsidRDefault="002115C4">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EE40F" w14:textId="10E41F49" w:rsidR="002115C4" w:rsidRPr="0055363C" w:rsidRDefault="002115C4">
            <w:pPr>
              <w:jc w:val="center"/>
              <w:rPr>
                <w:color w:val="000000"/>
                <w:sz w:val="24"/>
                <w:szCs w:val="24"/>
              </w:rPr>
            </w:pPr>
            <w:r w:rsidRPr="0055363C">
              <w:rPr>
                <w:color w:val="000000"/>
                <w:sz w:val="24"/>
              </w:rPr>
              <w:t>0,0625</w:t>
            </w:r>
          </w:p>
        </w:tc>
      </w:tr>
      <w:tr w:rsidR="002115C4" w:rsidRPr="0055363C" w14:paraId="114FD804" w14:textId="77777777" w:rsidTr="0069344A">
        <w:trPr>
          <w:trHeight w:val="360"/>
        </w:trPr>
        <w:tc>
          <w:tcPr>
            <w:tcW w:w="1200" w:type="dxa"/>
            <w:vMerge/>
            <w:tcBorders>
              <w:left w:val="single" w:sz="4" w:space="0" w:color="auto"/>
              <w:right w:val="single" w:sz="4" w:space="0" w:color="auto"/>
            </w:tcBorders>
          </w:tcPr>
          <w:p w14:paraId="0443DC87" w14:textId="77777777" w:rsidR="002115C4" w:rsidRPr="0055363C" w:rsidRDefault="002115C4">
            <w:pPr>
              <w:rPr>
                <w:b/>
                <w:bCs/>
                <w:color w:val="000000"/>
                <w:sz w:val="24"/>
                <w:szCs w:val="24"/>
              </w:rPr>
            </w:pPr>
          </w:p>
        </w:tc>
        <w:tc>
          <w:tcPr>
            <w:tcW w:w="1225" w:type="dxa"/>
            <w:vMerge/>
            <w:tcBorders>
              <w:left w:val="single" w:sz="4" w:space="0" w:color="auto"/>
              <w:right w:val="single" w:sz="4" w:space="0" w:color="auto"/>
            </w:tcBorders>
          </w:tcPr>
          <w:p w14:paraId="3A6FCAA2" w14:textId="77777777" w:rsidR="002115C4" w:rsidRPr="0055363C" w:rsidRDefault="002115C4">
            <w:pPr>
              <w:rPr>
                <w:b/>
                <w:bCs/>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BA61F72" w14:textId="21E5B455" w:rsidR="002115C4" w:rsidRPr="0055363C" w:rsidRDefault="002115C4">
            <w:pPr>
              <w:rPr>
                <w:b/>
                <w:bCs/>
                <w:color w:val="000000"/>
                <w:sz w:val="24"/>
                <w:szCs w:val="24"/>
              </w:rPr>
            </w:pPr>
            <w:r w:rsidRPr="0055363C">
              <w:rPr>
                <w:b/>
                <w:bCs/>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13B8B" w14:textId="472AF194" w:rsidR="002115C4" w:rsidRPr="0055363C" w:rsidRDefault="002115C4">
            <w:pPr>
              <w:rPr>
                <w:color w:val="000000"/>
                <w:sz w:val="24"/>
                <w:szCs w:val="24"/>
              </w:rPr>
            </w:pPr>
            <w:r w:rsidRPr="0055363C">
              <w:rPr>
                <w:color w:val="000000"/>
                <w:sz w:val="24"/>
              </w:rPr>
              <w:t>Thiết bị đo độ dày kim loại bằng siêu âm</w:t>
            </w:r>
          </w:p>
        </w:tc>
        <w:tc>
          <w:tcPr>
            <w:tcW w:w="851" w:type="dxa"/>
            <w:tcBorders>
              <w:top w:val="single" w:sz="4" w:space="0" w:color="auto"/>
              <w:left w:val="nil"/>
              <w:bottom w:val="single" w:sz="4" w:space="0" w:color="auto"/>
              <w:right w:val="single" w:sz="4" w:space="0" w:color="auto"/>
            </w:tcBorders>
            <w:vAlign w:val="center"/>
          </w:tcPr>
          <w:p w14:paraId="362F0E7F" w14:textId="104EF02B" w:rsidR="002115C4" w:rsidRPr="0055363C" w:rsidRDefault="002115C4">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09495A" w14:textId="70E94C81" w:rsidR="002115C4" w:rsidRPr="0055363C" w:rsidRDefault="002115C4">
            <w:pPr>
              <w:jc w:val="center"/>
              <w:rPr>
                <w:color w:val="000000"/>
                <w:sz w:val="24"/>
                <w:szCs w:val="24"/>
              </w:rPr>
            </w:pPr>
            <w:r w:rsidRPr="0055363C">
              <w:rPr>
                <w:color w:val="000000"/>
                <w:sz w:val="24"/>
              </w:rPr>
              <w:t>0,0625</w:t>
            </w:r>
          </w:p>
        </w:tc>
      </w:tr>
      <w:tr w:rsidR="002115C4" w:rsidRPr="0055363C" w14:paraId="57DBB742" w14:textId="77777777" w:rsidTr="0069344A">
        <w:trPr>
          <w:trHeight w:val="360"/>
        </w:trPr>
        <w:tc>
          <w:tcPr>
            <w:tcW w:w="1200" w:type="dxa"/>
            <w:vMerge/>
            <w:tcBorders>
              <w:left w:val="single" w:sz="4" w:space="0" w:color="auto"/>
              <w:right w:val="single" w:sz="4" w:space="0" w:color="auto"/>
            </w:tcBorders>
          </w:tcPr>
          <w:p w14:paraId="1BE69F7B" w14:textId="77777777" w:rsidR="002115C4" w:rsidRPr="0055363C" w:rsidRDefault="002115C4">
            <w:pPr>
              <w:rPr>
                <w:b/>
                <w:bCs/>
                <w:color w:val="000000"/>
                <w:sz w:val="24"/>
                <w:szCs w:val="24"/>
              </w:rPr>
            </w:pPr>
          </w:p>
        </w:tc>
        <w:tc>
          <w:tcPr>
            <w:tcW w:w="1225" w:type="dxa"/>
            <w:vMerge/>
            <w:tcBorders>
              <w:left w:val="single" w:sz="4" w:space="0" w:color="auto"/>
              <w:right w:val="single" w:sz="4" w:space="0" w:color="auto"/>
            </w:tcBorders>
          </w:tcPr>
          <w:p w14:paraId="7980FD48" w14:textId="77777777" w:rsidR="002115C4" w:rsidRPr="0055363C" w:rsidRDefault="002115C4">
            <w:pPr>
              <w:rPr>
                <w:b/>
                <w:bCs/>
                <w:color w:val="000000"/>
                <w:sz w:val="24"/>
                <w:szCs w:val="24"/>
              </w:rPr>
            </w:pPr>
          </w:p>
        </w:tc>
        <w:tc>
          <w:tcPr>
            <w:tcW w:w="48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327D3BF" w14:textId="6DBD8D67" w:rsidR="002115C4" w:rsidRPr="0055363C" w:rsidRDefault="002115C4">
            <w:pPr>
              <w:rPr>
                <w:b/>
                <w:bCs/>
                <w:color w:val="000000"/>
                <w:sz w:val="24"/>
                <w:szCs w:val="24"/>
              </w:rPr>
            </w:pPr>
            <w:r w:rsidRPr="0055363C">
              <w:rPr>
                <w:b/>
                <w:bCs/>
                <w:color w:val="000000"/>
                <w:sz w:val="24"/>
                <w:szCs w:val="24"/>
              </w:rPr>
              <w:t> </w:t>
            </w:r>
          </w:p>
        </w:tc>
        <w:tc>
          <w:tcPr>
            <w:tcW w:w="46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31E34" w14:textId="5AFFA78F" w:rsidR="002115C4" w:rsidRPr="0055363C" w:rsidRDefault="002115C4">
            <w:pPr>
              <w:rPr>
                <w:color w:val="000000"/>
                <w:sz w:val="24"/>
                <w:szCs w:val="24"/>
              </w:rPr>
            </w:pPr>
            <w:r w:rsidRPr="0055363C">
              <w:rPr>
                <w:color w:val="000000"/>
                <w:sz w:val="24"/>
              </w:rPr>
              <w:t>Ô tô vận chuyển mẫu thử</w:t>
            </w:r>
          </w:p>
        </w:tc>
        <w:tc>
          <w:tcPr>
            <w:tcW w:w="851" w:type="dxa"/>
            <w:tcBorders>
              <w:top w:val="single" w:sz="4" w:space="0" w:color="auto"/>
              <w:left w:val="nil"/>
              <w:bottom w:val="single" w:sz="4" w:space="0" w:color="auto"/>
              <w:right w:val="single" w:sz="4" w:space="0" w:color="auto"/>
            </w:tcBorders>
            <w:vAlign w:val="center"/>
          </w:tcPr>
          <w:p w14:paraId="69D9F5FC" w14:textId="5958C818" w:rsidR="002115C4" w:rsidRPr="0055363C" w:rsidRDefault="002115C4">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C815D" w14:textId="4CDD40AE" w:rsidR="002115C4" w:rsidRPr="0055363C" w:rsidRDefault="002115C4">
            <w:pPr>
              <w:jc w:val="center"/>
              <w:rPr>
                <w:color w:val="000000"/>
                <w:sz w:val="24"/>
                <w:szCs w:val="24"/>
              </w:rPr>
            </w:pPr>
            <w:r w:rsidRPr="0055363C">
              <w:rPr>
                <w:color w:val="000000"/>
                <w:sz w:val="24"/>
              </w:rPr>
              <w:t>0,05</w:t>
            </w:r>
          </w:p>
        </w:tc>
      </w:tr>
      <w:tr w:rsidR="002115C4" w:rsidRPr="0055363C" w14:paraId="035395FC" w14:textId="77777777" w:rsidTr="0069344A">
        <w:trPr>
          <w:trHeight w:val="360"/>
        </w:trPr>
        <w:tc>
          <w:tcPr>
            <w:tcW w:w="1200" w:type="dxa"/>
            <w:vMerge/>
            <w:tcBorders>
              <w:left w:val="single" w:sz="4" w:space="0" w:color="auto"/>
              <w:bottom w:val="single" w:sz="4" w:space="0" w:color="auto"/>
              <w:right w:val="single" w:sz="4" w:space="0" w:color="auto"/>
            </w:tcBorders>
          </w:tcPr>
          <w:p w14:paraId="3D785FD6" w14:textId="77777777" w:rsidR="002115C4" w:rsidRPr="0055363C" w:rsidRDefault="002115C4">
            <w:pPr>
              <w:rPr>
                <w:b/>
                <w:bCs/>
                <w:color w:val="000000"/>
                <w:sz w:val="24"/>
                <w:szCs w:val="24"/>
              </w:rPr>
            </w:pPr>
          </w:p>
        </w:tc>
        <w:tc>
          <w:tcPr>
            <w:tcW w:w="1225" w:type="dxa"/>
            <w:vMerge/>
            <w:tcBorders>
              <w:left w:val="single" w:sz="4" w:space="0" w:color="auto"/>
              <w:bottom w:val="single" w:sz="4" w:space="0" w:color="auto"/>
              <w:right w:val="single" w:sz="4" w:space="0" w:color="auto"/>
            </w:tcBorders>
          </w:tcPr>
          <w:p w14:paraId="4E016AFC" w14:textId="77777777" w:rsidR="002115C4" w:rsidRPr="0055363C" w:rsidRDefault="002115C4">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BB1D3" w14:textId="16B1C8FD" w:rsidR="002115C4" w:rsidRPr="0055363C" w:rsidRDefault="002115C4">
            <w:pPr>
              <w:rPr>
                <w:b/>
                <w:bCs/>
                <w:color w:val="000000"/>
                <w:sz w:val="24"/>
                <w:szCs w:val="24"/>
              </w:rPr>
            </w:pPr>
            <w:r w:rsidRPr="0055363C">
              <w:rPr>
                <w:b/>
                <w:bCs/>
                <w:color w:val="000000"/>
                <w:sz w:val="24"/>
                <w:szCs w:val="24"/>
              </w:rPr>
              <w:t>Hao phí khác</w:t>
            </w:r>
          </w:p>
        </w:tc>
        <w:tc>
          <w:tcPr>
            <w:tcW w:w="851" w:type="dxa"/>
            <w:tcBorders>
              <w:top w:val="single" w:sz="4" w:space="0" w:color="auto"/>
              <w:left w:val="single" w:sz="4" w:space="0" w:color="auto"/>
              <w:bottom w:val="single" w:sz="4" w:space="0" w:color="auto"/>
              <w:right w:val="single" w:sz="4" w:space="0" w:color="auto"/>
            </w:tcBorders>
            <w:vAlign w:val="center"/>
          </w:tcPr>
          <w:p w14:paraId="5098BFD4" w14:textId="517ED41D" w:rsidR="002115C4" w:rsidRPr="0055363C" w:rsidRDefault="002115C4">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6ED7A4" w14:textId="726CC2EC" w:rsidR="002115C4" w:rsidRPr="0055363C" w:rsidRDefault="002115C4">
            <w:pPr>
              <w:jc w:val="center"/>
              <w:rPr>
                <w:color w:val="000000"/>
                <w:sz w:val="24"/>
                <w:szCs w:val="24"/>
              </w:rPr>
            </w:pPr>
          </w:p>
        </w:tc>
      </w:tr>
    </w:tbl>
    <w:p w14:paraId="47295EF4" w14:textId="38AD8B23" w:rsidR="00940C9C" w:rsidRPr="0055363C" w:rsidRDefault="00B9502C"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42ED982D"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TNPX.03</w:t>
      </w:r>
      <w:r w:rsidRPr="0055363C">
        <w:rPr>
          <w:bCs w:val="0"/>
          <w:color w:val="000000"/>
          <w:sz w:val="26"/>
          <w:szCs w:val="26"/>
        </w:rPr>
        <w:tab/>
        <w:t>Thử nghiệm gương chiếu hậu xe mô tô, xe gắn máy</w:t>
      </w:r>
    </w:p>
    <w:p w14:paraId="6C3FCA4E"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66410DE4"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68BED1E5"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7B8737DF"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0D77659E"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38821EC3"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72E2F9CD" w14:textId="07B151D5"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CellMar>
          <w:left w:w="0" w:type="dxa"/>
          <w:right w:w="0" w:type="dxa"/>
        </w:tblCellMar>
        <w:tblLook w:val="04A0" w:firstRow="1" w:lastRow="0" w:firstColumn="1" w:lastColumn="0" w:noHBand="0" w:noVBand="1"/>
      </w:tblPr>
      <w:tblGrid>
        <w:gridCol w:w="1203"/>
        <w:gridCol w:w="1222"/>
        <w:gridCol w:w="90"/>
        <w:gridCol w:w="5013"/>
        <w:gridCol w:w="851"/>
        <w:gridCol w:w="1134"/>
      </w:tblGrid>
      <w:tr w:rsidR="00ED1F85" w:rsidRPr="0055363C" w14:paraId="3D258E7E" w14:textId="77777777" w:rsidTr="00B571ED">
        <w:trPr>
          <w:trHeight w:val="600"/>
        </w:trPr>
        <w:tc>
          <w:tcPr>
            <w:tcW w:w="1203" w:type="dxa"/>
            <w:tcBorders>
              <w:top w:val="single" w:sz="4" w:space="0" w:color="auto"/>
              <w:left w:val="single" w:sz="4" w:space="0" w:color="auto"/>
              <w:bottom w:val="single" w:sz="4" w:space="0" w:color="auto"/>
              <w:right w:val="single" w:sz="4" w:space="0" w:color="auto"/>
            </w:tcBorders>
            <w:vAlign w:val="center"/>
          </w:tcPr>
          <w:p w14:paraId="219225EB" w14:textId="62ADDEFC" w:rsidR="00ED1F85" w:rsidRPr="0055363C" w:rsidRDefault="00ED1F85" w:rsidP="002734B6">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222" w:type="dxa"/>
            <w:tcBorders>
              <w:top w:val="single" w:sz="4" w:space="0" w:color="auto"/>
              <w:left w:val="single" w:sz="4" w:space="0" w:color="auto"/>
              <w:bottom w:val="single" w:sz="4" w:space="0" w:color="auto"/>
              <w:right w:val="single" w:sz="4" w:space="0" w:color="auto"/>
            </w:tcBorders>
            <w:vAlign w:val="center"/>
          </w:tcPr>
          <w:p w14:paraId="7EC55E8A" w14:textId="7C29FC9F" w:rsidR="00ED1F85" w:rsidRPr="0055363C" w:rsidRDefault="00ED1F85" w:rsidP="002734B6">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B1B7B7" w14:textId="7A5ECAAC" w:rsidR="00ED1F85" w:rsidRPr="0055363C" w:rsidRDefault="00ED1F85">
            <w:pPr>
              <w:jc w:val="center"/>
              <w:rPr>
                <w:b/>
                <w:bCs/>
                <w:color w:val="000000"/>
                <w:sz w:val="24"/>
                <w:szCs w:val="24"/>
              </w:rPr>
            </w:pPr>
            <w:r w:rsidRPr="0055363C">
              <w:rPr>
                <w:b/>
                <w:bCs/>
                <w:color w:val="000000"/>
                <w:sz w:val="24"/>
                <w:szCs w:val="24"/>
              </w:rPr>
              <w:t>Thành phần hao phí</w:t>
            </w:r>
          </w:p>
        </w:tc>
        <w:tc>
          <w:tcPr>
            <w:tcW w:w="851" w:type="dxa"/>
            <w:tcBorders>
              <w:top w:val="single" w:sz="4" w:space="0" w:color="auto"/>
              <w:left w:val="nil"/>
              <w:bottom w:val="single" w:sz="4" w:space="0" w:color="auto"/>
              <w:right w:val="single" w:sz="4" w:space="0" w:color="auto"/>
            </w:tcBorders>
            <w:vAlign w:val="center"/>
          </w:tcPr>
          <w:p w14:paraId="3D65FE76" w14:textId="40B51C8E" w:rsidR="00ED1F85" w:rsidRPr="0055363C" w:rsidRDefault="00ED1F85">
            <w:pPr>
              <w:jc w:val="center"/>
              <w:rPr>
                <w:b/>
                <w:bCs/>
                <w:color w:val="000000"/>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E1D16D" w14:textId="3F427B14" w:rsidR="00ED1F85" w:rsidRPr="0055363C" w:rsidRDefault="00ED1F85" w:rsidP="00B571ED">
            <w:pPr>
              <w:jc w:val="center"/>
              <w:rPr>
                <w:b/>
                <w:bCs/>
                <w:sz w:val="24"/>
                <w:szCs w:val="24"/>
              </w:rPr>
            </w:pPr>
            <w:r w:rsidRPr="0055363C">
              <w:rPr>
                <w:b/>
                <w:bCs/>
                <w:sz w:val="24"/>
                <w:szCs w:val="24"/>
              </w:rPr>
              <w:t>Hao phí</w:t>
            </w:r>
          </w:p>
        </w:tc>
      </w:tr>
      <w:tr w:rsidR="00E00212" w:rsidRPr="0055363C" w14:paraId="7695672F" w14:textId="77777777" w:rsidTr="003F4CB2">
        <w:trPr>
          <w:trHeight w:val="360"/>
        </w:trPr>
        <w:tc>
          <w:tcPr>
            <w:tcW w:w="1203" w:type="dxa"/>
            <w:vMerge w:val="restart"/>
            <w:tcBorders>
              <w:top w:val="single" w:sz="4" w:space="0" w:color="auto"/>
              <w:left w:val="single" w:sz="4" w:space="0" w:color="auto"/>
              <w:right w:val="single" w:sz="4" w:space="0" w:color="auto"/>
            </w:tcBorders>
            <w:vAlign w:val="center"/>
          </w:tcPr>
          <w:p w14:paraId="5966C377" w14:textId="0C249C61" w:rsidR="00E00212" w:rsidRPr="0055363C" w:rsidRDefault="00E00212" w:rsidP="007C75DB">
            <w:pPr>
              <w:jc w:val="center"/>
              <w:rPr>
                <w:b/>
                <w:bCs/>
                <w:color w:val="000000"/>
                <w:sz w:val="24"/>
                <w:szCs w:val="24"/>
              </w:rPr>
            </w:pPr>
            <w:r w:rsidRPr="0055363C">
              <w:rPr>
                <w:bCs/>
                <w:color w:val="000000"/>
                <w:sz w:val="24"/>
                <w:szCs w:val="24"/>
              </w:rPr>
              <w:t>TNPX.03</w:t>
            </w:r>
          </w:p>
        </w:tc>
        <w:tc>
          <w:tcPr>
            <w:tcW w:w="1222" w:type="dxa"/>
            <w:vMerge w:val="restart"/>
            <w:tcBorders>
              <w:top w:val="single" w:sz="4" w:space="0" w:color="auto"/>
              <w:left w:val="single" w:sz="4" w:space="0" w:color="auto"/>
              <w:right w:val="single" w:sz="4" w:space="0" w:color="auto"/>
            </w:tcBorders>
            <w:vAlign w:val="center"/>
          </w:tcPr>
          <w:p w14:paraId="566595F4" w14:textId="09B163E0" w:rsidR="00E00212" w:rsidRPr="0055363C" w:rsidRDefault="00E00212" w:rsidP="007C75DB">
            <w:pPr>
              <w:jc w:val="center"/>
              <w:rPr>
                <w:b/>
                <w:bCs/>
                <w:color w:val="000000"/>
                <w:sz w:val="24"/>
                <w:szCs w:val="24"/>
              </w:rPr>
            </w:pPr>
            <w:r w:rsidRPr="0055363C">
              <w:rPr>
                <w:bCs/>
                <w:color w:val="000000"/>
                <w:sz w:val="24"/>
                <w:szCs w:val="24"/>
              </w:rPr>
              <w:t>Thử nghiệm gương chiếu hậu xe mô tô, xe gắn máy</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0D952" w14:textId="1B1D96A7" w:rsidR="00E00212" w:rsidRPr="0055363C" w:rsidRDefault="00E00212">
            <w:pPr>
              <w:rPr>
                <w:b/>
                <w:bCs/>
                <w:color w:val="000000"/>
                <w:sz w:val="24"/>
                <w:szCs w:val="24"/>
              </w:rPr>
            </w:pPr>
            <w:r w:rsidRPr="0055363C">
              <w:rPr>
                <w:b/>
                <w:bCs/>
                <w:color w:val="000000"/>
                <w:sz w:val="24"/>
                <w:szCs w:val="24"/>
              </w:rPr>
              <w:t>Vật liệu, nhiên liệu, năng lượng, phụ tùng thay thế, dụng cụ lao động</w:t>
            </w:r>
          </w:p>
        </w:tc>
        <w:tc>
          <w:tcPr>
            <w:tcW w:w="851" w:type="dxa"/>
            <w:tcBorders>
              <w:top w:val="single" w:sz="4" w:space="0" w:color="auto"/>
              <w:left w:val="single" w:sz="4" w:space="0" w:color="auto"/>
              <w:bottom w:val="single" w:sz="4" w:space="0" w:color="auto"/>
              <w:right w:val="single" w:sz="4" w:space="0" w:color="auto"/>
            </w:tcBorders>
          </w:tcPr>
          <w:p w14:paraId="00630EEE" w14:textId="77777777" w:rsidR="00E00212" w:rsidRPr="0055363C" w:rsidRDefault="00E00212">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2C0A6" w14:textId="77777777" w:rsidR="00E00212" w:rsidRPr="0055363C" w:rsidRDefault="00E00212">
            <w:pPr>
              <w:jc w:val="center"/>
              <w:rPr>
                <w:b/>
                <w:bCs/>
                <w:color w:val="000000"/>
                <w:sz w:val="24"/>
                <w:szCs w:val="24"/>
              </w:rPr>
            </w:pPr>
            <w:r w:rsidRPr="0055363C">
              <w:rPr>
                <w:b/>
                <w:bCs/>
                <w:color w:val="000000"/>
                <w:sz w:val="24"/>
                <w:szCs w:val="24"/>
              </w:rPr>
              <w:t> </w:t>
            </w:r>
          </w:p>
        </w:tc>
      </w:tr>
      <w:tr w:rsidR="00E00212" w:rsidRPr="0055363C" w14:paraId="4E4CFACD" w14:textId="77777777" w:rsidTr="003F4CB2">
        <w:trPr>
          <w:trHeight w:val="360"/>
        </w:trPr>
        <w:tc>
          <w:tcPr>
            <w:tcW w:w="1203" w:type="dxa"/>
            <w:vMerge/>
            <w:tcBorders>
              <w:left w:val="single" w:sz="4" w:space="0" w:color="auto"/>
              <w:right w:val="single" w:sz="4" w:space="0" w:color="auto"/>
            </w:tcBorders>
          </w:tcPr>
          <w:p w14:paraId="5343CBD4" w14:textId="77777777" w:rsidR="00E00212" w:rsidRPr="0055363C" w:rsidRDefault="00E00212">
            <w:pPr>
              <w:rPr>
                <w:b/>
                <w:bCs/>
                <w:color w:val="000000"/>
                <w:sz w:val="24"/>
                <w:szCs w:val="24"/>
              </w:rPr>
            </w:pPr>
          </w:p>
        </w:tc>
        <w:tc>
          <w:tcPr>
            <w:tcW w:w="1222" w:type="dxa"/>
            <w:vMerge/>
            <w:tcBorders>
              <w:left w:val="single" w:sz="4" w:space="0" w:color="auto"/>
              <w:right w:val="single" w:sz="4" w:space="0" w:color="auto"/>
            </w:tcBorders>
          </w:tcPr>
          <w:p w14:paraId="6AEF54F0" w14:textId="77777777" w:rsidR="00E00212" w:rsidRPr="0055363C" w:rsidRDefault="00E00212">
            <w:pPr>
              <w:rPr>
                <w:b/>
                <w:bCs/>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49C22E6" w14:textId="123696CC" w:rsidR="00E00212" w:rsidRPr="0055363C" w:rsidRDefault="00E00212">
            <w:pPr>
              <w:rPr>
                <w:b/>
                <w:bCs/>
                <w:color w:val="000000"/>
                <w:sz w:val="24"/>
                <w:szCs w:val="24"/>
              </w:rPr>
            </w:pPr>
            <w:r w:rsidRPr="0055363C">
              <w:rPr>
                <w:b/>
                <w:bCs/>
                <w:color w:val="000000"/>
                <w:sz w:val="24"/>
                <w:szCs w:val="24"/>
              </w:rPr>
              <w:t> </w:t>
            </w:r>
          </w:p>
        </w:tc>
        <w:tc>
          <w:tcPr>
            <w:tcW w:w="501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37B71" w14:textId="6969C784" w:rsidR="00E00212" w:rsidRPr="00E00212" w:rsidRDefault="00E00212">
            <w:pPr>
              <w:rPr>
                <w:color w:val="000000"/>
                <w:sz w:val="24"/>
                <w:szCs w:val="24"/>
              </w:rPr>
            </w:pPr>
            <w:r w:rsidRPr="00E00212">
              <w:rPr>
                <w:color w:val="000000"/>
                <w:sz w:val="24"/>
              </w:rPr>
              <w:t>Mực in</w:t>
            </w:r>
          </w:p>
        </w:tc>
        <w:tc>
          <w:tcPr>
            <w:tcW w:w="851" w:type="dxa"/>
            <w:tcBorders>
              <w:top w:val="single" w:sz="4" w:space="0" w:color="auto"/>
              <w:left w:val="nil"/>
              <w:bottom w:val="single" w:sz="4" w:space="0" w:color="auto"/>
              <w:right w:val="single" w:sz="4" w:space="0" w:color="auto"/>
            </w:tcBorders>
            <w:vAlign w:val="center"/>
          </w:tcPr>
          <w:p w14:paraId="0BEE8161" w14:textId="25289F4C" w:rsidR="00E00212" w:rsidRPr="00E00212" w:rsidRDefault="00E00212">
            <w:pPr>
              <w:jc w:val="center"/>
              <w:rPr>
                <w:color w:val="000000"/>
                <w:sz w:val="24"/>
                <w:szCs w:val="24"/>
              </w:rPr>
            </w:pPr>
            <w:r w:rsidRPr="00E00212">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01F627" w14:textId="532BBC86" w:rsidR="00E00212" w:rsidRPr="00E00212" w:rsidRDefault="00E00212">
            <w:pPr>
              <w:jc w:val="center"/>
              <w:rPr>
                <w:color w:val="000000"/>
                <w:sz w:val="24"/>
                <w:szCs w:val="24"/>
              </w:rPr>
            </w:pPr>
            <w:r w:rsidRPr="00E00212">
              <w:rPr>
                <w:color w:val="000000"/>
                <w:sz w:val="24"/>
              </w:rPr>
              <w:t>0,016</w:t>
            </w:r>
          </w:p>
        </w:tc>
      </w:tr>
      <w:tr w:rsidR="00E00212" w:rsidRPr="0055363C" w14:paraId="742380F0" w14:textId="77777777" w:rsidTr="003F4CB2">
        <w:trPr>
          <w:trHeight w:val="360"/>
        </w:trPr>
        <w:tc>
          <w:tcPr>
            <w:tcW w:w="1203" w:type="dxa"/>
            <w:vMerge/>
            <w:tcBorders>
              <w:left w:val="single" w:sz="4" w:space="0" w:color="auto"/>
              <w:right w:val="single" w:sz="4" w:space="0" w:color="auto"/>
            </w:tcBorders>
          </w:tcPr>
          <w:p w14:paraId="0EB9B3EA" w14:textId="77777777" w:rsidR="00E00212" w:rsidRPr="0055363C" w:rsidRDefault="00E00212">
            <w:pPr>
              <w:rPr>
                <w:b/>
                <w:bCs/>
                <w:color w:val="000000"/>
                <w:sz w:val="24"/>
                <w:szCs w:val="24"/>
              </w:rPr>
            </w:pPr>
          </w:p>
        </w:tc>
        <w:tc>
          <w:tcPr>
            <w:tcW w:w="1222" w:type="dxa"/>
            <w:vMerge/>
            <w:tcBorders>
              <w:left w:val="single" w:sz="4" w:space="0" w:color="auto"/>
              <w:right w:val="single" w:sz="4" w:space="0" w:color="auto"/>
            </w:tcBorders>
          </w:tcPr>
          <w:p w14:paraId="0537C0B3" w14:textId="77777777" w:rsidR="00E00212" w:rsidRPr="0055363C" w:rsidRDefault="00E00212">
            <w:pPr>
              <w:rPr>
                <w:b/>
                <w:bCs/>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6797268" w14:textId="7A9A5B9E" w:rsidR="00E00212" w:rsidRPr="0055363C" w:rsidRDefault="00E00212">
            <w:pPr>
              <w:rPr>
                <w:b/>
                <w:bCs/>
                <w:color w:val="000000"/>
                <w:sz w:val="24"/>
                <w:szCs w:val="24"/>
              </w:rPr>
            </w:pPr>
            <w:r w:rsidRPr="0055363C">
              <w:rPr>
                <w:b/>
                <w:bCs/>
                <w:color w:val="000000"/>
                <w:sz w:val="24"/>
                <w:szCs w:val="24"/>
              </w:rPr>
              <w:t> </w:t>
            </w:r>
          </w:p>
        </w:tc>
        <w:tc>
          <w:tcPr>
            <w:tcW w:w="501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6D8A5" w14:textId="35120C0A" w:rsidR="00E00212" w:rsidRPr="00E00212" w:rsidRDefault="00E00212">
            <w:pPr>
              <w:rPr>
                <w:color w:val="000000"/>
                <w:sz w:val="24"/>
                <w:szCs w:val="24"/>
              </w:rPr>
            </w:pPr>
            <w:r w:rsidRPr="00E00212">
              <w:rPr>
                <w:color w:val="000000"/>
                <w:sz w:val="24"/>
              </w:rPr>
              <w:t>Mực photo</w:t>
            </w:r>
          </w:p>
        </w:tc>
        <w:tc>
          <w:tcPr>
            <w:tcW w:w="851" w:type="dxa"/>
            <w:tcBorders>
              <w:top w:val="single" w:sz="4" w:space="0" w:color="auto"/>
              <w:left w:val="nil"/>
              <w:bottom w:val="single" w:sz="4" w:space="0" w:color="auto"/>
              <w:right w:val="single" w:sz="4" w:space="0" w:color="auto"/>
            </w:tcBorders>
            <w:vAlign w:val="center"/>
          </w:tcPr>
          <w:p w14:paraId="335DFD2B" w14:textId="02D7B187" w:rsidR="00E00212" w:rsidRPr="00E00212" w:rsidRDefault="00E00212">
            <w:pPr>
              <w:jc w:val="center"/>
              <w:rPr>
                <w:color w:val="000000"/>
                <w:sz w:val="24"/>
                <w:szCs w:val="24"/>
              </w:rPr>
            </w:pPr>
            <w:r w:rsidRPr="00E00212">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0D6D36" w14:textId="63CDD3D5" w:rsidR="00E00212" w:rsidRPr="00E00212" w:rsidRDefault="00E00212">
            <w:pPr>
              <w:jc w:val="center"/>
              <w:rPr>
                <w:color w:val="000000"/>
                <w:sz w:val="24"/>
                <w:szCs w:val="24"/>
              </w:rPr>
            </w:pPr>
            <w:r w:rsidRPr="00E00212">
              <w:rPr>
                <w:color w:val="000000"/>
                <w:sz w:val="24"/>
              </w:rPr>
              <w:t>0,004</w:t>
            </w:r>
          </w:p>
        </w:tc>
      </w:tr>
      <w:tr w:rsidR="00E00212" w:rsidRPr="0055363C" w14:paraId="5BB41DAD" w14:textId="77777777" w:rsidTr="003F4CB2">
        <w:trPr>
          <w:trHeight w:val="360"/>
        </w:trPr>
        <w:tc>
          <w:tcPr>
            <w:tcW w:w="1203" w:type="dxa"/>
            <w:vMerge/>
            <w:tcBorders>
              <w:left w:val="single" w:sz="4" w:space="0" w:color="auto"/>
              <w:right w:val="single" w:sz="4" w:space="0" w:color="auto"/>
            </w:tcBorders>
          </w:tcPr>
          <w:p w14:paraId="55C64CFA" w14:textId="77777777" w:rsidR="00E00212" w:rsidRPr="0055363C" w:rsidRDefault="00E00212">
            <w:pPr>
              <w:rPr>
                <w:b/>
                <w:bCs/>
                <w:color w:val="000000"/>
                <w:sz w:val="24"/>
                <w:szCs w:val="24"/>
              </w:rPr>
            </w:pPr>
          </w:p>
        </w:tc>
        <w:tc>
          <w:tcPr>
            <w:tcW w:w="1222" w:type="dxa"/>
            <w:vMerge/>
            <w:tcBorders>
              <w:left w:val="single" w:sz="4" w:space="0" w:color="auto"/>
              <w:right w:val="single" w:sz="4" w:space="0" w:color="auto"/>
            </w:tcBorders>
          </w:tcPr>
          <w:p w14:paraId="3383F7D3" w14:textId="77777777" w:rsidR="00E00212" w:rsidRPr="0055363C" w:rsidRDefault="00E00212">
            <w:pPr>
              <w:rPr>
                <w:b/>
                <w:bCs/>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6A06E01" w14:textId="46E83857" w:rsidR="00E00212" w:rsidRPr="0055363C" w:rsidRDefault="00E00212">
            <w:pPr>
              <w:rPr>
                <w:b/>
                <w:bCs/>
                <w:color w:val="000000"/>
                <w:sz w:val="24"/>
                <w:szCs w:val="24"/>
              </w:rPr>
            </w:pPr>
            <w:r w:rsidRPr="0055363C">
              <w:rPr>
                <w:b/>
                <w:bCs/>
                <w:color w:val="000000"/>
                <w:sz w:val="24"/>
                <w:szCs w:val="24"/>
              </w:rPr>
              <w:t> </w:t>
            </w:r>
          </w:p>
        </w:tc>
        <w:tc>
          <w:tcPr>
            <w:tcW w:w="501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8FD3E" w14:textId="5E239013" w:rsidR="00E00212" w:rsidRPr="00E00212" w:rsidRDefault="00E00212">
            <w:pPr>
              <w:rPr>
                <w:color w:val="000000"/>
                <w:sz w:val="24"/>
                <w:szCs w:val="24"/>
              </w:rPr>
            </w:pPr>
            <w:r w:rsidRPr="00E00212">
              <w:rPr>
                <w:color w:val="000000"/>
                <w:sz w:val="24"/>
              </w:rPr>
              <w:t>Xe đẩy</w:t>
            </w:r>
          </w:p>
        </w:tc>
        <w:tc>
          <w:tcPr>
            <w:tcW w:w="851" w:type="dxa"/>
            <w:tcBorders>
              <w:top w:val="single" w:sz="4" w:space="0" w:color="auto"/>
              <w:left w:val="nil"/>
              <w:bottom w:val="single" w:sz="4" w:space="0" w:color="auto"/>
              <w:right w:val="single" w:sz="4" w:space="0" w:color="auto"/>
            </w:tcBorders>
            <w:vAlign w:val="center"/>
          </w:tcPr>
          <w:p w14:paraId="4844F6A5" w14:textId="61AFCBBC" w:rsidR="00E00212" w:rsidRPr="00E00212" w:rsidRDefault="00E00212">
            <w:pPr>
              <w:jc w:val="center"/>
              <w:rPr>
                <w:color w:val="000000"/>
                <w:sz w:val="24"/>
                <w:szCs w:val="24"/>
              </w:rPr>
            </w:pPr>
            <w:r w:rsidRPr="00E00212">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E9216E" w14:textId="023B3073" w:rsidR="00E00212" w:rsidRPr="00E00212" w:rsidRDefault="00E00212">
            <w:pPr>
              <w:jc w:val="center"/>
              <w:rPr>
                <w:color w:val="000000"/>
                <w:sz w:val="24"/>
                <w:szCs w:val="24"/>
              </w:rPr>
            </w:pPr>
            <w:r w:rsidRPr="00E00212">
              <w:rPr>
                <w:color w:val="000000"/>
                <w:sz w:val="24"/>
              </w:rPr>
              <w:t>0,0024</w:t>
            </w:r>
          </w:p>
        </w:tc>
      </w:tr>
      <w:tr w:rsidR="00E00212" w:rsidRPr="0055363C" w14:paraId="5E5E50BE" w14:textId="77777777" w:rsidTr="003F4CB2">
        <w:trPr>
          <w:trHeight w:val="360"/>
        </w:trPr>
        <w:tc>
          <w:tcPr>
            <w:tcW w:w="1203" w:type="dxa"/>
            <w:vMerge/>
            <w:tcBorders>
              <w:left w:val="single" w:sz="4" w:space="0" w:color="auto"/>
              <w:right w:val="single" w:sz="4" w:space="0" w:color="auto"/>
            </w:tcBorders>
          </w:tcPr>
          <w:p w14:paraId="3C34C446" w14:textId="77777777" w:rsidR="00E00212" w:rsidRPr="0055363C" w:rsidRDefault="00E00212">
            <w:pPr>
              <w:rPr>
                <w:b/>
                <w:bCs/>
                <w:color w:val="000000"/>
                <w:sz w:val="24"/>
                <w:szCs w:val="24"/>
              </w:rPr>
            </w:pPr>
          </w:p>
        </w:tc>
        <w:tc>
          <w:tcPr>
            <w:tcW w:w="1222" w:type="dxa"/>
            <w:vMerge/>
            <w:tcBorders>
              <w:left w:val="single" w:sz="4" w:space="0" w:color="auto"/>
              <w:right w:val="single" w:sz="4" w:space="0" w:color="auto"/>
            </w:tcBorders>
          </w:tcPr>
          <w:p w14:paraId="4F5A911D" w14:textId="77777777" w:rsidR="00E00212" w:rsidRPr="0055363C" w:rsidRDefault="00E00212">
            <w:pPr>
              <w:rPr>
                <w:b/>
                <w:bCs/>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9FFE1D8" w14:textId="68C72DCB" w:rsidR="00E00212" w:rsidRPr="0055363C" w:rsidRDefault="00E00212">
            <w:pPr>
              <w:rPr>
                <w:b/>
                <w:bCs/>
                <w:color w:val="000000"/>
                <w:sz w:val="24"/>
                <w:szCs w:val="24"/>
              </w:rPr>
            </w:pPr>
            <w:r w:rsidRPr="0055363C">
              <w:rPr>
                <w:b/>
                <w:bCs/>
                <w:color w:val="000000"/>
                <w:sz w:val="24"/>
                <w:szCs w:val="24"/>
              </w:rPr>
              <w:t> </w:t>
            </w:r>
          </w:p>
        </w:tc>
        <w:tc>
          <w:tcPr>
            <w:tcW w:w="501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7EA72" w14:textId="28DD77DA" w:rsidR="00E00212" w:rsidRPr="00E00212" w:rsidRDefault="00E00212">
            <w:pPr>
              <w:rPr>
                <w:color w:val="000000"/>
                <w:sz w:val="24"/>
                <w:szCs w:val="24"/>
              </w:rPr>
            </w:pPr>
            <w:r w:rsidRPr="00E00212">
              <w:rPr>
                <w:color w:val="000000"/>
                <w:sz w:val="24"/>
              </w:rPr>
              <w:t>Dụng cụ đo áp suất khí quyển</w:t>
            </w:r>
          </w:p>
        </w:tc>
        <w:tc>
          <w:tcPr>
            <w:tcW w:w="851" w:type="dxa"/>
            <w:tcBorders>
              <w:top w:val="single" w:sz="4" w:space="0" w:color="auto"/>
              <w:left w:val="nil"/>
              <w:bottom w:val="single" w:sz="4" w:space="0" w:color="auto"/>
              <w:right w:val="single" w:sz="4" w:space="0" w:color="auto"/>
            </w:tcBorders>
            <w:vAlign w:val="center"/>
          </w:tcPr>
          <w:p w14:paraId="3D8E9585" w14:textId="1783DF73" w:rsidR="00E00212" w:rsidRPr="00E00212" w:rsidRDefault="00E00212">
            <w:pPr>
              <w:jc w:val="center"/>
              <w:rPr>
                <w:color w:val="000000"/>
                <w:sz w:val="24"/>
                <w:szCs w:val="24"/>
              </w:rPr>
            </w:pPr>
            <w:r w:rsidRPr="00E00212">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BE80C2" w14:textId="1D12D175" w:rsidR="00E00212" w:rsidRPr="00E00212" w:rsidRDefault="00E00212">
            <w:pPr>
              <w:jc w:val="center"/>
              <w:rPr>
                <w:color w:val="000000"/>
                <w:sz w:val="24"/>
                <w:szCs w:val="24"/>
              </w:rPr>
            </w:pPr>
            <w:r w:rsidRPr="00E00212">
              <w:rPr>
                <w:color w:val="000000"/>
                <w:sz w:val="24"/>
              </w:rPr>
              <w:t>0,0016</w:t>
            </w:r>
          </w:p>
        </w:tc>
      </w:tr>
      <w:tr w:rsidR="00E00212" w:rsidRPr="0055363C" w14:paraId="0DAB5441" w14:textId="77777777" w:rsidTr="003F4CB2">
        <w:trPr>
          <w:trHeight w:val="360"/>
        </w:trPr>
        <w:tc>
          <w:tcPr>
            <w:tcW w:w="1203" w:type="dxa"/>
            <w:vMerge/>
            <w:tcBorders>
              <w:left w:val="single" w:sz="4" w:space="0" w:color="auto"/>
              <w:right w:val="single" w:sz="4" w:space="0" w:color="auto"/>
            </w:tcBorders>
          </w:tcPr>
          <w:p w14:paraId="5AA118B0" w14:textId="77777777" w:rsidR="00E00212" w:rsidRPr="0055363C" w:rsidRDefault="00E00212">
            <w:pPr>
              <w:rPr>
                <w:b/>
                <w:bCs/>
                <w:color w:val="000000"/>
                <w:sz w:val="24"/>
                <w:szCs w:val="24"/>
              </w:rPr>
            </w:pPr>
          </w:p>
        </w:tc>
        <w:tc>
          <w:tcPr>
            <w:tcW w:w="1222" w:type="dxa"/>
            <w:vMerge/>
            <w:tcBorders>
              <w:left w:val="single" w:sz="4" w:space="0" w:color="auto"/>
              <w:right w:val="single" w:sz="4" w:space="0" w:color="auto"/>
            </w:tcBorders>
          </w:tcPr>
          <w:p w14:paraId="713D0A47" w14:textId="77777777" w:rsidR="00E00212" w:rsidRPr="0055363C" w:rsidRDefault="00E00212">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970FB" w14:textId="4E48D1AF" w:rsidR="00E00212" w:rsidRPr="0055363C" w:rsidRDefault="00E00212">
            <w:pPr>
              <w:rPr>
                <w:b/>
                <w:bCs/>
                <w:color w:val="000000"/>
                <w:sz w:val="24"/>
                <w:szCs w:val="24"/>
              </w:rPr>
            </w:pPr>
            <w:r w:rsidRPr="0055363C">
              <w:rPr>
                <w:b/>
                <w:bCs/>
                <w:color w:val="000000"/>
                <w:sz w:val="24"/>
                <w:szCs w:val="24"/>
              </w:rPr>
              <w:t>Nhân công</w:t>
            </w:r>
          </w:p>
        </w:tc>
        <w:tc>
          <w:tcPr>
            <w:tcW w:w="851" w:type="dxa"/>
            <w:tcBorders>
              <w:top w:val="single" w:sz="4" w:space="0" w:color="auto"/>
              <w:left w:val="single" w:sz="4" w:space="0" w:color="auto"/>
              <w:bottom w:val="single" w:sz="4" w:space="0" w:color="auto"/>
              <w:right w:val="single" w:sz="4" w:space="0" w:color="auto"/>
            </w:tcBorders>
          </w:tcPr>
          <w:p w14:paraId="1E8D6FD9" w14:textId="77777777" w:rsidR="00E00212" w:rsidRPr="0055363C" w:rsidRDefault="00E00212">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60ABCA" w14:textId="19F0C469" w:rsidR="00E00212" w:rsidRPr="0055363C" w:rsidRDefault="00E00212">
            <w:pPr>
              <w:jc w:val="center"/>
              <w:rPr>
                <w:color w:val="000000"/>
                <w:sz w:val="24"/>
                <w:szCs w:val="24"/>
              </w:rPr>
            </w:pPr>
            <w:r w:rsidRPr="0055363C">
              <w:rPr>
                <w:color w:val="000000"/>
                <w:sz w:val="24"/>
                <w:szCs w:val="24"/>
              </w:rPr>
              <w:t> </w:t>
            </w:r>
          </w:p>
        </w:tc>
      </w:tr>
      <w:tr w:rsidR="00E00212" w:rsidRPr="0055363C" w14:paraId="78074DB6" w14:textId="77777777" w:rsidTr="003F4CB2">
        <w:trPr>
          <w:trHeight w:val="360"/>
        </w:trPr>
        <w:tc>
          <w:tcPr>
            <w:tcW w:w="1203" w:type="dxa"/>
            <w:vMerge/>
            <w:tcBorders>
              <w:left w:val="single" w:sz="4" w:space="0" w:color="auto"/>
              <w:right w:val="single" w:sz="4" w:space="0" w:color="auto"/>
            </w:tcBorders>
          </w:tcPr>
          <w:p w14:paraId="5F988F71" w14:textId="77777777" w:rsidR="00E00212" w:rsidRPr="0055363C" w:rsidRDefault="00E00212">
            <w:pPr>
              <w:rPr>
                <w:b/>
                <w:bCs/>
                <w:color w:val="000000"/>
                <w:sz w:val="24"/>
                <w:szCs w:val="24"/>
              </w:rPr>
            </w:pPr>
          </w:p>
        </w:tc>
        <w:tc>
          <w:tcPr>
            <w:tcW w:w="1222" w:type="dxa"/>
            <w:vMerge/>
            <w:tcBorders>
              <w:left w:val="single" w:sz="4" w:space="0" w:color="auto"/>
              <w:right w:val="single" w:sz="4" w:space="0" w:color="auto"/>
            </w:tcBorders>
          </w:tcPr>
          <w:p w14:paraId="7AC3BEA9" w14:textId="77777777" w:rsidR="00E00212" w:rsidRPr="0055363C" w:rsidRDefault="00E00212">
            <w:pPr>
              <w:rPr>
                <w:b/>
                <w:bCs/>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0078039" w14:textId="4DC026AD" w:rsidR="00E00212" w:rsidRPr="0055363C" w:rsidRDefault="00E00212">
            <w:pPr>
              <w:rPr>
                <w:b/>
                <w:bCs/>
                <w:color w:val="000000"/>
                <w:sz w:val="24"/>
                <w:szCs w:val="24"/>
              </w:rPr>
            </w:pPr>
            <w:r w:rsidRPr="0055363C">
              <w:rPr>
                <w:b/>
                <w:bCs/>
                <w:color w:val="000000"/>
                <w:sz w:val="24"/>
                <w:szCs w:val="24"/>
              </w:rPr>
              <w:t> </w:t>
            </w:r>
          </w:p>
        </w:tc>
        <w:tc>
          <w:tcPr>
            <w:tcW w:w="501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EBC6D" w14:textId="0D5E0D81" w:rsidR="00E00212" w:rsidRPr="0055363C" w:rsidRDefault="00E00212">
            <w:pPr>
              <w:rPr>
                <w:color w:val="000000"/>
                <w:sz w:val="24"/>
                <w:szCs w:val="24"/>
              </w:rPr>
            </w:pPr>
            <w:r w:rsidRPr="0055363C">
              <w:rPr>
                <w:color w:val="000000"/>
                <w:sz w:val="24"/>
              </w:rPr>
              <w:t>Phụ trách bộ phận thử nghiệm</w:t>
            </w:r>
          </w:p>
        </w:tc>
        <w:tc>
          <w:tcPr>
            <w:tcW w:w="851" w:type="dxa"/>
            <w:tcBorders>
              <w:top w:val="single" w:sz="4" w:space="0" w:color="auto"/>
              <w:left w:val="nil"/>
              <w:bottom w:val="single" w:sz="4" w:space="0" w:color="auto"/>
              <w:right w:val="single" w:sz="4" w:space="0" w:color="auto"/>
            </w:tcBorders>
            <w:vAlign w:val="center"/>
          </w:tcPr>
          <w:p w14:paraId="6C814897" w14:textId="5A356311" w:rsidR="00E00212" w:rsidRPr="0055363C" w:rsidRDefault="00E00212">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2ADA59" w14:textId="55ED5B8D" w:rsidR="00E00212" w:rsidRPr="0055363C" w:rsidRDefault="00E00212">
            <w:pPr>
              <w:jc w:val="center"/>
              <w:rPr>
                <w:color w:val="000000"/>
                <w:sz w:val="24"/>
                <w:szCs w:val="24"/>
              </w:rPr>
            </w:pPr>
            <w:r w:rsidRPr="0055363C">
              <w:rPr>
                <w:color w:val="000000"/>
                <w:sz w:val="24"/>
              </w:rPr>
              <w:t>0,0438</w:t>
            </w:r>
          </w:p>
        </w:tc>
      </w:tr>
      <w:tr w:rsidR="00E00212" w:rsidRPr="0055363C" w14:paraId="588B69A8" w14:textId="77777777" w:rsidTr="003F4CB2">
        <w:trPr>
          <w:trHeight w:val="360"/>
        </w:trPr>
        <w:tc>
          <w:tcPr>
            <w:tcW w:w="1203" w:type="dxa"/>
            <w:vMerge/>
            <w:tcBorders>
              <w:left w:val="single" w:sz="4" w:space="0" w:color="auto"/>
              <w:right w:val="single" w:sz="4" w:space="0" w:color="auto"/>
            </w:tcBorders>
          </w:tcPr>
          <w:p w14:paraId="4E83B4EB" w14:textId="77777777" w:rsidR="00E00212" w:rsidRPr="0055363C" w:rsidRDefault="00E00212">
            <w:pPr>
              <w:rPr>
                <w:b/>
                <w:bCs/>
                <w:color w:val="000000"/>
                <w:sz w:val="24"/>
                <w:szCs w:val="24"/>
              </w:rPr>
            </w:pPr>
          </w:p>
        </w:tc>
        <w:tc>
          <w:tcPr>
            <w:tcW w:w="1222" w:type="dxa"/>
            <w:vMerge/>
            <w:tcBorders>
              <w:left w:val="single" w:sz="4" w:space="0" w:color="auto"/>
              <w:right w:val="single" w:sz="4" w:space="0" w:color="auto"/>
            </w:tcBorders>
          </w:tcPr>
          <w:p w14:paraId="2DC07E6D" w14:textId="77777777" w:rsidR="00E00212" w:rsidRPr="0055363C" w:rsidRDefault="00E00212">
            <w:pPr>
              <w:rPr>
                <w:b/>
                <w:bCs/>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8E9DEF9" w14:textId="427646B7" w:rsidR="00E00212" w:rsidRPr="0055363C" w:rsidRDefault="00E00212">
            <w:pPr>
              <w:rPr>
                <w:b/>
                <w:bCs/>
                <w:color w:val="000000"/>
                <w:sz w:val="24"/>
                <w:szCs w:val="24"/>
              </w:rPr>
            </w:pPr>
            <w:r w:rsidRPr="0055363C">
              <w:rPr>
                <w:b/>
                <w:bCs/>
                <w:color w:val="000000"/>
                <w:sz w:val="24"/>
                <w:szCs w:val="24"/>
              </w:rPr>
              <w:t> </w:t>
            </w:r>
          </w:p>
        </w:tc>
        <w:tc>
          <w:tcPr>
            <w:tcW w:w="501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BE6C6" w14:textId="1D87B335" w:rsidR="00E00212" w:rsidRPr="0055363C" w:rsidRDefault="00E00212">
            <w:pPr>
              <w:rPr>
                <w:color w:val="000000"/>
                <w:sz w:val="24"/>
                <w:szCs w:val="24"/>
              </w:rPr>
            </w:pPr>
            <w:r w:rsidRPr="0055363C">
              <w:rPr>
                <w:color w:val="000000"/>
                <w:sz w:val="24"/>
              </w:rPr>
              <w:t>Đăng kiểm viên</w:t>
            </w:r>
          </w:p>
        </w:tc>
        <w:tc>
          <w:tcPr>
            <w:tcW w:w="851" w:type="dxa"/>
            <w:tcBorders>
              <w:top w:val="single" w:sz="4" w:space="0" w:color="auto"/>
              <w:left w:val="nil"/>
              <w:bottom w:val="single" w:sz="4" w:space="0" w:color="auto"/>
              <w:right w:val="single" w:sz="4" w:space="0" w:color="auto"/>
            </w:tcBorders>
            <w:vAlign w:val="center"/>
          </w:tcPr>
          <w:p w14:paraId="193D3C7B" w14:textId="6ECCA9EE" w:rsidR="00E00212" w:rsidRPr="0055363C" w:rsidRDefault="00E00212">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AB4BE5" w14:textId="606C6232" w:rsidR="00E00212" w:rsidRPr="0055363C" w:rsidRDefault="00E00212">
            <w:pPr>
              <w:jc w:val="center"/>
              <w:rPr>
                <w:color w:val="000000"/>
                <w:sz w:val="24"/>
                <w:szCs w:val="24"/>
              </w:rPr>
            </w:pPr>
            <w:r w:rsidRPr="0055363C">
              <w:rPr>
                <w:color w:val="000000"/>
                <w:sz w:val="24"/>
              </w:rPr>
              <w:t>2,1563</w:t>
            </w:r>
          </w:p>
        </w:tc>
      </w:tr>
      <w:tr w:rsidR="00E00212" w:rsidRPr="0055363C" w14:paraId="77C9F772" w14:textId="77777777" w:rsidTr="003F4CB2">
        <w:trPr>
          <w:trHeight w:val="360"/>
        </w:trPr>
        <w:tc>
          <w:tcPr>
            <w:tcW w:w="1203" w:type="dxa"/>
            <w:vMerge/>
            <w:tcBorders>
              <w:left w:val="single" w:sz="4" w:space="0" w:color="auto"/>
              <w:right w:val="single" w:sz="4" w:space="0" w:color="auto"/>
            </w:tcBorders>
          </w:tcPr>
          <w:p w14:paraId="559852D3" w14:textId="77777777" w:rsidR="00E00212" w:rsidRPr="0055363C" w:rsidRDefault="00E00212">
            <w:pPr>
              <w:rPr>
                <w:b/>
                <w:bCs/>
                <w:color w:val="000000"/>
                <w:sz w:val="24"/>
                <w:szCs w:val="24"/>
              </w:rPr>
            </w:pPr>
          </w:p>
        </w:tc>
        <w:tc>
          <w:tcPr>
            <w:tcW w:w="1222" w:type="dxa"/>
            <w:vMerge/>
            <w:tcBorders>
              <w:left w:val="single" w:sz="4" w:space="0" w:color="auto"/>
              <w:right w:val="single" w:sz="4" w:space="0" w:color="auto"/>
            </w:tcBorders>
          </w:tcPr>
          <w:p w14:paraId="4FAE3E98" w14:textId="77777777" w:rsidR="00E00212" w:rsidRPr="0055363C" w:rsidRDefault="00E00212">
            <w:pPr>
              <w:rPr>
                <w:b/>
                <w:bCs/>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FD6FCBE" w14:textId="4CBEFA62" w:rsidR="00E00212" w:rsidRPr="0055363C" w:rsidRDefault="00E00212">
            <w:pPr>
              <w:rPr>
                <w:b/>
                <w:bCs/>
                <w:color w:val="000000"/>
                <w:sz w:val="24"/>
                <w:szCs w:val="24"/>
              </w:rPr>
            </w:pPr>
            <w:r w:rsidRPr="0055363C">
              <w:rPr>
                <w:b/>
                <w:bCs/>
                <w:color w:val="000000"/>
                <w:sz w:val="24"/>
                <w:szCs w:val="24"/>
              </w:rPr>
              <w:t> </w:t>
            </w:r>
          </w:p>
        </w:tc>
        <w:tc>
          <w:tcPr>
            <w:tcW w:w="501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AE262" w14:textId="52A84BD9" w:rsidR="00E00212" w:rsidRPr="0055363C" w:rsidRDefault="00E00212">
            <w:pPr>
              <w:rPr>
                <w:color w:val="000000"/>
                <w:sz w:val="24"/>
                <w:szCs w:val="24"/>
              </w:rPr>
            </w:pPr>
            <w:r w:rsidRPr="0055363C">
              <w:rPr>
                <w:color w:val="000000"/>
                <w:sz w:val="24"/>
              </w:rPr>
              <w:t>Nhân viên nghiệp vụ</w:t>
            </w:r>
          </w:p>
        </w:tc>
        <w:tc>
          <w:tcPr>
            <w:tcW w:w="851" w:type="dxa"/>
            <w:tcBorders>
              <w:top w:val="single" w:sz="4" w:space="0" w:color="auto"/>
              <w:left w:val="nil"/>
              <w:bottom w:val="single" w:sz="4" w:space="0" w:color="auto"/>
              <w:right w:val="single" w:sz="4" w:space="0" w:color="auto"/>
            </w:tcBorders>
            <w:vAlign w:val="center"/>
          </w:tcPr>
          <w:p w14:paraId="5E9D8EC3" w14:textId="50F80294" w:rsidR="00E00212" w:rsidRPr="0055363C" w:rsidRDefault="00E00212">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572242" w14:textId="55153DBA" w:rsidR="00E00212" w:rsidRPr="0055363C" w:rsidRDefault="00E00212">
            <w:pPr>
              <w:jc w:val="center"/>
              <w:rPr>
                <w:color w:val="000000"/>
                <w:sz w:val="24"/>
                <w:szCs w:val="24"/>
              </w:rPr>
            </w:pPr>
            <w:r w:rsidRPr="0055363C">
              <w:rPr>
                <w:color w:val="000000"/>
                <w:sz w:val="24"/>
              </w:rPr>
              <w:t>0,05</w:t>
            </w:r>
          </w:p>
        </w:tc>
      </w:tr>
      <w:tr w:rsidR="00E00212" w:rsidRPr="0055363C" w14:paraId="4569ED69" w14:textId="77777777" w:rsidTr="003F4CB2">
        <w:trPr>
          <w:trHeight w:val="360"/>
        </w:trPr>
        <w:tc>
          <w:tcPr>
            <w:tcW w:w="1203" w:type="dxa"/>
            <w:vMerge/>
            <w:tcBorders>
              <w:left w:val="single" w:sz="4" w:space="0" w:color="auto"/>
              <w:right w:val="single" w:sz="4" w:space="0" w:color="auto"/>
            </w:tcBorders>
          </w:tcPr>
          <w:p w14:paraId="7FAC382D" w14:textId="77777777" w:rsidR="00E00212" w:rsidRPr="0055363C" w:rsidRDefault="00E00212">
            <w:pPr>
              <w:rPr>
                <w:b/>
                <w:bCs/>
                <w:color w:val="000000"/>
                <w:sz w:val="24"/>
                <w:szCs w:val="24"/>
              </w:rPr>
            </w:pPr>
          </w:p>
        </w:tc>
        <w:tc>
          <w:tcPr>
            <w:tcW w:w="1222" w:type="dxa"/>
            <w:vMerge/>
            <w:tcBorders>
              <w:left w:val="single" w:sz="4" w:space="0" w:color="auto"/>
              <w:right w:val="single" w:sz="4" w:space="0" w:color="auto"/>
            </w:tcBorders>
          </w:tcPr>
          <w:p w14:paraId="0CF4137B" w14:textId="77777777" w:rsidR="00E00212" w:rsidRPr="0055363C" w:rsidRDefault="00E00212">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6A9D8" w14:textId="579163BD" w:rsidR="00E00212" w:rsidRPr="0055363C" w:rsidRDefault="00E00212">
            <w:pPr>
              <w:rPr>
                <w:b/>
                <w:bCs/>
                <w:color w:val="000000"/>
                <w:sz w:val="24"/>
                <w:szCs w:val="24"/>
              </w:rPr>
            </w:pPr>
            <w:r w:rsidRPr="0055363C">
              <w:rPr>
                <w:b/>
                <w:bCs/>
                <w:color w:val="000000"/>
                <w:sz w:val="24"/>
                <w:szCs w:val="24"/>
              </w:rPr>
              <w:t>Phương tiện, máy móc, thiết bị</w:t>
            </w:r>
          </w:p>
        </w:tc>
        <w:tc>
          <w:tcPr>
            <w:tcW w:w="851" w:type="dxa"/>
            <w:tcBorders>
              <w:top w:val="single" w:sz="4" w:space="0" w:color="auto"/>
              <w:left w:val="single" w:sz="4" w:space="0" w:color="auto"/>
              <w:bottom w:val="single" w:sz="4" w:space="0" w:color="auto"/>
              <w:right w:val="single" w:sz="4" w:space="0" w:color="auto"/>
            </w:tcBorders>
          </w:tcPr>
          <w:p w14:paraId="3EA0E214" w14:textId="77777777" w:rsidR="00E00212" w:rsidRPr="0055363C" w:rsidRDefault="00E00212">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D3A4E7" w14:textId="2AC12DFA" w:rsidR="00E00212" w:rsidRPr="0055363C" w:rsidRDefault="00E00212">
            <w:pPr>
              <w:jc w:val="center"/>
              <w:rPr>
                <w:color w:val="000000"/>
                <w:sz w:val="24"/>
                <w:szCs w:val="24"/>
              </w:rPr>
            </w:pPr>
            <w:r w:rsidRPr="0055363C">
              <w:rPr>
                <w:color w:val="000000"/>
                <w:sz w:val="24"/>
                <w:szCs w:val="24"/>
              </w:rPr>
              <w:t> </w:t>
            </w:r>
          </w:p>
        </w:tc>
      </w:tr>
      <w:tr w:rsidR="00E00212" w:rsidRPr="0055363C" w14:paraId="78777076" w14:textId="77777777" w:rsidTr="003F4CB2">
        <w:trPr>
          <w:trHeight w:val="360"/>
        </w:trPr>
        <w:tc>
          <w:tcPr>
            <w:tcW w:w="1203" w:type="dxa"/>
            <w:vMerge/>
            <w:tcBorders>
              <w:left w:val="single" w:sz="4" w:space="0" w:color="auto"/>
              <w:right w:val="single" w:sz="4" w:space="0" w:color="auto"/>
            </w:tcBorders>
          </w:tcPr>
          <w:p w14:paraId="211224CF" w14:textId="77777777" w:rsidR="00E00212" w:rsidRPr="0055363C" w:rsidRDefault="00E00212">
            <w:pPr>
              <w:rPr>
                <w:b/>
                <w:bCs/>
                <w:color w:val="000000"/>
                <w:sz w:val="24"/>
                <w:szCs w:val="24"/>
              </w:rPr>
            </w:pPr>
          </w:p>
        </w:tc>
        <w:tc>
          <w:tcPr>
            <w:tcW w:w="1222" w:type="dxa"/>
            <w:vMerge/>
            <w:tcBorders>
              <w:left w:val="single" w:sz="4" w:space="0" w:color="auto"/>
              <w:right w:val="single" w:sz="4" w:space="0" w:color="auto"/>
            </w:tcBorders>
          </w:tcPr>
          <w:p w14:paraId="501ACFD2" w14:textId="77777777" w:rsidR="00E00212" w:rsidRPr="0055363C" w:rsidRDefault="00E00212">
            <w:pPr>
              <w:rPr>
                <w:b/>
                <w:bCs/>
                <w:color w:val="000000"/>
                <w:sz w:val="24"/>
                <w:szCs w:val="24"/>
              </w:rPr>
            </w:pP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B9A2445" w14:textId="0A9C165A" w:rsidR="00E00212" w:rsidRPr="0055363C" w:rsidRDefault="00E00212">
            <w:pPr>
              <w:rPr>
                <w:b/>
                <w:bCs/>
                <w:color w:val="000000"/>
                <w:sz w:val="24"/>
                <w:szCs w:val="24"/>
              </w:rPr>
            </w:pPr>
            <w:r w:rsidRPr="0055363C">
              <w:rPr>
                <w:b/>
                <w:bCs/>
                <w:color w:val="000000"/>
                <w:sz w:val="24"/>
                <w:szCs w:val="24"/>
              </w:rPr>
              <w:t> </w:t>
            </w:r>
          </w:p>
        </w:tc>
        <w:tc>
          <w:tcPr>
            <w:tcW w:w="501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E3DA4" w14:textId="2D9DE046" w:rsidR="00E00212" w:rsidRPr="0055363C" w:rsidRDefault="00E00212">
            <w:pPr>
              <w:rPr>
                <w:color w:val="000000"/>
                <w:sz w:val="24"/>
                <w:szCs w:val="24"/>
              </w:rPr>
            </w:pPr>
            <w:r w:rsidRPr="0055363C">
              <w:rPr>
                <w:color w:val="000000"/>
                <w:sz w:val="24"/>
              </w:rPr>
              <w:t>Thiết bị đo hệ số phản xạ gương</w:t>
            </w:r>
          </w:p>
        </w:tc>
        <w:tc>
          <w:tcPr>
            <w:tcW w:w="851" w:type="dxa"/>
            <w:tcBorders>
              <w:top w:val="single" w:sz="4" w:space="0" w:color="auto"/>
              <w:left w:val="nil"/>
              <w:bottom w:val="single" w:sz="4" w:space="0" w:color="auto"/>
              <w:right w:val="single" w:sz="4" w:space="0" w:color="auto"/>
            </w:tcBorders>
            <w:vAlign w:val="center"/>
          </w:tcPr>
          <w:p w14:paraId="5896629D" w14:textId="67AE50CC" w:rsidR="00E00212" w:rsidRPr="0055363C" w:rsidRDefault="00E00212">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B1CFA3" w14:textId="39971378" w:rsidR="00E00212" w:rsidRPr="0055363C" w:rsidRDefault="00E00212">
            <w:pPr>
              <w:jc w:val="center"/>
              <w:rPr>
                <w:color w:val="000000"/>
                <w:sz w:val="24"/>
                <w:szCs w:val="24"/>
              </w:rPr>
            </w:pPr>
            <w:r w:rsidRPr="0055363C">
              <w:rPr>
                <w:color w:val="000000"/>
                <w:sz w:val="24"/>
              </w:rPr>
              <w:t>0,125</w:t>
            </w:r>
          </w:p>
        </w:tc>
      </w:tr>
      <w:tr w:rsidR="00E00212" w:rsidRPr="0055363C" w14:paraId="089CD7D0" w14:textId="77777777" w:rsidTr="003F4CB2">
        <w:trPr>
          <w:trHeight w:val="360"/>
        </w:trPr>
        <w:tc>
          <w:tcPr>
            <w:tcW w:w="1203" w:type="dxa"/>
            <w:vMerge/>
            <w:tcBorders>
              <w:left w:val="single" w:sz="4" w:space="0" w:color="auto"/>
              <w:bottom w:val="single" w:sz="4" w:space="0" w:color="auto"/>
              <w:right w:val="single" w:sz="4" w:space="0" w:color="auto"/>
            </w:tcBorders>
          </w:tcPr>
          <w:p w14:paraId="12478B5E" w14:textId="77777777" w:rsidR="00E00212" w:rsidRPr="0055363C" w:rsidRDefault="00E00212">
            <w:pPr>
              <w:rPr>
                <w:b/>
                <w:bCs/>
                <w:color w:val="000000"/>
                <w:sz w:val="24"/>
                <w:szCs w:val="24"/>
              </w:rPr>
            </w:pPr>
          </w:p>
        </w:tc>
        <w:tc>
          <w:tcPr>
            <w:tcW w:w="1222" w:type="dxa"/>
            <w:vMerge/>
            <w:tcBorders>
              <w:left w:val="single" w:sz="4" w:space="0" w:color="auto"/>
              <w:bottom w:val="single" w:sz="4" w:space="0" w:color="auto"/>
              <w:right w:val="single" w:sz="4" w:space="0" w:color="auto"/>
            </w:tcBorders>
          </w:tcPr>
          <w:p w14:paraId="5DBA5DE7" w14:textId="77777777" w:rsidR="00E00212" w:rsidRPr="0055363C" w:rsidRDefault="00E00212">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AC5D7" w14:textId="7441903E" w:rsidR="00E00212" w:rsidRPr="0055363C" w:rsidRDefault="00E00212">
            <w:pPr>
              <w:rPr>
                <w:b/>
                <w:bCs/>
                <w:color w:val="000000"/>
                <w:sz w:val="24"/>
                <w:szCs w:val="24"/>
              </w:rPr>
            </w:pPr>
            <w:r w:rsidRPr="0055363C">
              <w:rPr>
                <w:b/>
                <w:bCs/>
                <w:color w:val="000000"/>
                <w:sz w:val="24"/>
                <w:szCs w:val="24"/>
              </w:rPr>
              <w:t>Hao phí khác</w:t>
            </w:r>
          </w:p>
        </w:tc>
        <w:tc>
          <w:tcPr>
            <w:tcW w:w="851" w:type="dxa"/>
            <w:tcBorders>
              <w:top w:val="single" w:sz="4" w:space="0" w:color="auto"/>
              <w:left w:val="single" w:sz="4" w:space="0" w:color="auto"/>
              <w:bottom w:val="single" w:sz="4" w:space="0" w:color="auto"/>
              <w:right w:val="single" w:sz="4" w:space="0" w:color="auto"/>
            </w:tcBorders>
            <w:vAlign w:val="center"/>
          </w:tcPr>
          <w:p w14:paraId="6FF4DDAC" w14:textId="4BE12FE3" w:rsidR="00E00212" w:rsidRPr="0055363C" w:rsidRDefault="00E00212">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5C8D12" w14:textId="099C4A75" w:rsidR="00E00212" w:rsidRPr="0055363C" w:rsidRDefault="00E00212">
            <w:pPr>
              <w:jc w:val="center"/>
              <w:rPr>
                <w:color w:val="000000"/>
                <w:sz w:val="24"/>
                <w:szCs w:val="24"/>
              </w:rPr>
            </w:pPr>
          </w:p>
        </w:tc>
      </w:tr>
    </w:tbl>
    <w:p w14:paraId="6582F6B7" w14:textId="04100C1A" w:rsidR="00940C9C" w:rsidRPr="0055363C" w:rsidRDefault="00B9502C"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2FF3C04E"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 xml:space="preserve">TNPX.04 </w:t>
      </w:r>
      <w:r w:rsidRPr="0055363C">
        <w:rPr>
          <w:bCs w:val="0"/>
          <w:color w:val="000000"/>
          <w:sz w:val="26"/>
          <w:szCs w:val="26"/>
        </w:rPr>
        <w:tab/>
        <w:t xml:space="preserve">Thử nghiệm vành bánh xe mô tô, xe gắn máy </w:t>
      </w:r>
    </w:p>
    <w:p w14:paraId="37C999E9"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4C225F2E"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5DAA3D5A"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67009722"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1CB2F3B5"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183C2000"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55A47125" w14:textId="7EED5EEC"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Layout w:type="fixed"/>
        <w:tblCellMar>
          <w:left w:w="0" w:type="dxa"/>
          <w:right w:w="0" w:type="dxa"/>
        </w:tblCellMar>
        <w:tblLook w:val="04A0" w:firstRow="1" w:lastRow="0" w:firstColumn="1" w:lastColumn="0" w:noHBand="0" w:noVBand="1"/>
      </w:tblPr>
      <w:tblGrid>
        <w:gridCol w:w="1233"/>
        <w:gridCol w:w="1192"/>
        <w:gridCol w:w="304"/>
        <w:gridCol w:w="4799"/>
        <w:gridCol w:w="851"/>
        <w:gridCol w:w="1134"/>
      </w:tblGrid>
      <w:tr w:rsidR="00ED1F85" w:rsidRPr="0055363C" w14:paraId="6A04D344" w14:textId="77777777" w:rsidTr="00B571ED">
        <w:trPr>
          <w:trHeight w:val="600"/>
        </w:trPr>
        <w:tc>
          <w:tcPr>
            <w:tcW w:w="1233" w:type="dxa"/>
            <w:tcBorders>
              <w:top w:val="single" w:sz="4" w:space="0" w:color="auto"/>
              <w:left w:val="single" w:sz="4" w:space="0" w:color="auto"/>
              <w:bottom w:val="single" w:sz="4" w:space="0" w:color="auto"/>
              <w:right w:val="single" w:sz="4" w:space="0" w:color="auto"/>
            </w:tcBorders>
            <w:vAlign w:val="center"/>
          </w:tcPr>
          <w:p w14:paraId="752D3753" w14:textId="3F7EA28C" w:rsidR="00ED1F85" w:rsidRPr="0055363C" w:rsidRDefault="00ED1F85" w:rsidP="002734B6">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192" w:type="dxa"/>
            <w:tcBorders>
              <w:top w:val="single" w:sz="4" w:space="0" w:color="auto"/>
              <w:left w:val="single" w:sz="4" w:space="0" w:color="auto"/>
              <w:bottom w:val="single" w:sz="4" w:space="0" w:color="auto"/>
              <w:right w:val="single" w:sz="4" w:space="0" w:color="auto"/>
            </w:tcBorders>
            <w:vAlign w:val="center"/>
          </w:tcPr>
          <w:p w14:paraId="62B072FF" w14:textId="3136031B" w:rsidR="00ED1F85" w:rsidRPr="0055363C" w:rsidRDefault="00ED1F85" w:rsidP="002734B6">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A96F10" w14:textId="5F1CF699" w:rsidR="00ED1F85" w:rsidRPr="0055363C" w:rsidRDefault="00ED1F85">
            <w:pPr>
              <w:jc w:val="center"/>
              <w:rPr>
                <w:b/>
                <w:bCs/>
                <w:color w:val="000000"/>
                <w:sz w:val="24"/>
                <w:szCs w:val="24"/>
              </w:rPr>
            </w:pPr>
            <w:r w:rsidRPr="0055363C">
              <w:rPr>
                <w:b/>
                <w:bCs/>
                <w:color w:val="000000"/>
                <w:sz w:val="24"/>
                <w:szCs w:val="24"/>
              </w:rPr>
              <w:t>Thành phần hao phí</w:t>
            </w:r>
          </w:p>
        </w:tc>
        <w:tc>
          <w:tcPr>
            <w:tcW w:w="851" w:type="dxa"/>
            <w:tcBorders>
              <w:top w:val="single" w:sz="4" w:space="0" w:color="auto"/>
              <w:left w:val="nil"/>
              <w:bottom w:val="single" w:sz="4" w:space="0" w:color="auto"/>
              <w:right w:val="single" w:sz="4" w:space="0" w:color="auto"/>
            </w:tcBorders>
            <w:vAlign w:val="center"/>
          </w:tcPr>
          <w:p w14:paraId="3AF3F7A5" w14:textId="0BE60340" w:rsidR="00ED1F85" w:rsidRPr="0055363C" w:rsidRDefault="00ED1F85">
            <w:pPr>
              <w:jc w:val="center"/>
              <w:rPr>
                <w:b/>
                <w:bCs/>
                <w:color w:val="000000"/>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168E74" w14:textId="74787F2F" w:rsidR="00ED1F85" w:rsidRPr="0055363C" w:rsidRDefault="00ED1F85" w:rsidP="00B571ED">
            <w:pPr>
              <w:jc w:val="center"/>
              <w:rPr>
                <w:b/>
                <w:bCs/>
                <w:sz w:val="24"/>
                <w:szCs w:val="24"/>
              </w:rPr>
            </w:pPr>
            <w:r w:rsidRPr="0055363C">
              <w:rPr>
                <w:b/>
                <w:bCs/>
                <w:sz w:val="24"/>
                <w:szCs w:val="24"/>
              </w:rPr>
              <w:t>Hao phí</w:t>
            </w:r>
          </w:p>
        </w:tc>
      </w:tr>
      <w:tr w:rsidR="00285523" w:rsidRPr="0055363C" w14:paraId="18E02316" w14:textId="77777777" w:rsidTr="00CB55EE">
        <w:trPr>
          <w:trHeight w:val="360"/>
        </w:trPr>
        <w:tc>
          <w:tcPr>
            <w:tcW w:w="1233" w:type="dxa"/>
            <w:vMerge w:val="restart"/>
            <w:tcBorders>
              <w:top w:val="single" w:sz="4" w:space="0" w:color="auto"/>
              <w:left w:val="single" w:sz="4" w:space="0" w:color="auto"/>
              <w:right w:val="single" w:sz="4" w:space="0" w:color="auto"/>
            </w:tcBorders>
            <w:vAlign w:val="center"/>
          </w:tcPr>
          <w:p w14:paraId="6191170A" w14:textId="2707FDDD" w:rsidR="00285523" w:rsidRPr="0055363C" w:rsidRDefault="00285523" w:rsidP="007C75DB">
            <w:pPr>
              <w:jc w:val="center"/>
              <w:rPr>
                <w:b/>
                <w:bCs/>
                <w:color w:val="000000"/>
                <w:sz w:val="24"/>
                <w:szCs w:val="24"/>
              </w:rPr>
            </w:pPr>
            <w:r w:rsidRPr="0055363C">
              <w:rPr>
                <w:bCs/>
                <w:color w:val="000000"/>
                <w:sz w:val="24"/>
                <w:szCs w:val="24"/>
              </w:rPr>
              <w:t>TNPX.04</w:t>
            </w:r>
          </w:p>
        </w:tc>
        <w:tc>
          <w:tcPr>
            <w:tcW w:w="1192" w:type="dxa"/>
            <w:vMerge w:val="restart"/>
            <w:tcBorders>
              <w:top w:val="single" w:sz="4" w:space="0" w:color="auto"/>
              <w:left w:val="single" w:sz="4" w:space="0" w:color="auto"/>
              <w:right w:val="single" w:sz="4" w:space="0" w:color="auto"/>
            </w:tcBorders>
            <w:vAlign w:val="center"/>
          </w:tcPr>
          <w:p w14:paraId="162DCAF4" w14:textId="1A5608A6" w:rsidR="00285523" w:rsidRPr="0055363C" w:rsidRDefault="00285523" w:rsidP="007C75DB">
            <w:pPr>
              <w:jc w:val="center"/>
              <w:rPr>
                <w:b/>
                <w:bCs/>
                <w:color w:val="000000"/>
                <w:sz w:val="24"/>
                <w:szCs w:val="24"/>
              </w:rPr>
            </w:pPr>
            <w:r w:rsidRPr="0055363C">
              <w:rPr>
                <w:bCs/>
                <w:color w:val="000000"/>
                <w:sz w:val="24"/>
                <w:szCs w:val="24"/>
              </w:rPr>
              <w:t>Thử nghiệm vành bánh xe mô tô, xe gắn máy</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05B41" w14:textId="21A8A395" w:rsidR="00285523" w:rsidRPr="0055363C" w:rsidRDefault="00285523">
            <w:pPr>
              <w:rPr>
                <w:b/>
                <w:bCs/>
                <w:color w:val="000000"/>
                <w:sz w:val="24"/>
                <w:szCs w:val="24"/>
              </w:rPr>
            </w:pPr>
            <w:r w:rsidRPr="0055363C">
              <w:rPr>
                <w:b/>
                <w:bCs/>
                <w:color w:val="000000"/>
                <w:sz w:val="24"/>
                <w:szCs w:val="24"/>
              </w:rPr>
              <w:t>Vật liệu, nhiên liệu, năng lượng, phụ tùng thay thế, dụng cụ lao động</w:t>
            </w:r>
          </w:p>
        </w:tc>
        <w:tc>
          <w:tcPr>
            <w:tcW w:w="851" w:type="dxa"/>
            <w:tcBorders>
              <w:top w:val="single" w:sz="4" w:space="0" w:color="auto"/>
              <w:left w:val="single" w:sz="4" w:space="0" w:color="auto"/>
              <w:bottom w:val="single" w:sz="4" w:space="0" w:color="auto"/>
              <w:right w:val="single" w:sz="4" w:space="0" w:color="auto"/>
            </w:tcBorders>
          </w:tcPr>
          <w:p w14:paraId="38B1012D" w14:textId="77777777" w:rsidR="00285523" w:rsidRPr="0055363C" w:rsidRDefault="00285523">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A703A" w14:textId="77777777" w:rsidR="00285523" w:rsidRPr="0055363C" w:rsidRDefault="00285523">
            <w:pPr>
              <w:jc w:val="center"/>
              <w:rPr>
                <w:color w:val="000000"/>
                <w:sz w:val="24"/>
                <w:szCs w:val="24"/>
              </w:rPr>
            </w:pPr>
            <w:r w:rsidRPr="0055363C">
              <w:rPr>
                <w:color w:val="000000"/>
                <w:sz w:val="24"/>
                <w:szCs w:val="24"/>
              </w:rPr>
              <w:t> </w:t>
            </w:r>
          </w:p>
        </w:tc>
      </w:tr>
      <w:tr w:rsidR="00285523" w:rsidRPr="0055363C" w14:paraId="2522BC61" w14:textId="77777777" w:rsidTr="00CB55EE">
        <w:trPr>
          <w:trHeight w:val="360"/>
        </w:trPr>
        <w:tc>
          <w:tcPr>
            <w:tcW w:w="1233" w:type="dxa"/>
            <w:vMerge/>
            <w:tcBorders>
              <w:left w:val="single" w:sz="4" w:space="0" w:color="auto"/>
              <w:right w:val="single" w:sz="4" w:space="0" w:color="auto"/>
            </w:tcBorders>
          </w:tcPr>
          <w:p w14:paraId="3BBFAC14" w14:textId="77777777" w:rsidR="00285523" w:rsidRPr="0055363C" w:rsidRDefault="00285523">
            <w:pPr>
              <w:rPr>
                <w:color w:val="000000"/>
                <w:sz w:val="24"/>
                <w:szCs w:val="24"/>
              </w:rPr>
            </w:pPr>
          </w:p>
        </w:tc>
        <w:tc>
          <w:tcPr>
            <w:tcW w:w="1192" w:type="dxa"/>
            <w:vMerge/>
            <w:tcBorders>
              <w:left w:val="single" w:sz="4" w:space="0" w:color="auto"/>
              <w:right w:val="single" w:sz="4" w:space="0" w:color="auto"/>
            </w:tcBorders>
          </w:tcPr>
          <w:p w14:paraId="433946DE" w14:textId="77777777" w:rsidR="00285523" w:rsidRPr="0055363C" w:rsidRDefault="00285523">
            <w:pPr>
              <w:rPr>
                <w:color w:val="000000"/>
                <w:sz w:val="24"/>
                <w:szCs w:val="24"/>
              </w:rPr>
            </w:pPr>
          </w:p>
        </w:tc>
        <w:tc>
          <w:tcPr>
            <w:tcW w:w="30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1D3C9AB" w14:textId="75CFB0D4" w:rsidR="00285523" w:rsidRPr="0055363C" w:rsidRDefault="00285523">
            <w:pPr>
              <w:rPr>
                <w:color w:val="000000"/>
                <w:sz w:val="24"/>
                <w:szCs w:val="24"/>
              </w:rPr>
            </w:pPr>
            <w:r w:rsidRPr="0055363C">
              <w:rPr>
                <w:color w:val="000000"/>
                <w:sz w:val="24"/>
                <w:szCs w:val="24"/>
              </w:rPr>
              <w:t> </w:t>
            </w:r>
          </w:p>
        </w:tc>
        <w:tc>
          <w:tcPr>
            <w:tcW w:w="47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C9EBC" w14:textId="283DCA2E" w:rsidR="00285523" w:rsidRPr="00285523" w:rsidRDefault="00285523">
            <w:pPr>
              <w:rPr>
                <w:color w:val="000000"/>
                <w:sz w:val="24"/>
                <w:szCs w:val="24"/>
              </w:rPr>
            </w:pPr>
            <w:r w:rsidRPr="00285523">
              <w:rPr>
                <w:color w:val="000000"/>
                <w:sz w:val="24"/>
              </w:rPr>
              <w:t>Mực in</w:t>
            </w:r>
          </w:p>
        </w:tc>
        <w:tc>
          <w:tcPr>
            <w:tcW w:w="851" w:type="dxa"/>
            <w:tcBorders>
              <w:top w:val="single" w:sz="4" w:space="0" w:color="auto"/>
              <w:left w:val="nil"/>
              <w:bottom w:val="single" w:sz="4" w:space="0" w:color="auto"/>
              <w:right w:val="single" w:sz="4" w:space="0" w:color="auto"/>
            </w:tcBorders>
            <w:vAlign w:val="center"/>
          </w:tcPr>
          <w:p w14:paraId="4B0B7201" w14:textId="4B52DC77" w:rsidR="00285523" w:rsidRPr="00285523" w:rsidRDefault="00285523">
            <w:pPr>
              <w:jc w:val="center"/>
              <w:rPr>
                <w:color w:val="000000"/>
                <w:sz w:val="24"/>
                <w:szCs w:val="24"/>
              </w:rPr>
            </w:pPr>
            <w:r w:rsidRPr="00285523">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93BAB" w14:textId="774DD759" w:rsidR="00285523" w:rsidRPr="00285523" w:rsidRDefault="00285523">
            <w:pPr>
              <w:jc w:val="center"/>
              <w:rPr>
                <w:color w:val="000000"/>
                <w:sz w:val="24"/>
                <w:szCs w:val="24"/>
              </w:rPr>
            </w:pPr>
            <w:r w:rsidRPr="00285523">
              <w:rPr>
                <w:color w:val="000000"/>
                <w:sz w:val="24"/>
              </w:rPr>
              <w:t>0,0147</w:t>
            </w:r>
          </w:p>
        </w:tc>
      </w:tr>
      <w:tr w:rsidR="00285523" w:rsidRPr="0055363C" w14:paraId="17424A58" w14:textId="77777777" w:rsidTr="00CB55EE">
        <w:trPr>
          <w:trHeight w:val="360"/>
        </w:trPr>
        <w:tc>
          <w:tcPr>
            <w:tcW w:w="1233" w:type="dxa"/>
            <w:vMerge/>
            <w:tcBorders>
              <w:left w:val="single" w:sz="4" w:space="0" w:color="auto"/>
              <w:right w:val="single" w:sz="4" w:space="0" w:color="auto"/>
            </w:tcBorders>
          </w:tcPr>
          <w:p w14:paraId="1F8FB6D9" w14:textId="77777777" w:rsidR="00285523" w:rsidRPr="0055363C" w:rsidRDefault="00285523">
            <w:pPr>
              <w:rPr>
                <w:color w:val="000000"/>
                <w:sz w:val="24"/>
                <w:szCs w:val="24"/>
              </w:rPr>
            </w:pPr>
          </w:p>
        </w:tc>
        <w:tc>
          <w:tcPr>
            <w:tcW w:w="1192" w:type="dxa"/>
            <w:vMerge/>
            <w:tcBorders>
              <w:left w:val="single" w:sz="4" w:space="0" w:color="auto"/>
              <w:right w:val="single" w:sz="4" w:space="0" w:color="auto"/>
            </w:tcBorders>
          </w:tcPr>
          <w:p w14:paraId="6766769A" w14:textId="77777777" w:rsidR="00285523" w:rsidRPr="0055363C" w:rsidRDefault="00285523">
            <w:pPr>
              <w:rPr>
                <w:color w:val="000000"/>
                <w:sz w:val="24"/>
                <w:szCs w:val="24"/>
              </w:rPr>
            </w:pPr>
          </w:p>
        </w:tc>
        <w:tc>
          <w:tcPr>
            <w:tcW w:w="30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63F8FC2" w14:textId="0760970E" w:rsidR="00285523" w:rsidRPr="0055363C" w:rsidRDefault="00285523">
            <w:pPr>
              <w:rPr>
                <w:color w:val="000000"/>
                <w:sz w:val="24"/>
                <w:szCs w:val="24"/>
              </w:rPr>
            </w:pPr>
            <w:r w:rsidRPr="0055363C">
              <w:rPr>
                <w:color w:val="000000"/>
                <w:sz w:val="24"/>
                <w:szCs w:val="24"/>
              </w:rPr>
              <w:t> </w:t>
            </w:r>
          </w:p>
        </w:tc>
        <w:tc>
          <w:tcPr>
            <w:tcW w:w="47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AE8FB" w14:textId="66024C89" w:rsidR="00285523" w:rsidRPr="00285523" w:rsidRDefault="00285523" w:rsidP="005E0665">
            <w:pPr>
              <w:rPr>
                <w:color w:val="000000"/>
                <w:sz w:val="24"/>
                <w:szCs w:val="24"/>
              </w:rPr>
            </w:pPr>
            <w:r w:rsidRPr="00285523">
              <w:rPr>
                <w:color w:val="000000"/>
                <w:sz w:val="24"/>
              </w:rPr>
              <w:t>Dụng cụ cơ khí cầm tay</w:t>
            </w:r>
          </w:p>
        </w:tc>
        <w:tc>
          <w:tcPr>
            <w:tcW w:w="851" w:type="dxa"/>
            <w:tcBorders>
              <w:top w:val="single" w:sz="4" w:space="0" w:color="auto"/>
              <w:left w:val="nil"/>
              <w:bottom w:val="single" w:sz="4" w:space="0" w:color="auto"/>
              <w:right w:val="single" w:sz="4" w:space="0" w:color="auto"/>
            </w:tcBorders>
            <w:vAlign w:val="center"/>
          </w:tcPr>
          <w:p w14:paraId="49AF21AB" w14:textId="6CE6D7F0" w:rsidR="00285523" w:rsidRPr="00285523" w:rsidRDefault="00285523">
            <w:pPr>
              <w:jc w:val="center"/>
              <w:rPr>
                <w:color w:val="000000"/>
                <w:sz w:val="24"/>
                <w:szCs w:val="24"/>
              </w:rPr>
            </w:pPr>
            <w:r w:rsidRPr="00285523">
              <w:rPr>
                <w:color w:val="000000"/>
                <w:sz w:val="24"/>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70C5E" w14:textId="14B22443" w:rsidR="00285523" w:rsidRPr="00285523" w:rsidRDefault="00285523">
            <w:pPr>
              <w:jc w:val="center"/>
              <w:rPr>
                <w:color w:val="000000"/>
                <w:sz w:val="24"/>
                <w:szCs w:val="24"/>
              </w:rPr>
            </w:pPr>
            <w:r w:rsidRPr="00285523">
              <w:rPr>
                <w:color w:val="000000"/>
                <w:sz w:val="24"/>
              </w:rPr>
              <w:t>0,001</w:t>
            </w:r>
          </w:p>
        </w:tc>
      </w:tr>
      <w:tr w:rsidR="00285523" w:rsidRPr="0055363C" w14:paraId="47FA9FDA" w14:textId="77777777" w:rsidTr="00CB55EE">
        <w:trPr>
          <w:trHeight w:val="360"/>
        </w:trPr>
        <w:tc>
          <w:tcPr>
            <w:tcW w:w="1233" w:type="dxa"/>
            <w:vMerge/>
            <w:tcBorders>
              <w:left w:val="single" w:sz="4" w:space="0" w:color="auto"/>
              <w:right w:val="single" w:sz="4" w:space="0" w:color="auto"/>
            </w:tcBorders>
          </w:tcPr>
          <w:p w14:paraId="2B63EAC7" w14:textId="77777777" w:rsidR="00285523" w:rsidRPr="0055363C" w:rsidRDefault="00285523">
            <w:pPr>
              <w:rPr>
                <w:color w:val="000000"/>
                <w:sz w:val="24"/>
                <w:szCs w:val="24"/>
              </w:rPr>
            </w:pPr>
          </w:p>
        </w:tc>
        <w:tc>
          <w:tcPr>
            <w:tcW w:w="1192" w:type="dxa"/>
            <w:vMerge/>
            <w:tcBorders>
              <w:left w:val="single" w:sz="4" w:space="0" w:color="auto"/>
              <w:right w:val="single" w:sz="4" w:space="0" w:color="auto"/>
            </w:tcBorders>
          </w:tcPr>
          <w:p w14:paraId="3332AA89" w14:textId="77777777" w:rsidR="00285523" w:rsidRPr="0055363C" w:rsidRDefault="00285523">
            <w:pPr>
              <w:rPr>
                <w:color w:val="000000"/>
                <w:sz w:val="24"/>
                <w:szCs w:val="24"/>
              </w:rPr>
            </w:pPr>
          </w:p>
        </w:tc>
        <w:tc>
          <w:tcPr>
            <w:tcW w:w="30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ACE7B15" w14:textId="60E0CEA1" w:rsidR="00285523" w:rsidRPr="0055363C" w:rsidRDefault="00285523">
            <w:pPr>
              <w:rPr>
                <w:color w:val="000000"/>
                <w:sz w:val="24"/>
                <w:szCs w:val="24"/>
              </w:rPr>
            </w:pPr>
            <w:r w:rsidRPr="0055363C">
              <w:rPr>
                <w:color w:val="000000"/>
                <w:sz w:val="24"/>
                <w:szCs w:val="24"/>
              </w:rPr>
              <w:t> </w:t>
            </w:r>
          </w:p>
        </w:tc>
        <w:tc>
          <w:tcPr>
            <w:tcW w:w="47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4A121" w14:textId="73BE0749" w:rsidR="00285523" w:rsidRPr="00285523" w:rsidRDefault="00285523">
            <w:pPr>
              <w:rPr>
                <w:color w:val="000000"/>
                <w:sz w:val="24"/>
                <w:szCs w:val="24"/>
              </w:rPr>
            </w:pPr>
            <w:r w:rsidRPr="00285523">
              <w:rPr>
                <w:color w:val="000000"/>
                <w:sz w:val="24"/>
              </w:rPr>
              <w:t>Xe đẩy</w:t>
            </w:r>
          </w:p>
        </w:tc>
        <w:tc>
          <w:tcPr>
            <w:tcW w:w="851" w:type="dxa"/>
            <w:tcBorders>
              <w:top w:val="single" w:sz="4" w:space="0" w:color="auto"/>
              <w:left w:val="nil"/>
              <w:bottom w:val="single" w:sz="4" w:space="0" w:color="auto"/>
              <w:right w:val="single" w:sz="4" w:space="0" w:color="auto"/>
            </w:tcBorders>
            <w:vAlign w:val="center"/>
          </w:tcPr>
          <w:p w14:paraId="708169BF" w14:textId="608F2B5B" w:rsidR="00285523" w:rsidRPr="00285523" w:rsidRDefault="00285523">
            <w:pPr>
              <w:jc w:val="center"/>
              <w:rPr>
                <w:color w:val="000000"/>
                <w:sz w:val="24"/>
                <w:szCs w:val="24"/>
              </w:rPr>
            </w:pPr>
            <w:r w:rsidRPr="00285523">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2808E" w14:textId="7B8BEAA5" w:rsidR="00285523" w:rsidRPr="00285523" w:rsidRDefault="00285523">
            <w:pPr>
              <w:jc w:val="center"/>
              <w:rPr>
                <w:color w:val="000000"/>
                <w:sz w:val="24"/>
                <w:szCs w:val="24"/>
              </w:rPr>
            </w:pPr>
            <w:r w:rsidRPr="00285523">
              <w:rPr>
                <w:color w:val="000000"/>
                <w:sz w:val="24"/>
              </w:rPr>
              <w:t>0,001</w:t>
            </w:r>
          </w:p>
        </w:tc>
      </w:tr>
      <w:tr w:rsidR="00285523" w:rsidRPr="0055363C" w14:paraId="51D0DF61" w14:textId="77777777" w:rsidTr="00CB55EE">
        <w:trPr>
          <w:trHeight w:val="360"/>
        </w:trPr>
        <w:tc>
          <w:tcPr>
            <w:tcW w:w="1233" w:type="dxa"/>
            <w:vMerge/>
            <w:tcBorders>
              <w:left w:val="single" w:sz="4" w:space="0" w:color="auto"/>
              <w:right w:val="single" w:sz="4" w:space="0" w:color="auto"/>
            </w:tcBorders>
          </w:tcPr>
          <w:p w14:paraId="2B904B6B" w14:textId="77777777" w:rsidR="00285523" w:rsidRPr="0055363C" w:rsidRDefault="00285523">
            <w:pPr>
              <w:rPr>
                <w:color w:val="000000"/>
                <w:sz w:val="24"/>
                <w:szCs w:val="24"/>
              </w:rPr>
            </w:pPr>
          </w:p>
        </w:tc>
        <w:tc>
          <w:tcPr>
            <w:tcW w:w="1192" w:type="dxa"/>
            <w:vMerge/>
            <w:tcBorders>
              <w:left w:val="single" w:sz="4" w:space="0" w:color="auto"/>
              <w:right w:val="single" w:sz="4" w:space="0" w:color="auto"/>
            </w:tcBorders>
          </w:tcPr>
          <w:p w14:paraId="59AA1F50" w14:textId="77777777" w:rsidR="00285523" w:rsidRPr="0055363C" w:rsidRDefault="00285523">
            <w:pPr>
              <w:rPr>
                <w:color w:val="000000"/>
                <w:sz w:val="24"/>
                <w:szCs w:val="24"/>
              </w:rPr>
            </w:pPr>
          </w:p>
        </w:tc>
        <w:tc>
          <w:tcPr>
            <w:tcW w:w="30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E8018ED" w14:textId="77777777" w:rsidR="00285523" w:rsidRPr="0055363C" w:rsidRDefault="00285523">
            <w:pPr>
              <w:rPr>
                <w:color w:val="000000"/>
                <w:sz w:val="24"/>
                <w:szCs w:val="24"/>
              </w:rPr>
            </w:pPr>
          </w:p>
        </w:tc>
        <w:tc>
          <w:tcPr>
            <w:tcW w:w="47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492645" w14:textId="72563C53" w:rsidR="00285523" w:rsidRPr="00285523" w:rsidRDefault="00285523">
            <w:pPr>
              <w:rPr>
                <w:color w:val="000000"/>
                <w:sz w:val="24"/>
              </w:rPr>
            </w:pPr>
            <w:r w:rsidRPr="00285523">
              <w:rPr>
                <w:color w:val="000000"/>
                <w:sz w:val="24"/>
              </w:rPr>
              <w:t>Dụng cụ đo áp suất</w:t>
            </w:r>
          </w:p>
        </w:tc>
        <w:tc>
          <w:tcPr>
            <w:tcW w:w="851" w:type="dxa"/>
            <w:tcBorders>
              <w:top w:val="single" w:sz="4" w:space="0" w:color="auto"/>
              <w:left w:val="nil"/>
              <w:bottom w:val="single" w:sz="4" w:space="0" w:color="auto"/>
              <w:right w:val="single" w:sz="4" w:space="0" w:color="auto"/>
            </w:tcBorders>
            <w:vAlign w:val="center"/>
          </w:tcPr>
          <w:p w14:paraId="684E0DBD" w14:textId="6E5DDC34" w:rsidR="00285523" w:rsidRPr="00285523" w:rsidRDefault="00285523">
            <w:pPr>
              <w:jc w:val="center"/>
              <w:rPr>
                <w:color w:val="000000"/>
                <w:sz w:val="24"/>
              </w:rPr>
            </w:pPr>
            <w:r w:rsidRPr="00285523">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720259" w14:textId="1A71586C" w:rsidR="00285523" w:rsidRPr="00285523" w:rsidRDefault="00285523">
            <w:pPr>
              <w:jc w:val="center"/>
              <w:rPr>
                <w:color w:val="000000"/>
                <w:sz w:val="24"/>
              </w:rPr>
            </w:pPr>
            <w:r w:rsidRPr="00285523">
              <w:rPr>
                <w:color w:val="000000"/>
                <w:sz w:val="24"/>
              </w:rPr>
              <w:t>0,006</w:t>
            </w:r>
          </w:p>
        </w:tc>
      </w:tr>
      <w:tr w:rsidR="00285523" w:rsidRPr="0055363C" w14:paraId="0F79DAC2" w14:textId="77777777" w:rsidTr="00CB55EE">
        <w:trPr>
          <w:trHeight w:val="360"/>
        </w:trPr>
        <w:tc>
          <w:tcPr>
            <w:tcW w:w="1233" w:type="dxa"/>
            <w:vMerge/>
            <w:tcBorders>
              <w:left w:val="single" w:sz="4" w:space="0" w:color="auto"/>
              <w:right w:val="single" w:sz="4" w:space="0" w:color="auto"/>
            </w:tcBorders>
          </w:tcPr>
          <w:p w14:paraId="7D8A31B6" w14:textId="77777777" w:rsidR="00285523" w:rsidRPr="0055363C" w:rsidRDefault="00285523">
            <w:pPr>
              <w:rPr>
                <w:b/>
                <w:bCs/>
                <w:color w:val="000000"/>
                <w:sz w:val="24"/>
                <w:szCs w:val="24"/>
              </w:rPr>
            </w:pPr>
          </w:p>
        </w:tc>
        <w:tc>
          <w:tcPr>
            <w:tcW w:w="1192" w:type="dxa"/>
            <w:vMerge/>
            <w:tcBorders>
              <w:left w:val="single" w:sz="4" w:space="0" w:color="auto"/>
              <w:right w:val="single" w:sz="4" w:space="0" w:color="auto"/>
            </w:tcBorders>
          </w:tcPr>
          <w:p w14:paraId="39A20BD4" w14:textId="77777777" w:rsidR="00285523" w:rsidRPr="0055363C" w:rsidRDefault="00285523">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D1D80" w14:textId="0F2AF1C8" w:rsidR="00285523" w:rsidRPr="0055363C" w:rsidRDefault="00285523">
            <w:pPr>
              <w:rPr>
                <w:b/>
                <w:bCs/>
                <w:color w:val="000000"/>
                <w:sz w:val="24"/>
                <w:szCs w:val="24"/>
              </w:rPr>
            </w:pPr>
            <w:r w:rsidRPr="0055363C">
              <w:rPr>
                <w:b/>
                <w:bCs/>
                <w:color w:val="000000"/>
                <w:sz w:val="24"/>
                <w:szCs w:val="24"/>
              </w:rPr>
              <w:t>Nhân công</w:t>
            </w:r>
          </w:p>
        </w:tc>
        <w:tc>
          <w:tcPr>
            <w:tcW w:w="851" w:type="dxa"/>
            <w:tcBorders>
              <w:top w:val="single" w:sz="4" w:space="0" w:color="auto"/>
              <w:left w:val="single" w:sz="4" w:space="0" w:color="auto"/>
              <w:bottom w:val="single" w:sz="4" w:space="0" w:color="auto"/>
              <w:right w:val="single" w:sz="4" w:space="0" w:color="auto"/>
            </w:tcBorders>
          </w:tcPr>
          <w:p w14:paraId="57BFBC06" w14:textId="77777777" w:rsidR="00285523" w:rsidRPr="0055363C" w:rsidRDefault="00285523">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EFF6E" w14:textId="79EE7280" w:rsidR="00285523" w:rsidRPr="0055363C" w:rsidRDefault="00285523">
            <w:pPr>
              <w:jc w:val="center"/>
              <w:rPr>
                <w:color w:val="000000"/>
                <w:sz w:val="24"/>
                <w:szCs w:val="24"/>
              </w:rPr>
            </w:pPr>
            <w:r w:rsidRPr="0055363C">
              <w:rPr>
                <w:color w:val="000000"/>
                <w:sz w:val="24"/>
                <w:szCs w:val="24"/>
              </w:rPr>
              <w:t> </w:t>
            </w:r>
          </w:p>
        </w:tc>
      </w:tr>
      <w:tr w:rsidR="00285523" w:rsidRPr="0055363C" w14:paraId="5C3DB526" w14:textId="77777777" w:rsidTr="00CB55EE">
        <w:trPr>
          <w:trHeight w:val="360"/>
        </w:trPr>
        <w:tc>
          <w:tcPr>
            <w:tcW w:w="1233" w:type="dxa"/>
            <w:vMerge/>
            <w:tcBorders>
              <w:left w:val="single" w:sz="4" w:space="0" w:color="auto"/>
              <w:right w:val="single" w:sz="4" w:space="0" w:color="auto"/>
            </w:tcBorders>
          </w:tcPr>
          <w:p w14:paraId="2F08C510" w14:textId="77777777" w:rsidR="00285523" w:rsidRPr="0055363C" w:rsidRDefault="00285523">
            <w:pPr>
              <w:rPr>
                <w:b/>
                <w:bCs/>
                <w:color w:val="000000"/>
                <w:sz w:val="24"/>
                <w:szCs w:val="24"/>
              </w:rPr>
            </w:pPr>
          </w:p>
        </w:tc>
        <w:tc>
          <w:tcPr>
            <w:tcW w:w="1192" w:type="dxa"/>
            <w:vMerge/>
            <w:tcBorders>
              <w:left w:val="single" w:sz="4" w:space="0" w:color="auto"/>
              <w:right w:val="single" w:sz="4" w:space="0" w:color="auto"/>
            </w:tcBorders>
          </w:tcPr>
          <w:p w14:paraId="7E7CC1D0" w14:textId="77777777" w:rsidR="00285523" w:rsidRPr="0055363C" w:rsidRDefault="00285523">
            <w:pPr>
              <w:rPr>
                <w:b/>
                <w:bCs/>
                <w:color w:val="000000"/>
                <w:sz w:val="24"/>
                <w:szCs w:val="24"/>
              </w:rPr>
            </w:pPr>
          </w:p>
        </w:tc>
        <w:tc>
          <w:tcPr>
            <w:tcW w:w="30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05C9E4B" w14:textId="18AC8F79" w:rsidR="00285523" w:rsidRPr="0055363C" w:rsidRDefault="00285523">
            <w:pPr>
              <w:rPr>
                <w:b/>
                <w:bCs/>
                <w:color w:val="000000"/>
                <w:sz w:val="24"/>
                <w:szCs w:val="24"/>
              </w:rPr>
            </w:pPr>
            <w:r w:rsidRPr="0055363C">
              <w:rPr>
                <w:b/>
                <w:bCs/>
                <w:color w:val="000000"/>
                <w:sz w:val="24"/>
                <w:szCs w:val="24"/>
              </w:rPr>
              <w:t> </w:t>
            </w:r>
          </w:p>
        </w:tc>
        <w:tc>
          <w:tcPr>
            <w:tcW w:w="47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18E2C" w14:textId="2909215B" w:rsidR="00285523" w:rsidRPr="0055363C" w:rsidRDefault="00285523">
            <w:pPr>
              <w:rPr>
                <w:color w:val="000000"/>
                <w:sz w:val="24"/>
                <w:szCs w:val="24"/>
              </w:rPr>
            </w:pPr>
            <w:r w:rsidRPr="0055363C">
              <w:rPr>
                <w:color w:val="000000"/>
                <w:sz w:val="24"/>
              </w:rPr>
              <w:t>Phụ trách bộ phận thử nghiệm</w:t>
            </w:r>
          </w:p>
        </w:tc>
        <w:tc>
          <w:tcPr>
            <w:tcW w:w="851" w:type="dxa"/>
            <w:tcBorders>
              <w:top w:val="single" w:sz="4" w:space="0" w:color="auto"/>
              <w:left w:val="nil"/>
              <w:bottom w:val="single" w:sz="4" w:space="0" w:color="auto"/>
              <w:right w:val="single" w:sz="4" w:space="0" w:color="auto"/>
            </w:tcBorders>
            <w:vAlign w:val="center"/>
          </w:tcPr>
          <w:p w14:paraId="3404E968" w14:textId="73BEC0C1" w:rsidR="00285523" w:rsidRPr="0055363C" w:rsidRDefault="00285523">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C3018" w14:textId="24FAA6F5" w:rsidR="00285523" w:rsidRPr="0055363C" w:rsidRDefault="00285523">
            <w:pPr>
              <w:jc w:val="center"/>
              <w:rPr>
                <w:color w:val="000000"/>
                <w:sz w:val="24"/>
                <w:szCs w:val="24"/>
              </w:rPr>
            </w:pPr>
            <w:r w:rsidRPr="0055363C">
              <w:rPr>
                <w:color w:val="000000"/>
                <w:sz w:val="24"/>
              </w:rPr>
              <w:t>0,0438</w:t>
            </w:r>
          </w:p>
        </w:tc>
      </w:tr>
      <w:tr w:rsidR="00285523" w:rsidRPr="0055363C" w14:paraId="03528CBD" w14:textId="77777777" w:rsidTr="00CB55EE">
        <w:trPr>
          <w:trHeight w:val="360"/>
        </w:trPr>
        <w:tc>
          <w:tcPr>
            <w:tcW w:w="1233" w:type="dxa"/>
            <w:vMerge/>
            <w:tcBorders>
              <w:left w:val="single" w:sz="4" w:space="0" w:color="auto"/>
              <w:right w:val="single" w:sz="4" w:space="0" w:color="auto"/>
            </w:tcBorders>
          </w:tcPr>
          <w:p w14:paraId="7102C4A4" w14:textId="77777777" w:rsidR="00285523" w:rsidRPr="0055363C" w:rsidRDefault="00285523">
            <w:pPr>
              <w:rPr>
                <w:b/>
                <w:bCs/>
                <w:color w:val="000000"/>
                <w:sz w:val="24"/>
                <w:szCs w:val="24"/>
              </w:rPr>
            </w:pPr>
          </w:p>
        </w:tc>
        <w:tc>
          <w:tcPr>
            <w:tcW w:w="1192" w:type="dxa"/>
            <w:vMerge/>
            <w:tcBorders>
              <w:left w:val="single" w:sz="4" w:space="0" w:color="auto"/>
              <w:right w:val="single" w:sz="4" w:space="0" w:color="auto"/>
            </w:tcBorders>
          </w:tcPr>
          <w:p w14:paraId="123EBEB8" w14:textId="77777777" w:rsidR="00285523" w:rsidRPr="0055363C" w:rsidRDefault="00285523">
            <w:pPr>
              <w:rPr>
                <w:b/>
                <w:bCs/>
                <w:color w:val="000000"/>
                <w:sz w:val="24"/>
                <w:szCs w:val="24"/>
              </w:rPr>
            </w:pPr>
          </w:p>
        </w:tc>
        <w:tc>
          <w:tcPr>
            <w:tcW w:w="30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D998585" w14:textId="132441F3" w:rsidR="00285523" w:rsidRPr="0055363C" w:rsidRDefault="00285523">
            <w:pPr>
              <w:rPr>
                <w:b/>
                <w:bCs/>
                <w:color w:val="000000"/>
                <w:sz w:val="24"/>
                <w:szCs w:val="24"/>
              </w:rPr>
            </w:pPr>
            <w:r w:rsidRPr="0055363C">
              <w:rPr>
                <w:b/>
                <w:bCs/>
                <w:color w:val="000000"/>
                <w:sz w:val="24"/>
                <w:szCs w:val="24"/>
              </w:rPr>
              <w:t> </w:t>
            </w:r>
          </w:p>
        </w:tc>
        <w:tc>
          <w:tcPr>
            <w:tcW w:w="47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3FCD6" w14:textId="41FDCEC9" w:rsidR="00285523" w:rsidRPr="0055363C" w:rsidRDefault="00285523">
            <w:pPr>
              <w:rPr>
                <w:color w:val="000000"/>
                <w:sz w:val="24"/>
                <w:szCs w:val="24"/>
              </w:rPr>
            </w:pPr>
            <w:r w:rsidRPr="0055363C">
              <w:rPr>
                <w:color w:val="000000"/>
                <w:sz w:val="24"/>
              </w:rPr>
              <w:t>Đăng kiểm viên</w:t>
            </w:r>
          </w:p>
        </w:tc>
        <w:tc>
          <w:tcPr>
            <w:tcW w:w="851" w:type="dxa"/>
            <w:tcBorders>
              <w:top w:val="single" w:sz="4" w:space="0" w:color="auto"/>
              <w:left w:val="nil"/>
              <w:bottom w:val="single" w:sz="4" w:space="0" w:color="auto"/>
              <w:right w:val="single" w:sz="4" w:space="0" w:color="auto"/>
            </w:tcBorders>
            <w:vAlign w:val="center"/>
          </w:tcPr>
          <w:p w14:paraId="7BEFA823" w14:textId="3E301D02" w:rsidR="00285523" w:rsidRPr="0055363C" w:rsidRDefault="00285523">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E7A9C" w14:textId="5DD169F3" w:rsidR="00285523" w:rsidRPr="0055363C" w:rsidRDefault="00285523">
            <w:pPr>
              <w:jc w:val="center"/>
              <w:rPr>
                <w:color w:val="000000"/>
                <w:sz w:val="24"/>
                <w:szCs w:val="24"/>
              </w:rPr>
            </w:pPr>
            <w:r w:rsidRPr="0055363C">
              <w:rPr>
                <w:color w:val="000000"/>
                <w:sz w:val="24"/>
              </w:rPr>
              <w:t>9,125</w:t>
            </w:r>
          </w:p>
        </w:tc>
      </w:tr>
      <w:tr w:rsidR="00285523" w:rsidRPr="0055363C" w14:paraId="29A36E48" w14:textId="77777777" w:rsidTr="00CB55EE">
        <w:trPr>
          <w:trHeight w:val="360"/>
        </w:trPr>
        <w:tc>
          <w:tcPr>
            <w:tcW w:w="1233" w:type="dxa"/>
            <w:vMerge/>
            <w:tcBorders>
              <w:left w:val="single" w:sz="4" w:space="0" w:color="auto"/>
              <w:right w:val="single" w:sz="4" w:space="0" w:color="auto"/>
            </w:tcBorders>
          </w:tcPr>
          <w:p w14:paraId="5993C3E0" w14:textId="77777777" w:rsidR="00285523" w:rsidRPr="0055363C" w:rsidRDefault="00285523">
            <w:pPr>
              <w:rPr>
                <w:b/>
                <w:bCs/>
                <w:color w:val="000000"/>
                <w:sz w:val="24"/>
                <w:szCs w:val="24"/>
              </w:rPr>
            </w:pPr>
          </w:p>
        </w:tc>
        <w:tc>
          <w:tcPr>
            <w:tcW w:w="1192" w:type="dxa"/>
            <w:vMerge/>
            <w:tcBorders>
              <w:left w:val="single" w:sz="4" w:space="0" w:color="auto"/>
              <w:right w:val="single" w:sz="4" w:space="0" w:color="auto"/>
            </w:tcBorders>
          </w:tcPr>
          <w:p w14:paraId="14CE4DC2" w14:textId="77777777" w:rsidR="00285523" w:rsidRPr="0055363C" w:rsidRDefault="00285523">
            <w:pPr>
              <w:rPr>
                <w:b/>
                <w:bCs/>
                <w:color w:val="000000"/>
                <w:sz w:val="24"/>
                <w:szCs w:val="24"/>
              </w:rPr>
            </w:pPr>
          </w:p>
        </w:tc>
        <w:tc>
          <w:tcPr>
            <w:tcW w:w="30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26E59C5" w14:textId="0C274521" w:rsidR="00285523" w:rsidRPr="0055363C" w:rsidRDefault="00285523">
            <w:pPr>
              <w:rPr>
                <w:b/>
                <w:bCs/>
                <w:color w:val="000000"/>
                <w:sz w:val="24"/>
                <w:szCs w:val="24"/>
              </w:rPr>
            </w:pPr>
            <w:r w:rsidRPr="0055363C">
              <w:rPr>
                <w:b/>
                <w:bCs/>
                <w:color w:val="000000"/>
                <w:sz w:val="24"/>
                <w:szCs w:val="24"/>
              </w:rPr>
              <w:t> </w:t>
            </w:r>
          </w:p>
        </w:tc>
        <w:tc>
          <w:tcPr>
            <w:tcW w:w="47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6B90D" w14:textId="6B9440CE" w:rsidR="00285523" w:rsidRPr="0055363C" w:rsidRDefault="00285523">
            <w:pPr>
              <w:rPr>
                <w:color w:val="000000"/>
                <w:sz w:val="24"/>
                <w:szCs w:val="24"/>
              </w:rPr>
            </w:pPr>
            <w:r w:rsidRPr="0055363C">
              <w:rPr>
                <w:color w:val="000000"/>
                <w:sz w:val="24"/>
              </w:rPr>
              <w:t>Nhân viên nghiệp vụ</w:t>
            </w:r>
          </w:p>
        </w:tc>
        <w:tc>
          <w:tcPr>
            <w:tcW w:w="851" w:type="dxa"/>
            <w:tcBorders>
              <w:top w:val="single" w:sz="4" w:space="0" w:color="auto"/>
              <w:left w:val="nil"/>
              <w:bottom w:val="single" w:sz="4" w:space="0" w:color="auto"/>
              <w:right w:val="single" w:sz="4" w:space="0" w:color="auto"/>
            </w:tcBorders>
            <w:vAlign w:val="center"/>
          </w:tcPr>
          <w:p w14:paraId="3BB8FCCF" w14:textId="22EA8BFE" w:rsidR="00285523" w:rsidRPr="0055363C" w:rsidRDefault="00285523">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E9FC0" w14:textId="4F66597F" w:rsidR="00285523" w:rsidRPr="0055363C" w:rsidRDefault="00285523" w:rsidP="00D42F64">
            <w:pPr>
              <w:jc w:val="center"/>
              <w:rPr>
                <w:color w:val="000000"/>
                <w:sz w:val="24"/>
                <w:szCs w:val="24"/>
              </w:rPr>
            </w:pPr>
            <w:r w:rsidRPr="0055363C">
              <w:rPr>
                <w:color w:val="000000"/>
                <w:sz w:val="24"/>
              </w:rPr>
              <w:t>0,05</w:t>
            </w:r>
          </w:p>
        </w:tc>
      </w:tr>
      <w:tr w:rsidR="00285523" w:rsidRPr="0055363C" w14:paraId="141A4DCF" w14:textId="77777777" w:rsidTr="00CB55EE">
        <w:trPr>
          <w:trHeight w:val="360"/>
        </w:trPr>
        <w:tc>
          <w:tcPr>
            <w:tcW w:w="1233" w:type="dxa"/>
            <w:vMerge/>
            <w:tcBorders>
              <w:left w:val="single" w:sz="4" w:space="0" w:color="auto"/>
              <w:right w:val="single" w:sz="4" w:space="0" w:color="auto"/>
            </w:tcBorders>
          </w:tcPr>
          <w:p w14:paraId="61A20DE1" w14:textId="77777777" w:rsidR="00285523" w:rsidRPr="0055363C" w:rsidRDefault="00285523">
            <w:pPr>
              <w:rPr>
                <w:b/>
                <w:bCs/>
                <w:color w:val="000000"/>
                <w:sz w:val="24"/>
                <w:szCs w:val="24"/>
              </w:rPr>
            </w:pPr>
          </w:p>
        </w:tc>
        <w:tc>
          <w:tcPr>
            <w:tcW w:w="1192" w:type="dxa"/>
            <w:vMerge/>
            <w:tcBorders>
              <w:left w:val="single" w:sz="4" w:space="0" w:color="auto"/>
              <w:right w:val="single" w:sz="4" w:space="0" w:color="auto"/>
            </w:tcBorders>
          </w:tcPr>
          <w:p w14:paraId="20FB52BF" w14:textId="77777777" w:rsidR="00285523" w:rsidRPr="0055363C" w:rsidRDefault="00285523">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5BD85" w14:textId="47389B13" w:rsidR="00285523" w:rsidRPr="0055363C" w:rsidRDefault="00285523">
            <w:pPr>
              <w:rPr>
                <w:b/>
                <w:bCs/>
                <w:color w:val="000000"/>
                <w:sz w:val="24"/>
                <w:szCs w:val="24"/>
              </w:rPr>
            </w:pPr>
            <w:r w:rsidRPr="0055363C">
              <w:rPr>
                <w:b/>
                <w:bCs/>
                <w:color w:val="000000"/>
                <w:sz w:val="24"/>
                <w:szCs w:val="24"/>
              </w:rPr>
              <w:t>Phương tiện, máy móc, thiết bị</w:t>
            </w:r>
          </w:p>
        </w:tc>
        <w:tc>
          <w:tcPr>
            <w:tcW w:w="851" w:type="dxa"/>
            <w:tcBorders>
              <w:top w:val="single" w:sz="4" w:space="0" w:color="auto"/>
              <w:left w:val="single" w:sz="4" w:space="0" w:color="auto"/>
              <w:bottom w:val="single" w:sz="4" w:space="0" w:color="auto"/>
              <w:right w:val="single" w:sz="4" w:space="0" w:color="auto"/>
            </w:tcBorders>
          </w:tcPr>
          <w:p w14:paraId="70358B5E" w14:textId="77777777" w:rsidR="00285523" w:rsidRPr="0055363C" w:rsidRDefault="00285523">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39F13" w14:textId="6C8FD0E5" w:rsidR="00285523" w:rsidRPr="0055363C" w:rsidRDefault="00285523">
            <w:pPr>
              <w:jc w:val="center"/>
              <w:rPr>
                <w:color w:val="000000"/>
                <w:sz w:val="24"/>
                <w:szCs w:val="24"/>
              </w:rPr>
            </w:pPr>
            <w:r w:rsidRPr="0055363C">
              <w:rPr>
                <w:color w:val="000000"/>
                <w:sz w:val="24"/>
                <w:szCs w:val="24"/>
              </w:rPr>
              <w:t> </w:t>
            </w:r>
          </w:p>
        </w:tc>
      </w:tr>
      <w:tr w:rsidR="00285523" w:rsidRPr="0055363C" w14:paraId="0C5B43EA" w14:textId="77777777" w:rsidTr="00CB55EE">
        <w:trPr>
          <w:trHeight w:val="360"/>
        </w:trPr>
        <w:tc>
          <w:tcPr>
            <w:tcW w:w="1233" w:type="dxa"/>
            <w:vMerge/>
            <w:tcBorders>
              <w:left w:val="single" w:sz="4" w:space="0" w:color="auto"/>
              <w:right w:val="single" w:sz="4" w:space="0" w:color="auto"/>
            </w:tcBorders>
          </w:tcPr>
          <w:p w14:paraId="3D987529" w14:textId="77777777" w:rsidR="00285523" w:rsidRPr="0055363C" w:rsidRDefault="00285523">
            <w:pPr>
              <w:rPr>
                <w:b/>
                <w:bCs/>
                <w:color w:val="000000"/>
                <w:sz w:val="24"/>
                <w:szCs w:val="24"/>
              </w:rPr>
            </w:pPr>
          </w:p>
        </w:tc>
        <w:tc>
          <w:tcPr>
            <w:tcW w:w="1192" w:type="dxa"/>
            <w:vMerge/>
            <w:tcBorders>
              <w:left w:val="single" w:sz="4" w:space="0" w:color="auto"/>
              <w:right w:val="single" w:sz="4" w:space="0" w:color="auto"/>
            </w:tcBorders>
          </w:tcPr>
          <w:p w14:paraId="1CD37698" w14:textId="77777777" w:rsidR="00285523" w:rsidRPr="0055363C" w:rsidRDefault="00285523">
            <w:pPr>
              <w:rPr>
                <w:b/>
                <w:bCs/>
                <w:color w:val="000000"/>
                <w:sz w:val="24"/>
                <w:szCs w:val="24"/>
              </w:rPr>
            </w:pPr>
          </w:p>
        </w:tc>
        <w:tc>
          <w:tcPr>
            <w:tcW w:w="30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C64FC3C" w14:textId="64A23357" w:rsidR="00285523" w:rsidRPr="0055363C" w:rsidRDefault="00285523">
            <w:pPr>
              <w:rPr>
                <w:b/>
                <w:bCs/>
                <w:color w:val="000000"/>
                <w:sz w:val="24"/>
                <w:szCs w:val="24"/>
              </w:rPr>
            </w:pPr>
            <w:r w:rsidRPr="0055363C">
              <w:rPr>
                <w:b/>
                <w:bCs/>
                <w:color w:val="000000"/>
                <w:sz w:val="24"/>
                <w:szCs w:val="24"/>
              </w:rPr>
              <w:t> </w:t>
            </w:r>
          </w:p>
        </w:tc>
        <w:tc>
          <w:tcPr>
            <w:tcW w:w="47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D7924" w14:textId="56A88C11" w:rsidR="00285523" w:rsidRPr="0055363C" w:rsidRDefault="00285523">
            <w:pPr>
              <w:rPr>
                <w:color w:val="000000"/>
                <w:sz w:val="24"/>
                <w:szCs w:val="24"/>
              </w:rPr>
            </w:pPr>
            <w:r w:rsidRPr="0055363C">
              <w:rPr>
                <w:color w:val="000000"/>
                <w:sz w:val="24"/>
              </w:rPr>
              <w:t>Thiết bị thử khả năng chịu tải trọng hướng kính HDT400 (Thiết bị đo tải trọng)</w:t>
            </w:r>
          </w:p>
        </w:tc>
        <w:tc>
          <w:tcPr>
            <w:tcW w:w="851" w:type="dxa"/>
            <w:tcBorders>
              <w:top w:val="single" w:sz="4" w:space="0" w:color="auto"/>
              <w:left w:val="nil"/>
              <w:bottom w:val="single" w:sz="4" w:space="0" w:color="auto"/>
              <w:right w:val="single" w:sz="4" w:space="0" w:color="auto"/>
            </w:tcBorders>
            <w:vAlign w:val="center"/>
          </w:tcPr>
          <w:p w14:paraId="4FA2123B" w14:textId="294FC489" w:rsidR="00285523" w:rsidRPr="0055363C" w:rsidRDefault="00285523">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A9537" w14:textId="798698C6" w:rsidR="00285523" w:rsidRPr="0055363C" w:rsidRDefault="00285523">
            <w:pPr>
              <w:jc w:val="center"/>
              <w:rPr>
                <w:color w:val="000000"/>
                <w:sz w:val="24"/>
                <w:szCs w:val="24"/>
              </w:rPr>
            </w:pPr>
            <w:r w:rsidRPr="0055363C">
              <w:rPr>
                <w:color w:val="000000"/>
                <w:sz w:val="24"/>
              </w:rPr>
              <w:t>3</w:t>
            </w:r>
          </w:p>
        </w:tc>
      </w:tr>
      <w:tr w:rsidR="00285523" w:rsidRPr="0055363C" w14:paraId="6F1C3D46" w14:textId="77777777" w:rsidTr="00CB55EE">
        <w:trPr>
          <w:trHeight w:val="360"/>
        </w:trPr>
        <w:tc>
          <w:tcPr>
            <w:tcW w:w="1233" w:type="dxa"/>
            <w:vMerge/>
            <w:tcBorders>
              <w:left w:val="single" w:sz="4" w:space="0" w:color="auto"/>
              <w:right w:val="single" w:sz="4" w:space="0" w:color="auto"/>
            </w:tcBorders>
          </w:tcPr>
          <w:p w14:paraId="08E72CD3" w14:textId="77777777" w:rsidR="00285523" w:rsidRPr="0055363C" w:rsidRDefault="00285523">
            <w:pPr>
              <w:rPr>
                <w:b/>
                <w:bCs/>
                <w:color w:val="000000"/>
                <w:sz w:val="24"/>
                <w:szCs w:val="24"/>
              </w:rPr>
            </w:pPr>
          </w:p>
        </w:tc>
        <w:tc>
          <w:tcPr>
            <w:tcW w:w="1192" w:type="dxa"/>
            <w:vMerge/>
            <w:tcBorders>
              <w:left w:val="single" w:sz="4" w:space="0" w:color="auto"/>
              <w:right w:val="single" w:sz="4" w:space="0" w:color="auto"/>
            </w:tcBorders>
          </w:tcPr>
          <w:p w14:paraId="27AF619C" w14:textId="77777777" w:rsidR="00285523" w:rsidRPr="0055363C" w:rsidRDefault="00285523">
            <w:pPr>
              <w:rPr>
                <w:b/>
                <w:bCs/>
                <w:color w:val="000000"/>
                <w:sz w:val="24"/>
                <w:szCs w:val="24"/>
              </w:rPr>
            </w:pPr>
          </w:p>
        </w:tc>
        <w:tc>
          <w:tcPr>
            <w:tcW w:w="30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BD42F9A" w14:textId="777970BE" w:rsidR="00285523" w:rsidRPr="0055363C" w:rsidRDefault="00285523">
            <w:pPr>
              <w:rPr>
                <w:b/>
                <w:bCs/>
                <w:color w:val="000000"/>
                <w:sz w:val="24"/>
                <w:szCs w:val="24"/>
              </w:rPr>
            </w:pPr>
            <w:r w:rsidRPr="0055363C">
              <w:rPr>
                <w:b/>
                <w:bCs/>
                <w:color w:val="000000"/>
                <w:sz w:val="24"/>
                <w:szCs w:val="24"/>
              </w:rPr>
              <w:t> </w:t>
            </w:r>
          </w:p>
        </w:tc>
        <w:tc>
          <w:tcPr>
            <w:tcW w:w="47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302F4" w14:textId="7D1FDF34" w:rsidR="00285523" w:rsidRPr="0055363C" w:rsidRDefault="00285523">
            <w:pPr>
              <w:rPr>
                <w:color w:val="000000"/>
                <w:sz w:val="24"/>
                <w:szCs w:val="24"/>
              </w:rPr>
            </w:pPr>
            <w:r w:rsidRPr="0055363C">
              <w:rPr>
                <w:color w:val="000000"/>
                <w:sz w:val="24"/>
              </w:rPr>
              <w:t>Thiết bị thử mô men xoắn vành xe máy T2Q100</w:t>
            </w:r>
          </w:p>
        </w:tc>
        <w:tc>
          <w:tcPr>
            <w:tcW w:w="851" w:type="dxa"/>
            <w:tcBorders>
              <w:top w:val="single" w:sz="4" w:space="0" w:color="auto"/>
              <w:left w:val="nil"/>
              <w:bottom w:val="single" w:sz="4" w:space="0" w:color="auto"/>
              <w:right w:val="single" w:sz="4" w:space="0" w:color="auto"/>
            </w:tcBorders>
            <w:vAlign w:val="center"/>
          </w:tcPr>
          <w:p w14:paraId="4946B5E2" w14:textId="2C837640" w:rsidR="00285523" w:rsidRPr="0055363C" w:rsidRDefault="00285523">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58E98" w14:textId="4D650FCD" w:rsidR="00285523" w:rsidRPr="0055363C" w:rsidRDefault="00285523">
            <w:pPr>
              <w:jc w:val="center"/>
              <w:rPr>
                <w:color w:val="000000"/>
                <w:sz w:val="24"/>
                <w:szCs w:val="24"/>
              </w:rPr>
            </w:pPr>
            <w:r w:rsidRPr="0055363C">
              <w:rPr>
                <w:color w:val="000000"/>
                <w:sz w:val="24"/>
              </w:rPr>
              <w:t>6</w:t>
            </w:r>
          </w:p>
        </w:tc>
      </w:tr>
      <w:tr w:rsidR="00285523" w:rsidRPr="0055363C" w14:paraId="2A3D951D" w14:textId="77777777" w:rsidTr="00CB55EE">
        <w:trPr>
          <w:trHeight w:val="360"/>
        </w:trPr>
        <w:tc>
          <w:tcPr>
            <w:tcW w:w="1233" w:type="dxa"/>
            <w:vMerge/>
            <w:tcBorders>
              <w:left w:val="single" w:sz="4" w:space="0" w:color="auto"/>
              <w:bottom w:val="single" w:sz="4" w:space="0" w:color="auto"/>
              <w:right w:val="single" w:sz="4" w:space="0" w:color="auto"/>
            </w:tcBorders>
          </w:tcPr>
          <w:p w14:paraId="433C7BCC" w14:textId="77777777" w:rsidR="00285523" w:rsidRPr="0055363C" w:rsidRDefault="00285523">
            <w:pPr>
              <w:rPr>
                <w:b/>
                <w:bCs/>
                <w:color w:val="000000"/>
                <w:sz w:val="24"/>
                <w:szCs w:val="24"/>
              </w:rPr>
            </w:pPr>
          </w:p>
        </w:tc>
        <w:tc>
          <w:tcPr>
            <w:tcW w:w="1192" w:type="dxa"/>
            <w:vMerge/>
            <w:tcBorders>
              <w:left w:val="single" w:sz="4" w:space="0" w:color="auto"/>
              <w:bottom w:val="single" w:sz="4" w:space="0" w:color="auto"/>
              <w:right w:val="single" w:sz="4" w:space="0" w:color="auto"/>
            </w:tcBorders>
          </w:tcPr>
          <w:p w14:paraId="02661E66" w14:textId="77777777" w:rsidR="00285523" w:rsidRPr="0055363C" w:rsidRDefault="00285523">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6E7A3B" w14:textId="2620612B" w:rsidR="00285523" w:rsidRPr="0055363C" w:rsidRDefault="00285523">
            <w:pPr>
              <w:rPr>
                <w:b/>
                <w:bCs/>
                <w:color w:val="000000"/>
                <w:sz w:val="24"/>
                <w:szCs w:val="24"/>
              </w:rPr>
            </w:pPr>
            <w:r w:rsidRPr="0055363C">
              <w:rPr>
                <w:b/>
                <w:bCs/>
                <w:color w:val="000000"/>
                <w:sz w:val="24"/>
                <w:szCs w:val="24"/>
              </w:rPr>
              <w:t>Hao phí khác</w:t>
            </w:r>
          </w:p>
        </w:tc>
        <w:tc>
          <w:tcPr>
            <w:tcW w:w="851" w:type="dxa"/>
            <w:tcBorders>
              <w:top w:val="single" w:sz="4" w:space="0" w:color="auto"/>
              <w:left w:val="single" w:sz="4" w:space="0" w:color="auto"/>
              <w:bottom w:val="single" w:sz="4" w:space="0" w:color="auto"/>
              <w:right w:val="single" w:sz="4" w:space="0" w:color="auto"/>
            </w:tcBorders>
            <w:vAlign w:val="center"/>
          </w:tcPr>
          <w:p w14:paraId="07A015F9" w14:textId="55B941D1" w:rsidR="00285523" w:rsidRPr="0055363C" w:rsidRDefault="00285523">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DD5CCA" w14:textId="18F6F8F3" w:rsidR="00285523" w:rsidRPr="0055363C" w:rsidRDefault="00285523">
            <w:pPr>
              <w:jc w:val="center"/>
              <w:rPr>
                <w:color w:val="000000"/>
                <w:sz w:val="24"/>
                <w:szCs w:val="24"/>
              </w:rPr>
            </w:pPr>
          </w:p>
        </w:tc>
      </w:tr>
    </w:tbl>
    <w:p w14:paraId="019477EE" w14:textId="178E4A50" w:rsidR="00940C9C" w:rsidRPr="0055363C" w:rsidRDefault="00B9502C"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35252E87"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TNPX.05</w:t>
      </w:r>
      <w:r w:rsidRPr="0055363C">
        <w:rPr>
          <w:bCs w:val="0"/>
          <w:color w:val="000000"/>
          <w:sz w:val="26"/>
          <w:szCs w:val="26"/>
        </w:rPr>
        <w:tab/>
        <w:t>Thử nghiệm ắc quy chì- a xít, lithium- ion dùng cho xe mô tô, xe gắn máy</w:t>
      </w:r>
    </w:p>
    <w:p w14:paraId="03343D48"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061FB16D"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08E653E8"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072DA352"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7CDF4646"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1C97DB4A"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08C477C8" w14:textId="3064163C"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CellMar>
          <w:left w:w="0" w:type="dxa"/>
          <w:right w:w="0" w:type="dxa"/>
        </w:tblCellMar>
        <w:tblLook w:val="04A0" w:firstRow="1" w:lastRow="0" w:firstColumn="1" w:lastColumn="0" w:noHBand="0" w:noVBand="1"/>
      </w:tblPr>
      <w:tblGrid>
        <w:gridCol w:w="1196"/>
        <w:gridCol w:w="1229"/>
        <w:gridCol w:w="365"/>
        <w:gridCol w:w="4738"/>
        <w:gridCol w:w="851"/>
        <w:gridCol w:w="1134"/>
      </w:tblGrid>
      <w:tr w:rsidR="00ED1F85" w:rsidRPr="0055363C" w14:paraId="4405D463" w14:textId="77777777" w:rsidTr="00B571ED">
        <w:trPr>
          <w:trHeight w:val="600"/>
        </w:trPr>
        <w:tc>
          <w:tcPr>
            <w:tcW w:w="1196" w:type="dxa"/>
            <w:tcBorders>
              <w:top w:val="single" w:sz="4" w:space="0" w:color="auto"/>
              <w:left w:val="single" w:sz="4" w:space="0" w:color="auto"/>
              <w:bottom w:val="single" w:sz="4" w:space="0" w:color="auto"/>
              <w:right w:val="single" w:sz="4" w:space="0" w:color="auto"/>
            </w:tcBorders>
            <w:vAlign w:val="center"/>
          </w:tcPr>
          <w:p w14:paraId="205808F7" w14:textId="10688501" w:rsidR="00ED1F85" w:rsidRPr="0055363C" w:rsidRDefault="00ED1F85" w:rsidP="002734B6">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229" w:type="dxa"/>
            <w:tcBorders>
              <w:top w:val="single" w:sz="4" w:space="0" w:color="auto"/>
              <w:left w:val="single" w:sz="4" w:space="0" w:color="auto"/>
              <w:bottom w:val="single" w:sz="4" w:space="0" w:color="auto"/>
              <w:right w:val="single" w:sz="4" w:space="0" w:color="auto"/>
            </w:tcBorders>
            <w:vAlign w:val="center"/>
          </w:tcPr>
          <w:p w14:paraId="6C5CB7B5" w14:textId="207732F3" w:rsidR="00ED1F85" w:rsidRPr="0055363C" w:rsidRDefault="00ED1F85" w:rsidP="002734B6">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14936D" w14:textId="534F32AD" w:rsidR="00ED1F85" w:rsidRPr="0055363C" w:rsidRDefault="00ED1F85">
            <w:pPr>
              <w:jc w:val="center"/>
              <w:rPr>
                <w:b/>
                <w:bCs/>
                <w:color w:val="000000"/>
                <w:sz w:val="24"/>
                <w:szCs w:val="24"/>
              </w:rPr>
            </w:pPr>
            <w:r w:rsidRPr="0055363C">
              <w:rPr>
                <w:b/>
                <w:bCs/>
                <w:color w:val="000000"/>
                <w:sz w:val="24"/>
                <w:szCs w:val="24"/>
              </w:rPr>
              <w:t>Thành phần hao phí</w:t>
            </w:r>
          </w:p>
        </w:tc>
        <w:tc>
          <w:tcPr>
            <w:tcW w:w="851" w:type="dxa"/>
            <w:tcBorders>
              <w:top w:val="single" w:sz="4" w:space="0" w:color="auto"/>
              <w:left w:val="nil"/>
              <w:bottom w:val="single" w:sz="4" w:space="0" w:color="auto"/>
              <w:right w:val="single" w:sz="4" w:space="0" w:color="auto"/>
            </w:tcBorders>
            <w:vAlign w:val="center"/>
          </w:tcPr>
          <w:p w14:paraId="2923A414" w14:textId="004BF5AF" w:rsidR="00ED1F85" w:rsidRPr="0055363C" w:rsidRDefault="00ED1F85">
            <w:pPr>
              <w:jc w:val="center"/>
              <w:rPr>
                <w:b/>
                <w:bCs/>
                <w:color w:val="000000"/>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734D" w14:textId="4DB434DF" w:rsidR="00ED1F85" w:rsidRPr="0055363C" w:rsidRDefault="00ED1F85" w:rsidP="00B571ED">
            <w:pPr>
              <w:jc w:val="center"/>
              <w:rPr>
                <w:b/>
                <w:bCs/>
                <w:sz w:val="24"/>
                <w:szCs w:val="24"/>
              </w:rPr>
            </w:pPr>
            <w:r w:rsidRPr="0055363C">
              <w:rPr>
                <w:b/>
                <w:bCs/>
                <w:sz w:val="24"/>
                <w:szCs w:val="24"/>
              </w:rPr>
              <w:t>Hao phí</w:t>
            </w:r>
          </w:p>
        </w:tc>
      </w:tr>
      <w:tr w:rsidR="00266EF4" w:rsidRPr="0055363C" w14:paraId="66F7EDDE" w14:textId="77777777" w:rsidTr="00B571ED">
        <w:trPr>
          <w:trHeight w:val="360"/>
        </w:trPr>
        <w:tc>
          <w:tcPr>
            <w:tcW w:w="1196" w:type="dxa"/>
            <w:vMerge w:val="restart"/>
            <w:tcBorders>
              <w:top w:val="single" w:sz="4" w:space="0" w:color="auto"/>
              <w:left w:val="single" w:sz="4" w:space="0" w:color="auto"/>
              <w:right w:val="single" w:sz="4" w:space="0" w:color="000000"/>
            </w:tcBorders>
            <w:vAlign w:val="center"/>
          </w:tcPr>
          <w:p w14:paraId="7993F0CE" w14:textId="594A513F" w:rsidR="00266EF4" w:rsidRPr="0055363C" w:rsidRDefault="00266EF4" w:rsidP="007C75DB">
            <w:pPr>
              <w:jc w:val="center"/>
              <w:rPr>
                <w:b/>
                <w:bCs/>
                <w:color w:val="000000"/>
                <w:sz w:val="24"/>
                <w:szCs w:val="24"/>
              </w:rPr>
            </w:pPr>
            <w:r w:rsidRPr="0055363C">
              <w:rPr>
                <w:bCs/>
                <w:color w:val="000000"/>
                <w:sz w:val="24"/>
                <w:szCs w:val="24"/>
              </w:rPr>
              <w:t>TNPX.05</w:t>
            </w:r>
          </w:p>
        </w:tc>
        <w:tc>
          <w:tcPr>
            <w:tcW w:w="1229" w:type="dxa"/>
            <w:vMerge w:val="restart"/>
            <w:tcBorders>
              <w:top w:val="single" w:sz="4" w:space="0" w:color="auto"/>
              <w:left w:val="single" w:sz="4" w:space="0" w:color="auto"/>
              <w:right w:val="single" w:sz="4" w:space="0" w:color="000000"/>
            </w:tcBorders>
            <w:vAlign w:val="center"/>
          </w:tcPr>
          <w:p w14:paraId="3B8A11D0" w14:textId="58E29FE8" w:rsidR="00266EF4" w:rsidRPr="0055363C" w:rsidRDefault="00266EF4" w:rsidP="007C75DB">
            <w:pPr>
              <w:jc w:val="center"/>
              <w:rPr>
                <w:b/>
                <w:bCs/>
                <w:color w:val="000000"/>
                <w:sz w:val="24"/>
                <w:szCs w:val="24"/>
              </w:rPr>
            </w:pPr>
            <w:r w:rsidRPr="0055363C">
              <w:rPr>
                <w:bCs/>
                <w:color w:val="000000"/>
                <w:sz w:val="24"/>
                <w:szCs w:val="24"/>
              </w:rPr>
              <w:t>Thử nghiệm ắc quy chì- a xít, lithium- ion dùng cho xe mô tô, xe gắn máy</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997BE" w14:textId="398339FC" w:rsidR="00266EF4" w:rsidRPr="0055363C" w:rsidRDefault="00266EF4">
            <w:pPr>
              <w:rPr>
                <w:b/>
                <w:bCs/>
                <w:color w:val="000000"/>
                <w:sz w:val="24"/>
                <w:szCs w:val="24"/>
              </w:rPr>
            </w:pPr>
            <w:r w:rsidRPr="0055363C">
              <w:rPr>
                <w:b/>
                <w:bCs/>
                <w:color w:val="000000"/>
                <w:sz w:val="24"/>
                <w:szCs w:val="24"/>
              </w:rPr>
              <w:t>Vật liệu, nhiên liệu, năng lượng, phụ tùng thay thế, dụng cụ lao động</w:t>
            </w:r>
          </w:p>
        </w:tc>
        <w:tc>
          <w:tcPr>
            <w:tcW w:w="851" w:type="dxa"/>
            <w:tcBorders>
              <w:top w:val="single" w:sz="4" w:space="0" w:color="auto"/>
              <w:left w:val="single" w:sz="4" w:space="0" w:color="auto"/>
              <w:bottom w:val="single" w:sz="4" w:space="0" w:color="auto"/>
              <w:right w:val="single" w:sz="4" w:space="0" w:color="auto"/>
            </w:tcBorders>
          </w:tcPr>
          <w:p w14:paraId="41D964D6" w14:textId="77777777" w:rsidR="00266EF4" w:rsidRPr="0055363C" w:rsidRDefault="00266EF4">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F6E51" w14:textId="77777777" w:rsidR="00266EF4" w:rsidRPr="0055363C" w:rsidRDefault="00266EF4">
            <w:pPr>
              <w:jc w:val="center"/>
              <w:rPr>
                <w:b/>
                <w:bCs/>
                <w:color w:val="000000"/>
                <w:sz w:val="24"/>
                <w:szCs w:val="24"/>
              </w:rPr>
            </w:pPr>
            <w:r w:rsidRPr="0055363C">
              <w:rPr>
                <w:b/>
                <w:bCs/>
                <w:color w:val="000000"/>
                <w:sz w:val="24"/>
                <w:szCs w:val="24"/>
              </w:rPr>
              <w:t> </w:t>
            </w:r>
          </w:p>
        </w:tc>
      </w:tr>
      <w:tr w:rsidR="00266EF4" w:rsidRPr="0055363C" w14:paraId="39F08706" w14:textId="77777777" w:rsidTr="009351F8">
        <w:trPr>
          <w:trHeight w:val="360"/>
        </w:trPr>
        <w:tc>
          <w:tcPr>
            <w:tcW w:w="1196" w:type="dxa"/>
            <w:vMerge/>
            <w:tcBorders>
              <w:left w:val="single" w:sz="4" w:space="0" w:color="auto"/>
              <w:right w:val="single" w:sz="4" w:space="0" w:color="000000"/>
            </w:tcBorders>
          </w:tcPr>
          <w:p w14:paraId="5CF80BAE" w14:textId="77777777" w:rsidR="00266EF4" w:rsidRPr="0055363C" w:rsidRDefault="00266EF4">
            <w:pPr>
              <w:rPr>
                <w:color w:val="000000"/>
                <w:sz w:val="24"/>
                <w:szCs w:val="24"/>
              </w:rPr>
            </w:pPr>
          </w:p>
        </w:tc>
        <w:tc>
          <w:tcPr>
            <w:tcW w:w="1229" w:type="dxa"/>
            <w:vMerge/>
            <w:tcBorders>
              <w:left w:val="single" w:sz="4" w:space="0" w:color="000000"/>
              <w:right w:val="single" w:sz="4" w:space="0" w:color="000000"/>
            </w:tcBorders>
          </w:tcPr>
          <w:p w14:paraId="32E4EE4D" w14:textId="77777777" w:rsidR="00266EF4" w:rsidRPr="0055363C" w:rsidRDefault="00266EF4">
            <w:pPr>
              <w:rPr>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52A78D54" w14:textId="3ADA1F85" w:rsidR="00266EF4" w:rsidRPr="0055363C" w:rsidRDefault="00266EF4">
            <w:pPr>
              <w:rPr>
                <w:color w:val="000000"/>
                <w:sz w:val="24"/>
                <w:szCs w:val="24"/>
              </w:rPr>
            </w:pPr>
            <w:r w:rsidRPr="0055363C">
              <w:rPr>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5B2A6" w14:textId="2ED1DA72" w:rsidR="00266EF4" w:rsidRPr="00D1621E" w:rsidRDefault="00266EF4">
            <w:pPr>
              <w:rPr>
                <w:color w:val="000000"/>
                <w:sz w:val="24"/>
                <w:szCs w:val="24"/>
              </w:rPr>
            </w:pPr>
            <w:r w:rsidRPr="00D1621E">
              <w:rPr>
                <w:color w:val="000000"/>
                <w:sz w:val="24"/>
              </w:rPr>
              <w:t>Điện năng</w:t>
            </w:r>
          </w:p>
        </w:tc>
        <w:tc>
          <w:tcPr>
            <w:tcW w:w="851" w:type="dxa"/>
            <w:tcBorders>
              <w:top w:val="single" w:sz="4" w:space="0" w:color="auto"/>
              <w:left w:val="nil"/>
              <w:bottom w:val="single" w:sz="4" w:space="0" w:color="auto"/>
              <w:right w:val="single" w:sz="4" w:space="0" w:color="auto"/>
            </w:tcBorders>
            <w:vAlign w:val="center"/>
          </w:tcPr>
          <w:p w14:paraId="7358AE9E" w14:textId="3D79E889" w:rsidR="00266EF4" w:rsidRPr="00D1621E" w:rsidRDefault="00266EF4">
            <w:pPr>
              <w:jc w:val="center"/>
              <w:rPr>
                <w:color w:val="000000"/>
                <w:sz w:val="24"/>
                <w:szCs w:val="24"/>
              </w:rPr>
            </w:pPr>
            <w:r w:rsidRPr="00D1621E">
              <w:rPr>
                <w:color w:val="000000"/>
                <w:sz w:val="24"/>
              </w:rPr>
              <w:t>kW.h</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EFEC5" w14:textId="46EEBFC0" w:rsidR="00266EF4" w:rsidRPr="00D1621E" w:rsidRDefault="00266EF4">
            <w:pPr>
              <w:jc w:val="center"/>
              <w:rPr>
                <w:color w:val="000000"/>
                <w:sz w:val="24"/>
                <w:szCs w:val="24"/>
              </w:rPr>
            </w:pPr>
            <w:r w:rsidRPr="00D1621E">
              <w:rPr>
                <w:color w:val="000000"/>
                <w:sz w:val="24"/>
              </w:rPr>
              <w:t>70,5</w:t>
            </w:r>
          </w:p>
        </w:tc>
      </w:tr>
      <w:tr w:rsidR="00266EF4" w:rsidRPr="0055363C" w14:paraId="38979013" w14:textId="77777777" w:rsidTr="009351F8">
        <w:trPr>
          <w:trHeight w:val="360"/>
        </w:trPr>
        <w:tc>
          <w:tcPr>
            <w:tcW w:w="1196" w:type="dxa"/>
            <w:vMerge/>
            <w:tcBorders>
              <w:left w:val="single" w:sz="4" w:space="0" w:color="auto"/>
              <w:right w:val="single" w:sz="4" w:space="0" w:color="000000"/>
            </w:tcBorders>
          </w:tcPr>
          <w:p w14:paraId="18CAE4CE" w14:textId="77777777" w:rsidR="00266EF4" w:rsidRPr="0055363C" w:rsidRDefault="00266EF4">
            <w:pPr>
              <w:rPr>
                <w:color w:val="000000"/>
                <w:sz w:val="24"/>
                <w:szCs w:val="24"/>
              </w:rPr>
            </w:pPr>
          </w:p>
        </w:tc>
        <w:tc>
          <w:tcPr>
            <w:tcW w:w="1229" w:type="dxa"/>
            <w:vMerge/>
            <w:tcBorders>
              <w:left w:val="single" w:sz="4" w:space="0" w:color="000000"/>
              <w:right w:val="single" w:sz="4" w:space="0" w:color="000000"/>
            </w:tcBorders>
          </w:tcPr>
          <w:p w14:paraId="3AB865F0" w14:textId="77777777" w:rsidR="00266EF4" w:rsidRPr="0055363C" w:rsidRDefault="00266EF4">
            <w:pPr>
              <w:rPr>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34721C59" w14:textId="1396BC85" w:rsidR="00266EF4" w:rsidRPr="0055363C" w:rsidRDefault="00266EF4">
            <w:pPr>
              <w:rPr>
                <w:color w:val="000000"/>
                <w:sz w:val="24"/>
                <w:szCs w:val="24"/>
              </w:rPr>
            </w:pPr>
            <w:r w:rsidRPr="0055363C">
              <w:rPr>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6416D" w14:textId="1C280E78" w:rsidR="00266EF4" w:rsidRPr="00D1621E" w:rsidRDefault="00266EF4">
            <w:pPr>
              <w:rPr>
                <w:color w:val="000000"/>
                <w:sz w:val="24"/>
                <w:szCs w:val="24"/>
              </w:rPr>
            </w:pPr>
            <w:r w:rsidRPr="00D1621E">
              <w:rPr>
                <w:color w:val="000000"/>
                <w:sz w:val="24"/>
              </w:rPr>
              <w:t>Mực in</w:t>
            </w:r>
          </w:p>
        </w:tc>
        <w:tc>
          <w:tcPr>
            <w:tcW w:w="851" w:type="dxa"/>
            <w:tcBorders>
              <w:top w:val="single" w:sz="4" w:space="0" w:color="auto"/>
              <w:left w:val="nil"/>
              <w:bottom w:val="single" w:sz="4" w:space="0" w:color="auto"/>
              <w:right w:val="single" w:sz="4" w:space="0" w:color="auto"/>
            </w:tcBorders>
            <w:vAlign w:val="center"/>
          </w:tcPr>
          <w:p w14:paraId="4335C863" w14:textId="266A8D82" w:rsidR="00266EF4" w:rsidRPr="00D1621E" w:rsidRDefault="00266EF4">
            <w:pPr>
              <w:jc w:val="center"/>
              <w:rPr>
                <w:color w:val="000000"/>
                <w:sz w:val="24"/>
                <w:szCs w:val="24"/>
              </w:rPr>
            </w:pPr>
            <w:r w:rsidRPr="00D1621E">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1BC74" w14:textId="493C5333" w:rsidR="00266EF4" w:rsidRPr="00D1621E" w:rsidRDefault="00266EF4">
            <w:pPr>
              <w:jc w:val="center"/>
              <w:rPr>
                <w:color w:val="000000"/>
                <w:sz w:val="24"/>
                <w:szCs w:val="24"/>
              </w:rPr>
            </w:pPr>
            <w:r w:rsidRPr="00D1621E">
              <w:rPr>
                <w:color w:val="000000"/>
                <w:sz w:val="24"/>
              </w:rPr>
              <w:t>0,016</w:t>
            </w:r>
          </w:p>
        </w:tc>
      </w:tr>
      <w:tr w:rsidR="00266EF4" w:rsidRPr="0055363C" w14:paraId="1C71BDB1" w14:textId="77777777" w:rsidTr="009351F8">
        <w:trPr>
          <w:trHeight w:val="360"/>
        </w:trPr>
        <w:tc>
          <w:tcPr>
            <w:tcW w:w="1196" w:type="dxa"/>
            <w:vMerge/>
            <w:tcBorders>
              <w:left w:val="single" w:sz="4" w:space="0" w:color="auto"/>
              <w:right w:val="single" w:sz="4" w:space="0" w:color="000000"/>
            </w:tcBorders>
          </w:tcPr>
          <w:p w14:paraId="5275E03B" w14:textId="77777777" w:rsidR="00266EF4" w:rsidRPr="0055363C" w:rsidRDefault="00266EF4">
            <w:pPr>
              <w:rPr>
                <w:color w:val="000000"/>
                <w:sz w:val="24"/>
                <w:szCs w:val="24"/>
              </w:rPr>
            </w:pPr>
          </w:p>
        </w:tc>
        <w:tc>
          <w:tcPr>
            <w:tcW w:w="1229" w:type="dxa"/>
            <w:vMerge/>
            <w:tcBorders>
              <w:left w:val="single" w:sz="4" w:space="0" w:color="000000"/>
              <w:right w:val="single" w:sz="4" w:space="0" w:color="000000"/>
            </w:tcBorders>
          </w:tcPr>
          <w:p w14:paraId="0F282A27" w14:textId="77777777" w:rsidR="00266EF4" w:rsidRPr="0055363C" w:rsidRDefault="00266EF4">
            <w:pPr>
              <w:rPr>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0F71D168" w14:textId="4F2B7D61" w:rsidR="00266EF4" w:rsidRPr="0055363C" w:rsidRDefault="00266EF4">
            <w:pPr>
              <w:rPr>
                <w:color w:val="000000"/>
                <w:sz w:val="24"/>
                <w:szCs w:val="24"/>
              </w:rPr>
            </w:pPr>
            <w:r w:rsidRPr="0055363C">
              <w:rPr>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B2B78" w14:textId="757CDAF1" w:rsidR="00266EF4" w:rsidRPr="00D1621E" w:rsidRDefault="00266EF4" w:rsidP="00493E54">
            <w:pPr>
              <w:rPr>
                <w:color w:val="000000"/>
                <w:sz w:val="24"/>
                <w:szCs w:val="24"/>
              </w:rPr>
            </w:pPr>
            <w:r w:rsidRPr="00D1621E">
              <w:rPr>
                <w:color w:val="000000"/>
                <w:sz w:val="24"/>
              </w:rPr>
              <w:t>Dụng cụ cơ khí cầm tay</w:t>
            </w:r>
          </w:p>
        </w:tc>
        <w:tc>
          <w:tcPr>
            <w:tcW w:w="851" w:type="dxa"/>
            <w:tcBorders>
              <w:top w:val="single" w:sz="4" w:space="0" w:color="auto"/>
              <w:left w:val="nil"/>
              <w:bottom w:val="single" w:sz="4" w:space="0" w:color="auto"/>
              <w:right w:val="single" w:sz="4" w:space="0" w:color="auto"/>
            </w:tcBorders>
            <w:vAlign w:val="center"/>
          </w:tcPr>
          <w:p w14:paraId="40BA7B28" w14:textId="59484546" w:rsidR="00266EF4" w:rsidRPr="00D1621E" w:rsidRDefault="00266EF4">
            <w:pPr>
              <w:jc w:val="center"/>
              <w:rPr>
                <w:color w:val="000000"/>
                <w:sz w:val="24"/>
                <w:szCs w:val="24"/>
              </w:rPr>
            </w:pPr>
            <w:r w:rsidRPr="00D1621E">
              <w:rPr>
                <w:color w:val="000000"/>
                <w:sz w:val="24"/>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35070" w14:textId="5BA0746A" w:rsidR="00266EF4" w:rsidRPr="00D1621E" w:rsidRDefault="00266EF4">
            <w:pPr>
              <w:jc w:val="center"/>
              <w:rPr>
                <w:color w:val="000000"/>
                <w:sz w:val="24"/>
                <w:szCs w:val="24"/>
              </w:rPr>
            </w:pPr>
            <w:r w:rsidRPr="00D1621E">
              <w:rPr>
                <w:color w:val="000000"/>
                <w:sz w:val="24"/>
              </w:rPr>
              <w:t>0,0046</w:t>
            </w:r>
          </w:p>
        </w:tc>
      </w:tr>
      <w:tr w:rsidR="00266EF4" w:rsidRPr="0055363C" w14:paraId="57FB212C" w14:textId="77777777" w:rsidTr="009351F8">
        <w:trPr>
          <w:trHeight w:val="360"/>
        </w:trPr>
        <w:tc>
          <w:tcPr>
            <w:tcW w:w="1196" w:type="dxa"/>
            <w:vMerge/>
            <w:tcBorders>
              <w:left w:val="single" w:sz="4" w:space="0" w:color="auto"/>
              <w:right w:val="single" w:sz="4" w:space="0" w:color="000000"/>
            </w:tcBorders>
          </w:tcPr>
          <w:p w14:paraId="15961E8A" w14:textId="77777777" w:rsidR="00266EF4" w:rsidRPr="0055363C" w:rsidRDefault="00266EF4">
            <w:pPr>
              <w:rPr>
                <w:color w:val="000000"/>
                <w:sz w:val="24"/>
                <w:szCs w:val="24"/>
              </w:rPr>
            </w:pPr>
          </w:p>
        </w:tc>
        <w:tc>
          <w:tcPr>
            <w:tcW w:w="1229" w:type="dxa"/>
            <w:vMerge/>
            <w:tcBorders>
              <w:left w:val="single" w:sz="4" w:space="0" w:color="000000"/>
              <w:right w:val="single" w:sz="4" w:space="0" w:color="000000"/>
            </w:tcBorders>
          </w:tcPr>
          <w:p w14:paraId="3B1E4549" w14:textId="77777777" w:rsidR="00266EF4" w:rsidRPr="0055363C" w:rsidRDefault="00266EF4">
            <w:pPr>
              <w:rPr>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1C8EDE74" w14:textId="12E5D12B" w:rsidR="00266EF4" w:rsidRPr="0055363C" w:rsidRDefault="00266EF4">
            <w:pPr>
              <w:rPr>
                <w:color w:val="000000"/>
                <w:sz w:val="24"/>
                <w:szCs w:val="24"/>
              </w:rPr>
            </w:pPr>
            <w:r w:rsidRPr="0055363C">
              <w:rPr>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8B9E5" w14:textId="2DBAC95B" w:rsidR="00266EF4" w:rsidRPr="00D1621E" w:rsidRDefault="00266EF4">
            <w:pPr>
              <w:rPr>
                <w:color w:val="000000"/>
                <w:sz w:val="24"/>
                <w:szCs w:val="24"/>
              </w:rPr>
            </w:pPr>
            <w:r w:rsidRPr="00D1621E">
              <w:rPr>
                <w:color w:val="000000"/>
                <w:sz w:val="24"/>
              </w:rPr>
              <w:t>Xe đẩy</w:t>
            </w:r>
          </w:p>
        </w:tc>
        <w:tc>
          <w:tcPr>
            <w:tcW w:w="851" w:type="dxa"/>
            <w:tcBorders>
              <w:top w:val="single" w:sz="4" w:space="0" w:color="auto"/>
              <w:left w:val="nil"/>
              <w:bottom w:val="single" w:sz="4" w:space="0" w:color="auto"/>
              <w:right w:val="single" w:sz="4" w:space="0" w:color="auto"/>
            </w:tcBorders>
            <w:vAlign w:val="center"/>
          </w:tcPr>
          <w:p w14:paraId="0129058F" w14:textId="248E6565" w:rsidR="00266EF4" w:rsidRPr="00D1621E" w:rsidRDefault="00266EF4">
            <w:pPr>
              <w:jc w:val="center"/>
              <w:rPr>
                <w:color w:val="000000"/>
                <w:sz w:val="24"/>
                <w:szCs w:val="24"/>
              </w:rPr>
            </w:pPr>
            <w:r w:rsidRPr="00D1621E">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1FE71" w14:textId="4A5FD419" w:rsidR="00266EF4" w:rsidRPr="00D1621E" w:rsidRDefault="00266EF4">
            <w:pPr>
              <w:jc w:val="center"/>
              <w:rPr>
                <w:color w:val="000000"/>
                <w:sz w:val="24"/>
                <w:szCs w:val="24"/>
              </w:rPr>
            </w:pPr>
            <w:r w:rsidRPr="00D1621E">
              <w:rPr>
                <w:color w:val="000000"/>
                <w:sz w:val="24"/>
              </w:rPr>
              <w:t>0,0046</w:t>
            </w:r>
          </w:p>
        </w:tc>
      </w:tr>
      <w:tr w:rsidR="00266EF4" w:rsidRPr="0055363C" w14:paraId="5302BADF" w14:textId="77777777" w:rsidTr="00B571ED">
        <w:trPr>
          <w:trHeight w:val="360"/>
        </w:trPr>
        <w:tc>
          <w:tcPr>
            <w:tcW w:w="1196" w:type="dxa"/>
            <w:vMerge/>
            <w:tcBorders>
              <w:left w:val="single" w:sz="4" w:space="0" w:color="auto"/>
              <w:right w:val="single" w:sz="4" w:space="0" w:color="000000"/>
            </w:tcBorders>
          </w:tcPr>
          <w:p w14:paraId="7E7D99CC" w14:textId="77777777" w:rsidR="00266EF4" w:rsidRPr="0055363C" w:rsidRDefault="00266EF4">
            <w:pPr>
              <w:rPr>
                <w:b/>
                <w:bCs/>
                <w:color w:val="000000"/>
                <w:sz w:val="24"/>
                <w:szCs w:val="24"/>
              </w:rPr>
            </w:pPr>
          </w:p>
        </w:tc>
        <w:tc>
          <w:tcPr>
            <w:tcW w:w="1229" w:type="dxa"/>
            <w:vMerge/>
            <w:tcBorders>
              <w:left w:val="single" w:sz="4" w:space="0" w:color="auto"/>
              <w:right w:val="single" w:sz="4" w:space="0" w:color="000000"/>
            </w:tcBorders>
          </w:tcPr>
          <w:p w14:paraId="3382291C" w14:textId="77777777" w:rsidR="00266EF4" w:rsidRPr="0055363C" w:rsidRDefault="00266EF4">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43C4F" w14:textId="3E9F4096" w:rsidR="00266EF4" w:rsidRPr="0055363C" w:rsidRDefault="00266EF4">
            <w:pPr>
              <w:rPr>
                <w:b/>
                <w:bCs/>
                <w:color w:val="000000"/>
                <w:sz w:val="24"/>
                <w:szCs w:val="24"/>
              </w:rPr>
            </w:pPr>
            <w:r w:rsidRPr="0055363C">
              <w:rPr>
                <w:b/>
                <w:bCs/>
                <w:color w:val="000000"/>
                <w:sz w:val="24"/>
                <w:szCs w:val="24"/>
              </w:rPr>
              <w:t>Nhân công</w:t>
            </w:r>
          </w:p>
        </w:tc>
        <w:tc>
          <w:tcPr>
            <w:tcW w:w="851" w:type="dxa"/>
            <w:tcBorders>
              <w:top w:val="single" w:sz="4" w:space="0" w:color="auto"/>
              <w:left w:val="single" w:sz="4" w:space="0" w:color="auto"/>
              <w:bottom w:val="single" w:sz="4" w:space="0" w:color="auto"/>
              <w:right w:val="single" w:sz="4" w:space="0" w:color="auto"/>
            </w:tcBorders>
          </w:tcPr>
          <w:p w14:paraId="7B756C54" w14:textId="77777777" w:rsidR="00266EF4" w:rsidRPr="0055363C" w:rsidRDefault="00266EF4">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17E30" w14:textId="265A6864" w:rsidR="00266EF4" w:rsidRPr="0055363C" w:rsidRDefault="00266EF4">
            <w:pPr>
              <w:jc w:val="center"/>
              <w:rPr>
                <w:color w:val="000000"/>
                <w:sz w:val="24"/>
                <w:szCs w:val="24"/>
              </w:rPr>
            </w:pPr>
            <w:r w:rsidRPr="0055363C">
              <w:rPr>
                <w:color w:val="000000"/>
                <w:sz w:val="24"/>
                <w:szCs w:val="24"/>
              </w:rPr>
              <w:t> </w:t>
            </w:r>
          </w:p>
        </w:tc>
      </w:tr>
      <w:tr w:rsidR="00266EF4" w:rsidRPr="0055363C" w14:paraId="5EF1495F" w14:textId="77777777" w:rsidTr="009351F8">
        <w:trPr>
          <w:trHeight w:val="360"/>
        </w:trPr>
        <w:tc>
          <w:tcPr>
            <w:tcW w:w="1196" w:type="dxa"/>
            <w:vMerge/>
            <w:tcBorders>
              <w:left w:val="single" w:sz="4" w:space="0" w:color="auto"/>
              <w:right w:val="single" w:sz="4" w:space="0" w:color="000000"/>
            </w:tcBorders>
          </w:tcPr>
          <w:p w14:paraId="195847F0" w14:textId="77777777" w:rsidR="00266EF4" w:rsidRPr="0055363C" w:rsidRDefault="00266EF4">
            <w:pPr>
              <w:rPr>
                <w:b/>
                <w:bCs/>
                <w:color w:val="000000"/>
                <w:sz w:val="24"/>
                <w:szCs w:val="24"/>
              </w:rPr>
            </w:pPr>
          </w:p>
        </w:tc>
        <w:tc>
          <w:tcPr>
            <w:tcW w:w="1229" w:type="dxa"/>
            <w:vMerge/>
            <w:tcBorders>
              <w:left w:val="single" w:sz="4" w:space="0" w:color="000000"/>
              <w:right w:val="single" w:sz="4" w:space="0" w:color="000000"/>
            </w:tcBorders>
          </w:tcPr>
          <w:p w14:paraId="6ACC6EEB" w14:textId="77777777" w:rsidR="00266EF4" w:rsidRPr="0055363C" w:rsidRDefault="00266EF4">
            <w:pPr>
              <w:rPr>
                <w:b/>
                <w:bCs/>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201E1D5D" w14:textId="236FF6B5" w:rsidR="00266EF4" w:rsidRPr="0055363C" w:rsidRDefault="00266EF4">
            <w:pPr>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92F55" w14:textId="3D644BA7" w:rsidR="00266EF4" w:rsidRPr="0055363C" w:rsidRDefault="00266EF4">
            <w:pPr>
              <w:rPr>
                <w:color w:val="000000"/>
                <w:sz w:val="24"/>
                <w:szCs w:val="24"/>
              </w:rPr>
            </w:pPr>
            <w:r w:rsidRPr="0055363C">
              <w:rPr>
                <w:color w:val="000000"/>
                <w:sz w:val="24"/>
              </w:rPr>
              <w:t>Phụ trách bộ phận thử nghiệm</w:t>
            </w:r>
          </w:p>
        </w:tc>
        <w:tc>
          <w:tcPr>
            <w:tcW w:w="851" w:type="dxa"/>
            <w:tcBorders>
              <w:top w:val="single" w:sz="4" w:space="0" w:color="auto"/>
              <w:left w:val="nil"/>
              <w:bottom w:val="single" w:sz="4" w:space="0" w:color="auto"/>
              <w:right w:val="single" w:sz="4" w:space="0" w:color="auto"/>
            </w:tcBorders>
            <w:vAlign w:val="center"/>
          </w:tcPr>
          <w:p w14:paraId="7021F724" w14:textId="4D4318C0" w:rsidR="00266EF4" w:rsidRPr="0055363C" w:rsidRDefault="00266EF4">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9BA00" w14:textId="3FE07D6F" w:rsidR="00266EF4" w:rsidRPr="0055363C" w:rsidRDefault="00266EF4">
            <w:pPr>
              <w:jc w:val="center"/>
              <w:rPr>
                <w:color w:val="000000"/>
                <w:sz w:val="24"/>
                <w:szCs w:val="24"/>
              </w:rPr>
            </w:pPr>
            <w:r w:rsidRPr="0055363C">
              <w:rPr>
                <w:color w:val="000000"/>
                <w:sz w:val="24"/>
              </w:rPr>
              <w:t>0,0438</w:t>
            </w:r>
          </w:p>
        </w:tc>
      </w:tr>
      <w:tr w:rsidR="00266EF4" w:rsidRPr="0055363C" w14:paraId="1E606629" w14:textId="77777777" w:rsidTr="009351F8">
        <w:trPr>
          <w:trHeight w:val="360"/>
        </w:trPr>
        <w:tc>
          <w:tcPr>
            <w:tcW w:w="1196" w:type="dxa"/>
            <w:vMerge/>
            <w:tcBorders>
              <w:left w:val="single" w:sz="4" w:space="0" w:color="auto"/>
              <w:right w:val="single" w:sz="4" w:space="0" w:color="000000"/>
            </w:tcBorders>
          </w:tcPr>
          <w:p w14:paraId="7A503730" w14:textId="77777777" w:rsidR="00266EF4" w:rsidRPr="0055363C" w:rsidRDefault="00266EF4">
            <w:pPr>
              <w:rPr>
                <w:b/>
                <w:bCs/>
                <w:color w:val="000000"/>
                <w:sz w:val="24"/>
                <w:szCs w:val="24"/>
              </w:rPr>
            </w:pPr>
          </w:p>
        </w:tc>
        <w:tc>
          <w:tcPr>
            <w:tcW w:w="1229" w:type="dxa"/>
            <w:vMerge/>
            <w:tcBorders>
              <w:left w:val="single" w:sz="4" w:space="0" w:color="000000"/>
              <w:right w:val="single" w:sz="4" w:space="0" w:color="000000"/>
            </w:tcBorders>
          </w:tcPr>
          <w:p w14:paraId="726225AB" w14:textId="77777777" w:rsidR="00266EF4" w:rsidRPr="0055363C" w:rsidRDefault="00266EF4">
            <w:pPr>
              <w:rPr>
                <w:b/>
                <w:bCs/>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56393187" w14:textId="3FC81812" w:rsidR="00266EF4" w:rsidRPr="0055363C" w:rsidRDefault="00266EF4">
            <w:pPr>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DDC7C" w14:textId="7CE4609B" w:rsidR="00266EF4" w:rsidRPr="0055363C" w:rsidRDefault="00266EF4">
            <w:pPr>
              <w:rPr>
                <w:color w:val="000000"/>
                <w:sz w:val="24"/>
                <w:szCs w:val="24"/>
              </w:rPr>
            </w:pPr>
            <w:r w:rsidRPr="0055363C">
              <w:rPr>
                <w:color w:val="000000"/>
                <w:sz w:val="24"/>
              </w:rPr>
              <w:t>Đăng kiểm viên</w:t>
            </w:r>
          </w:p>
        </w:tc>
        <w:tc>
          <w:tcPr>
            <w:tcW w:w="851" w:type="dxa"/>
            <w:tcBorders>
              <w:top w:val="single" w:sz="4" w:space="0" w:color="auto"/>
              <w:left w:val="nil"/>
              <w:bottom w:val="single" w:sz="4" w:space="0" w:color="auto"/>
              <w:right w:val="single" w:sz="4" w:space="0" w:color="auto"/>
            </w:tcBorders>
            <w:vAlign w:val="center"/>
          </w:tcPr>
          <w:p w14:paraId="12A4DDAA" w14:textId="21A4CA4F" w:rsidR="00266EF4" w:rsidRPr="0055363C" w:rsidRDefault="00266EF4">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EF957" w14:textId="6203E040" w:rsidR="00266EF4" w:rsidRPr="0055363C" w:rsidRDefault="00266EF4">
            <w:pPr>
              <w:jc w:val="center"/>
              <w:rPr>
                <w:color w:val="000000"/>
                <w:sz w:val="24"/>
                <w:szCs w:val="24"/>
              </w:rPr>
            </w:pPr>
            <w:r w:rsidRPr="0055363C">
              <w:rPr>
                <w:color w:val="000000"/>
                <w:sz w:val="24"/>
              </w:rPr>
              <w:t>1,4188</w:t>
            </w:r>
          </w:p>
        </w:tc>
      </w:tr>
      <w:tr w:rsidR="00266EF4" w:rsidRPr="0055363C" w14:paraId="365739B0" w14:textId="77777777" w:rsidTr="009351F8">
        <w:trPr>
          <w:trHeight w:val="360"/>
        </w:trPr>
        <w:tc>
          <w:tcPr>
            <w:tcW w:w="1196" w:type="dxa"/>
            <w:vMerge/>
            <w:tcBorders>
              <w:left w:val="single" w:sz="4" w:space="0" w:color="auto"/>
              <w:right w:val="single" w:sz="4" w:space="0" w:color="000000"/>
            </w:tcBorders>
          </w:tcPr>
          <w:p w14:paraId="12ABF5A1" w14:textId="77777777" w:rsidR="00266EF4" w:rsidRPr="0055363C" w:rsidRDefault="00266EF4">
            <w:pPr>
              <w:rPr>
                <w:b/>
                <w:bCs/>
                <w:color w:val="000000"/>
                <w:sz w:val="24"/>
                <w:szCs w:val="24"/>
              </w:rPr>
            </w:pPr>
          </w:p>
        </w:tc>
        <w:tc>
          <w:tcPr>
            <w:tcW w:w="1229" w:type="dxa"/>
            <w:vMerge/>
            <w:tcBorders>
              <w:left w:val="single" w:sz="4" w:space="0" w:color="000000"/>
              <w:right w:val="single" w:sz="4" w:space="0" w:color="000000"/>
            </w:tcBorders>
          </w:tcPr>
          <w:p w14:paraId="69FACB99" w14:textId="77777777" w:rsidR="00266EF4" w:rsidRPr="0055363C" w:rsidRDefault="00266EF4">
            <w:pPr>
              <w:rPr>
                <w:b/>
                <w:bCs/>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4CAB5AEF" w14:textId="3A4C0D6E" w:rsidR="00266EF4" w:rsidRPr="0055363C" w:rsidRDefault="00266EF4">
            <w:pPr>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C564B" w14:textId="39A182EE" w:rsidR="00266EF4" w:rsidRPr="0055363C" w:rsidRDefault="00266EF4">
            <w:pPr>
              <w:rPr>
                <w:color w:val="000000"/>
                <w:sz w:val="24"/>
                <w:szCs w:val="24"/>
              </w:rPr>
            </w:pPr>
            <w:r w:rsidRPr="0055363C">
              <w:rPr>
                <w:color w:val="000000"/>
                <w:sz w:val="24"/>
              </w:rPr>
              <w:t>Nhân viên nghiệp vụ</w:t>
            </w:r>
          </w:p>
        </w:tc>
        <w:tc>
          <w:tcPr>
            <w:tcW w:w="851" w:type="dxa"/>
            <w:tcBorders>
              <w:top w:val="single" w:sz="4" w:space="0" w:color="auto"/>
              <w:left w:val="nil"/>
              <w:bottom w:val="single" w:sz="4" w:space="0" w:color="auto"/>
              <w:right w:val="single" w:sz="4" w:space="0" w:color="auto"/>
            </w:tcBorders>
            <w:vAlign w:val="center"/>
          </w:tcPr>
          <w:p w14:paraId="5EC9DE26" w14:textId="2BB46F27" w:rsidR="00266EF4" w:rsidRPr="0055363C" w:rsidRDefault="00266EF4">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7A7A5" w14:textId="0CBCE81A" w:rsidR="00266EF4" w:rsidRPr="0055363C" w:rsidRDefault="00266EF4">
            <w:pPr>
              <w:jc w:val="center"/>
              <w:rPr>
                <w:color w:val="000000"/>
                <w:sz w:val="24"/>
                <w:szCs w:val="24"/>
              </w:rPr>
            </w:pPr>
            <w:r w:rsidRPr="0055363C">
              <w:rPr>
                <w:color w:val="000000"/>
                <w:sz w:val="24"/>
              </w:rPr>
              <w:t>0,05</w:t>
            </w:r>
          </w:p>
        </w:tc>
      </w:tr>
      <w:tr w:rsidR="00266EF4" w:rsidRPr="0055363C" w14:paraId="42A60339" w14:textId="77777777" w:rsidTr="00B571ED">
        <w:trPr>
          <w:trHeight w:val="360"/>
        </w:trPr>
        <w:tc>
          <w:tcPr>
            <w:tcW w:w="1196" w:type="dxa"/>
            <w:vMerge/>
            <w:tcBorders>
              <w:left w:val="single" w:sz="4" w:space="0" w:color="auto"/>
              <w:right w:val="single" w:sz="4" w:space="0" w:color="000000"/>
            </w:tcBorders>
          </w:tcPr>
          <w:p w14:paraId="45FDE709" w14:textId="77777777" w:rsidR="00266EF4" w:rsidRPr="0055363C" w:rsidRDefault="00266EF4">
            <w:pPr>
              <w:rPr>
                <w:b/>
                <w:bCs/>
                <w:color w:val="000000"/>
                <w:sz w:val="24"/>
                <w:szCs w:val="24"/>
              </w:rPr>
            </w:pPr>
          </w:p>
        </w:tc>
        <w:tc>
          <w:tcPr>
            <w:tcW w:w="1229" w:type="dxa"/>
            <w:vMerge/>
            <w:tcBorders>
              <w:left w:val="single" w:sz="4" w:space="0" w:color="auto"/>
              <w:right w:val="single" w:sz="4" w:space="0" w:color="000000"/>
            </w:tcBorders>
          </w:tcPr>
          <w:p w14:paraId="389521DB" w14:textId="77777777" w:rsidR="00266EF4" w:rsidRPr="0055363C" w:rsidRDefault="00266EF4">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F9A27" w14:textId="57146F47" w:rsidR="00266EF4" w:rsidRPr="0055363C" w:rsidRDefault="00266EF4">
            <w:pPr>
              <w:rPr>
                <w:b/>
                <w:bCs/>
                <w:color w:val="000000"/>
                <w:sz w:val="24"/>
                <w:szCs w:val="24"/>
              </w:rPr>
            </w:pPr>
            <w:r w:rsidRPr="0055363C">
              <w:rPr>
                <w:b/>
                <w:bCs/>
                <w:color w:val="000000"/>
                <w:sz w:val="24"/>
                <w:szCs w:val="24"/>
              </w:rPr>
              <w:t>Phương tiện, máy móc, thiết bị</w:t>
            </w:r>
          </w:p>
        </w:tc>
        <w:tc>
          <w:tcPr>
            <w:tcW w:w="851" w:type="dxa"/>
            <w:tcBorders>
              <w:top w:val="single" w:sz="4" w:space="0" w:color="auto"/>
              <w:left w:val="single" w:sz="4" w:space="0" w:color="auto"/>
              <w:bottom w:val="single" w:sz="4" w:space="0" w:color="auto"/>
              <w:right w:val="single" w:sz="4" w:space="0" w:color="auto"/>
            </w:tcBorders>
          </w:tcPr>
          <w:p w14:paraId="545D8A85" w14:textId="77777777" w:rsidR="00266EF4" w:rsidRPr="0055363C" w:rsidRDefault="00266EF4">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A17F6" w14:textId="399012B3" w:rsidR="00266EF4" w:rsidRPr="0055363C" w:rsidRDefault="00266EF4">
            <w:pPr>
              <w:jc w:val="center"/>
              <w:rPr>
                <w:color w:val="000000"/>
                <w:sz w:val="24"/>
                <w:szCs w:val="24"/>
              </w:rPr>
            </w:pPr>
            <w:r w:rsidRPr="0055363C">
              <w:rPr>
                <w:color w:val="000000"/>
                <w:sz w:val="24"/>
                <w:szCs w:val="24"/>
              </w:rPr>
              <w:t> </w:t>
            </w:r>
          </w:p>
        </w:tc>
      </w:tr>
      <w:tr w:rsidR="00266EF4" w:rsidRPr="0055363C" w14:paraId="0B0FC581" w14:textId="77777777" w:rsidTr="009351F8">
        <w:trPr>
          <w:trHeight w:val="360"/>
        </w:trPr>
        <w:tc>
          <w:tcPr>
            <w:tcW w:w="1196" w:type="dxa"/>
            <w:vMerge/>
            <w:tcBorders>
              <w:left w:val="single" w:sz="4" w:space="0" w:color="auto"/>
              <w:right w:val="single" w:sz="4" w:space="0" w:color="000000"/>
            </w:tcBorders>
          </w:tcPr>
          <w:p w14:paraId="66C88B64" w14:textId="77777777" w:rsidR="00266EF4" w:rsidRPr="0055363C" w:rsidRDefault="00266EF4">
            <w:pPr>
              <w:rPr>
                <w:b/>
                <w:bCs/>
                <w:color w:val="000000"/>
                <w:sz w:val="24"/>
                <w:szCs w:val="24"/>
              </w:rPr>
            </w:pPr>
          </w:p>
        </w:tc>
        <w:tc>
          <w:tcPr>
            <w:tcW w:w="1229" w:type="dxa"/>
            <w:vMerge/>
            <w:tcBorders>
              <w:left w:val="single" w:sz="4" w:space="0" w:color="000000"/>
              <w:right w:val="single" w:sz="4" w:space="0" w:color="000000"/>
            </w:tcBorders>
          </w:tcPr>
          <w:p w14:paraId="36985C49" w14:textId="77777777" w:rsidR="00266EF4" w:rsidRPr="0055363C" w:rsidRDefault="00266EF4">
            <w:pPr>
              <w:rPr>
                <w:b/>
                <w:bCs/>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4BB55628" w14:textId="4C40A361" w:rsidR="00266EF4" w:rsidRPr="0055363C" w:rsidRDefault="00266EF4">
            <w:pPr>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71D0B" w14:textId="1206A5B5" w:rsidR="00266EF4" w:rsidRPr="0055363C" w:rsidRDefault="00266EF4">
            <w:pPr>
              <w:rPr>
                <w:color w:val="000000"/>
                <w:sz w:val="24"/>
                <w:szCs w:val="24"/>
              </w:rPr>
            </w:pPr>
            <w:r w:rsidRPr="0055363C">
              <w:rPr>
                <w:color w:val="000000"/>
                <w:sz w:val="24"/>
              </w:rPr>
              <w:t>Điều hòa (điều kiện TN)</w:t>
            </w:r>
          </w:p>
        </w:tc>
        <w:tc>
          <w:tcPr>
            <w:tcW w:w="851" w:type="dxa"/>
            <w:tcBorders>
              <w:top w:val="single" w:sz="4" w:space="0" w:color="auto"/>
              <w:left w:val="nil"/>
              <w:bottom w:val="single" w:sz="4" w:space="0" w:color="auto"/>
              <w:right w:val="single" w:sz="4" w:space="0" w:color="auto"/>
            </w:tcBorders>
            <w:vAlign w:val="center"/>
          </w:tcPr>
          <w:p w14:paraId="14F65E1B" w14:textId="0D5D8C4C" w:rsidR="00266EF4" w:rsidRPr="0055363C" w:rsidRDefault="00266EF4">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510BC" w14:textId="092BE31E" w:rsidR="00266EF4" w:rsidRPr="0055363C" w:rsidRDefault="00266EF4">
            <w:pPr>
              <w:jc w:val="center"/>
              <w:rPr>
                <w:color w:val="000000"/>
                <w:sz w:val="24"/>
                <w:szCs w:val="24"/>
              </w:rPr>
            </w:pPr>
            <w:r w:rsidRPr="0055363C">
              <w:rPr>
                <w:color w:val="000000"/>
                <w:sz w:val="24"/>
              </w:rPr>
              <w:t>8,8125</w:t>
            </w:r>
          </w:p>
        </w:tc>
      </w:tr>
      <w:tr w:rsidR="00266EF4" w:rsidRPr="0055363C" w14:paraId="40DA6DB8" w14:textId="77777777" w:rsidTr="009351F8">
        <w:trPr>
          <w:trHeight w:val="360"/>
        </w:trPr>
        <w:tc>
          <w:tcPr>
            <w:tcW w:w="1196" w:type="dxa"/>
            <w:vMerge/>
            <w:tcBorders>
              <w:left w:val="single" w:sz="4" w:space="0" w:color="auto"/>
              <w:right w:val="single" w:sz="4" w:space="0" w:color="000000"/>
            </w:tcBorders>
          </w:tcPr>
          <w:p w14:paraId="7886763F" w14:textId="77777777" w:rsidR="00266EF4" w:rsidRPr="0055363C" w:rsidRDefault="00266EF4">
            <w:pPr>
              <w:rPr>
                <w:b/>
                <w:bCs/>
                <w:color w:val="000000"/>
                <w:sz w:val="24"/>
                <w:szCs w:val="24"/>
              </w:rPr>
            </w:pPr>
          </w:p>
        </w:tc>
        <w:tc>
          <w:tcPr>
            <w:tcW w:w="1229" w:type="dxa"/>
            <w:vMerge/>
            <w:tcBorders>
              <w:left w:val="single" w:sz="4" w:space="0" w:color="000000"/>
              <w:right w:val="single" w:sz="4" w:space="0" w:color="000000"/>
            </w:tcBorders>
          </w:tcPr>
          <w:p w14:paraId="597340B4" w14:textId="77777777" w:rsidR="00266EF4" w:rsidRPr="0055363C" w:rsidRDefault="00266EF4">
            <w:pPr>
              <w:rPr>
                <w:b/>
                <w:bCs/>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33733558" w14:textId="0E193803" w:rsidR="00266EF4" w:rsidRPr="0055363C" w:rsidRDefault="00266EF4">
            <w:pPr>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25239" w14:textId="7317ED76" w:rsidR="00266EF4" w:rsidRPr="0055363C" w:rsidRDefault="00266EF4">
            <w:pPr>
              <w:rPr>
                <w:color w:val="000000"/>
                <w:sz w:val="24"/>
                <w:szCs w:val="24"/>
              </w:rPr>
            </w:pPr>
            <w:r w:rsidRPr="0055363C">
              <w:rPr>
                <w:color w:val="000000"/>
                <w:sz w:val="24"/>
              </w:rPr>
              <w:t xml:space="preserve">Thiết bị đo dung lượng, phóng điện </w:t>
            </w:r>
          </w:p>
        </w:tc>
        <w:tc>
          <w:tcPr>
            <w:tcW w:w="851" w:type="dxa"/>
            <w:tcBorders>
              <w:top w:val="single" w:sz="4" w:space="0" w:color="auto"/>
              <w:left w:val="nil"/>
              <w:bottom w:val="single" w:sz="4" w:space="0" w:color="auto"/>
              <w:right w:val="single" w:sz="4" w:space="0" w:color="auto"/>
            </w:tcBorders>
            <w:vAlign w:val="center"/>
          </w:tcPr>
          <w:p w14:paraId="669F3BBA" w14:textId="5B3F4B53" w:rsidR="00266EF4" w:rsidRPr="0055363C" w:rsidRDefault="00266EF4">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80F95" w14:textId="08044D0E" w:rsidR="00266EF4" w:rsidRPr="0055363C" w:rsidRDefault="00266EF4">
            <w:pPr>
              <w:jc w:val="center"/>
              <w:rPr>
                <w:color w:val="000000"/>
                <w:sz w:val="24"/>
                <w:szCs w:val="24"/>
              </w:rPr>
            </w:pPr>
            <w:r w:rsidRPr="0055363C">
              <w:rPr>
                <w:color w:val="000000"/>
                <w:sz w:val="24"/>
              </w:rPr>
              <w:t>0,5</w:t>
            </w:r>
          </w:p>
        </w:tc>
      </w:tr>
      <w:tr w:rsidR="00266EF4" w:rsidRPr="0055363C" w14:paraId="49A9E259" w14:textId="77777777" w:rsidTr="009351F8">
        <w:trPr>
          <w:trHeight w:val="360"/>
        </w:trPr>
        <w:tc>
          <w:tcPr>
            <w:tcW w:w="1196" w:type="dxa"/>
            <w:vMerge/>
            <w:tcBorders>
              <w:left w:val="single" w:sz="4" w:space="0" w:color="auto"/>
              <w:right w:val="single" w:sz="4" w:space="0" w:color="000000"/>
            </w:tcBorders>
          </w:tcPr>
          <w:p w14:paraId="731E15CB" w14:textId="77777777" w:rsidR="00266EF4" w:rsidRPr="0055363C" w:rsidRDefault="00266EF4">
            <w:pPr>
              <w:rPr>
                <w:b/>
                <w:bCs/>
                <w:color w:val="000000"/>
                <w:sz w:val="24"/>
                <w:szCs w:val="24"/>
              </w:rPr>
            </w:pPr>
          </w:p>
        </w:tc>
        <w:tc>
          <w:tcPr>
            <w:tcW w:w="1229" w:type="dxa"/>
            <w:vMerge/>
            <w:tcBorders>
              <w:left w:val="single" w:sz="4" w:space="0" w:color="000000"/>
              <w:right w:val="single" w:sz="4" w:space="0" w:color="000000"/>
            </w:tcBorders>
          </w:tcPr>
          <w:p w14:paraId="64370202" w14:textId="77777777" w:rsidR="00266EF4" w:rsidRPr="0055363C" w:rsidRDefault="00266EF4">
            <w:pPr>
              <w:rPr>
                <w:b/>
                <w:bCs/>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64B5D5C0" w14:textId="35860FEF" w:rsidR="00266EF4" w:rsidRPr="0055363C" w:rsidRDefault="00266EF4">
            <w:pPr>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D610C6" w14:textId="0A85D3B3" w:rsidR="00266EF4" w:rsidRPr="0055363C" w:rsidRDefault="00266EF4">
            <w:pPr>
              <w:rPr>
                <w:color w:val="000000"/>
                <w:sz w:val="24"/>
                <w:szCs w:val="24"/>
              </w:rPr>
            </w:pPr>
            <w:r w:rsidRPr="0055363C">
              <w:rPr>
                <w:color w:val="000000"/>
                <w:sz w:val="24"/>
              </w:rPr>
              <w:t>Thiết bị thử rung động</w:t>
            </w:r>
          </w:p>
        </w:tc>
        <w:tc>
          <w:tcPr>
            <w:tcW w:w="851" w:type="dxa"/>
            <w:tcBorders>
              <w:top w:val="single" w:sz="4" w:space="0" w:color="auto"/>
              <w:left w:val="nil"/>
              <w:bottom w:val="single" w:sz="4" w:space="0" w:color="auto"/>
              <w:right w:val="single" w:sz="4" w:space="0" w:color="auto"/>
            </w:tcBorders>
            <w:vAlign w:val="center"/>
          </w:tcPr>
          <w:p w14:paraId="2B6510A5" w14:textId="52480A66" w:rsidR="00266EF4" w:rsidRPr="0055363C" w:rsidRDefault="00266EF4">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CD6D2" w14:textId="61769616" w:rsidR="00266EF4" w:rsidRPr="0055363C" w:rsidRDefault="00266EF4">
            <w:pPr>
              <w:jc w:val="center"/>
              <w:rPr>
                <w:color w:val="000000"/>
                <w:sz w:val="24"/>
                <w:szCs w:val="24"/>
              </w:rPr>
            </w:pPr>
            <w:r w:rsidRPr="0055363C">
              <w:rPr>
                <w:color w:val="000000"/>
                <w:sz w:val="24"/>
              </w:rPr>
              <w:t>0,0625</w:t>
            </w:r>
          </w:p>
        </w:tc>
      </w:tr>
      <w:tr w:rsidR="00266EF4" w:rsidRPr="0055363C" w14:paraId="12F3F740" w14:textId="77777777" w:rsidTr="009351F8">
        <w:trPr>
          <w:trHeight w:val="360"/>
        </w:trPr>
        <w:tc>
          <w:tcPr>
            <w:tcW w:w="1196" w:type="dxa"/>
            <w:vMerge/>
            <w:tcBorders>
              <w:left w:val="single" w:sz="4" w:space="0" w:color="auto"/>
              <w:right w:val="single" w:sz="4" w:space="0" w:color="000000"/>
            </w:tcBorders>
          </w:tcPr>
          <w:p w14:paraId="2DC49A81" w14:textId="77777777" w:rsidR="00266EF4" w:rsidRPr="0055363C" w:rsidRDefault="00266EF4">
            <w:pPr>
              <w:rPr>
                <w:b/>
                <w:bCs/>
                <w:color w:val="000000"/>
                <w:sz w:val="24"/>
                <w:szCs w:val="24"/>
              </w:rPr>
            </w:pPr>
          </w:p>
        </w:tc>
        <w:tc>
          <w:tcPr>
            <w:tcW w:w="1229" w:type="dxa"/>
            <w:vMerge/>
            <w:tcBorders>
              <w:left w:val="single" w:sz="4" w:space="0" w:color="000000"/>
              <w:right w:val="single" w:sz="4" w:space="0" w:color="000000"/>
            </w:tcBorders>
          </w:tcPr>
          <w:p w14:paraId="6A6800A1" w14:textId="77777777" w:rsidR="00266EF4" w:rsidRPr="0055363C" w:rsidRDefault="00266EF4">
            <w:pPr>
              <w:rPr>
                <w:b/>
                <w:bCs/>
                <w:color w:val="000000"/>
                <w:sz w:val="24"/>
                <w:szCs w:val="24"/>
              </w:rPr>
            </w:pPr>
          </w:p>
        </w:tc>
        <w:tc>
          <w:tcPr>
            <w:tcW w:w="365"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1B28E85B" w14:textId="2D54EAE8" w:rsidR="00266EF4" w:rsidRPr="0055363C" w:rsidRDefault="00266EF4">
            <w:pPr>
              <w:rPr>
                <w:b/>
                <w:bCs/>
                <w:color w:val="000000"/>
                <w:sz w:val="24"/>
                <w:szCs w:val="24"/>
              </w:rPr>
            </w:pPr>
            <w:r w:rsidRPr="0055363C">
              <w:rPr>
                <w:b/>
                <w:bCs/>
                <w:color w:val="000000"/>
                <w:sz w:val="24"/>
                <w:szCs w:val="24"/>
              </w:rPr>
              <w:t> </w:t>
            </w:r>
          </w:p>
        </w:tc>
        <w:tc>
          <w:tcPr>
            <w:tcW w:w="47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6BA30" w14:textId="545BDD4A" w:rsidR="00266EF4" w:rsidRPr="0055363C" w:rsidRDefault="00266EF4">
            <w:pPr>
              <w:rPr>
                <w:color w:val="000000"/>
                <w:sz w:val="24"/>
                <w:szCs w:val="24"/>
              </w:rPr>
            </w:pPr>
            <w:r w:rsidRPr="0055363C">
              <w:rPr>
                <w:color w:val="000000"/>
                <w:sz w:val="24"/>
              </w:rPr>
              <w:t>Thiết bị nạp ắc quy</w:t>
            </w:r>
          </w:p>
        </w:tc>
        <w:tc>
          <w:tcPr>
            <w:tcW w:w="851" w:type="dxa"/>
            <w:tcBorders>
              <w:top w:val="single" w:sz="4" w:space="0" w:color="auto"/>
              <w:left w:val="nil"/>
              <w:bottom w:val="single" w:sz="4" w:space="0" w:color="auto"/>
              <w:right w:val="single" w:sz="4" w:space="0" w:color="auto"/>
            </w:tcBorders>
            <w:vAlign w:val="center"/>
          </w:tcPr>
          <w:p w14:paraId="290695C3" w14:textId="723CFA72" w:rsidR="00266EF4" w:rsidRPr="0055363C" w:rsidRDefault="00266EF4">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7CD18" w14:textId="25A00CCE" w:rsidR="00266EF4" w:rsidRPr="0055363C" w:rsidRDefault="00266EF4">
            <w:pPr>
              <w:jc w:val="center"/>
              <w:rPr>
                <w:color w:val="000000"/>
                <w:sz w:val="24"/>
                <w:szCs w:val="24"/>
              </w:rPr>
            </w:pPr>
            <w:r w:rsidRPr="0055363C">
              <w:rPr>
                <w:color w:val="000000"/>
                <w:sz w:val="24"/>
              </w:rPr>
              <w:t>5</w:t>
            </w:r>
          </w:p>
        </w:tc>
      </w:tr>
      <w:tr w:rsidR="00266EF4" w:rsidRPr="0055363C" w14:paraId="02B71374" w14:textId="77777777" w:rsidTr="00B571ED">
        <w:trPr>
          <w:trHeight w:val="360"/>
        </w:trPr>
        <w:tc>
          <w:tcPr>
            <w:tcW w:w="1196" w:type="dxa"/>
            <w:vMerge/>
            <w:tcBorders>
              <w:left w:val="single" w:sz="4" w:space="0" w:color="auto"/>
              <w:bottom w:val="single" w:sz="4" w:space="0" w:color="auto"/>
              <w:right w:val="single" w:sz="4" w:space="0" w:color="000000"/>
            </w:tcBorders>
          </w:tcPr>
          <w:p w14:paraId="24630429" w14:textId="77777777" w:rsidR="00266EF4" w:rsidRPr="0055363C" w:rsidRDefault="00266EF4">
            <w:pPr>
              <w:rPr>
                <w:b/>
                <w:bCs/>
                <w:color w:val="000000"/>
                <w:sz w:val="24"/>
                <w:szCs w:val="24"/>
              </w:rPr>
            </w:pPr>
          </w:p>
        </w:tc>
        <w:tc>
          <w:tcPr>
            <w:tcW w:w="1229" w:type="dxa"/>
            <w:vMerge/>
            <w:tcBorders>
              <w:left w:val="single" w:sz="4" w:space="0" w:color="auto"/>
              <w:bottom w:val="single" w:sz="4" w:space="0" w:color="auto"/>
              <w:right w:val="single" w:sz="4" w:space="0" w:color="000000"/>
            </w:tcBorders>
          </w:tcPr>
          <w:p w14:paraId="05A35118" w14:textId="77777777" w:rsidR="00266EF4" w:rsidRPr="0055363C" w:rsidRDefault="00266EF4">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506DA" w14:textId="665D4D15" w:rsidR="00266EF4" w:rsidRPr="0055363C" w:rsidRDefault="00266EF4">
            <w:pPr>
              <w:rPr>
                <w:b/>
                <w:bCs/>
                <w:color w:val="000000"/>
                <w:sz w:val="24"/>
                <w:szCs w:val="24"/>
              </w:rPr>
            </w:pPr>
            <w:r w:rsidRPr="0055363C">
              <w:rPr>
                <w:b/>
                <w:bCs/>
                <w:color w:val="000000"/>
                <w:sz w:val="24"/>
                <w:szCs w:val="24"/>
              </w:rPr>
              <w:t>Hao phí khác</w:t>
            </w:r>
          </w:p>
        </w:tc>
        <w:tc>
          <w:tcPr>
            <w:tcW w:w="851" w:type="dxa"/>
            <w:tcBorders>
              <w:top w:val="single" w:sz="4" w:space="0" w:color="auto"/>
              <w:left w:val="single" w:sz="4" w:space="0" w:color="auto"/>
              <w:bottom w:val="single" w:sz="4" w:space="0" w:color="auto"/>
              <w:right w:val="single" w:sz="4" w:space="0" w:color="auto"/>
            </w:tcBorders>
            <w:vAlign w:val="center"/>
          </w:tcPr>
          <w:p w14:paraId="59E16542" w14:textId="1B36D6CF" w:rsidR="00266EF4" w:rsidRPr="0055363C" w:rsidRDefault="00266EF4">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080BBC" w14:textId="3F1EC9F7" w:rsidR="00266EF4" w:rsidRPr="0055363C" w:rsidRDefault="00266EF4">
            <w:pPr>
              <w:jc w:val="center"/>
              <w:rPr>
                <w:color w:val="000000"/>
                <w:sz w:val="24"/>
                <w:szCs w:val="24"/>
              </w:rPr>
            </w:pPr>
          </w:p>
        </w:tc>
      </w:tr>
    </w:tbl>
    <w:p w14:paraId="246CF65E" w14:textId="4471E8AF" w:rsidR="00940C9C" w:rsidRPr="0055363C" w:rsidRDefault="00580F08"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6E76C1BD" w14:textId="77777777"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TNPX.06</w:t>
      </w:r>
      <w:r w:rsidRPr="0055363C">
        <w:rPr>
          <w:bCs w:val="0"/>
          <w:color w:val="000000"/>
          <w:sz w:val="26"/>
          <w:szCs w:val="26"/>
        </w:rPr>
        <w:tab/>
        <w:t>Thử nghiệm lốp hơi xe mô tô, xe gắn máy</w:t>
      </w:r>
    </w:p>
    <w:p w14:paraId="19AE0CCC"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452DB67D"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05BEC516"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029B9125"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251BFC1B"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3DA34C1D"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3CABB6C6" w14:textId="7A5EFC14"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CellMar>
          <w:left w:w="0" w:type="dxa"/>
          <w:right w:w="0" w:type="dxa"/>
        </w:tblCellMar>
        <w:tblLook w:val="04A0" w:firstRow="1" w:lastRow="0" w:firstColumn="1" w:lastColumn="0" w:noHBand="0" w:noVBand="1"/>
      </w:tblPr>
      <w:tblGrid>
        <w:gridCol w:w="1200"/>
        <w:gridCol w:w="1236"/>
        <w:gridCol w:w="283"/>
        <w:gridCol w:w="4820"/>
        <w:gridCol w:w="840"/>
        <w:gridCol w:w="1134"/>
      </w:tblGrid>
      <w:tr w:rsidR="00ED1F85" w:rsidRPr="0055363C" w14:paraId="05A52472" w14:textId="77777777" w:rsidTr="005C30A7">
        <w:trPr>
          <w:trHeight w:val="600"/>
        </w:trPr>
        <w:tc>
          <w:tcPr>
            <w:tcW w:w="1200" w:type="dxa"/>
            <w:tcBorders>
              <w:top w:val="single" w:sz="4" w:space="0" w:color="auto"/>
              <w:left w:val="single" w:sz="4" w:space="0" w:color="auto"/>
              <w:bottom w:val="single" w:sz="4" w:space="0" w:color="auto"/>
              <w:right w:val="single" w:sz="4" w:space="0" w:color="auto"/>
            </w:tcBorders>
            <w:vAlign w:val="center"/>
          </w:tcPr>
          <w:p w14:paraId="4C529FAF" w14:textId="6E6CC6E4" w:rsidR="00ED1F85" w:rsidRPr="0055363C" w:rsidRDefault="00ED1F85" w:rsidP="002734B6">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236" w:type="dxa"/>
            <w:tcBorders>
              <w:top w:val="single" w:sz="4" w:space="0" w:color="auto"/>
              <w:left w:val="single" w:sz="4" w:space="0" w:color="auto"/>
              <w:bottom w:val="single" w:sz="4" w:space="0" w:color="auto"/>
              <w:right w:val="single" w:sz="4" w:space="0" w:color="auto"/>
            </w:tcBorders>
            <w:vAlign w:val="center"/>
          </w:tcPr>
          <w:p w14:paraId="18C4D18C" w14:textId="33D26024" w:rsidR="00ED1F85" w:rsidRPr="0055363C" w:rsidRDefault="00ED1F85" w:rsidP="002734B6">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487B15" w14:textId="599F38CB" w:rsidR="00ED1F85" w:rsidRPr="0055363C" w:rsidRDefault="00ED1F85">
            <w:pPr>
              <w:jc w:val="center"/>
              <w:rPr>
                <w:b/>
                <w:bCs/>
                <w:color w:val="000000"/>
                <w:sz w:val="24"/>
                <w:szCs w:val="24"/>
              </w:rPr>
            </w:pPr>
            <w:r w:rsidRPr="0055363C">
              <w:rPr>
                <w:b/>
                <w:bCs/>
                <w:color w:val="000000"/>
                <w:sz w:val="24"/>
                <w:szCs w:val="24"/>
              </w:rPr>
              <w:t>Thành phần hao phí</w:t>
            </w:r>
          </w:p>
        </w:tc>
        <w:tc>
          <w:tcPr>
            <w:tcW w:w="840" w:type="dxa"/>
            <w:tcBorders>
              <w:top w:val="single" w:sz="4" w:space="0" w:color="auto"/>
              <w:left w:val="nil"/>
              <w:bottom w:val="single" w:sz="4" w:space="0" w:color="auto"/>
              <w:right w:val="single" w:sz="4" w:space="0" w:color="auto"/>
            </w:tcBorders>
            <w:vAlign w:val="center"/>
          </w:tcPr>
          <w:p w14:paraId="27EF5595" w14:textId="3DF6C2D9" w:rsidR="00ED1F85" w:rsidRPr="0055363C" w:rsidRDefault="00ED1F85">
            <w:pPr>
              <w:jc w:val="center"/>
              <w:rPr>
                <w:b/>
                <w:bCs/>
                <w:color w:val="000000"/>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A6D968" w14:textId="27E096B9" w:rsidR="00ED1F85" w:rsidRPr="0055363C" w:rsidRDefault="00ED1F85" w:rsidP="005C30A7">
            <w:pPr>
              <w:jc w:val="center"/>
              <w:rPr>
                <w:b/>
                <w:bCs/>
                <w:sz w:val="24"/>
                <w:szCs w:val="24"/>
              </w:rPr>
            </w:pPr>
            <w:r w:rsidRPr="0055363C">
              <w:rPr>
                <w:b/>
                <w:bCs/>
                <w:sz w:val="24"/>
                <w:szCs w:val="24"/>
              </w:rPr>
              <w:t>Hao phí</w:t>
            </w:r>
          </w:p>
        </w:tc>
      </w:tr>
      <w:tr w:rsidR="007B2198" w:rsidRPr="0055363C" w14:paraId="20BA180D" w14:textId="77777777" w:rsidTr="00D601BF">
        <w:trPr>
          <w:trHeight w:val="360"/>
        </w:trPr>
        <w:tc>
          <w:tcPr>
            <w:tcW w:w="1200" w:type="dxa"/>
            <w:vMerge w:val="restart"/>
            <w:tcBorders>
              <w:top w:val="single" w:sz="4" w:space="0" w:color="auto"/>
              <w:left w:val="single" w:sz="4" w:space="0" w:color="auto"/>
              <w:right w:val="single" w:sz="4" w:space="0" w:color="auto"/>
            </w:tcBorders>
            <w:vAlign w:val="center"/>
          </w:tcPr>
          <w:p w14:paraId="25E24536" w14:textId="170DB24A" w:rsidR="007B2198" w:rsidRPr="0055363C" w:rsidRDefault="007B2198" w:rsidP="007C75DB">
            <w:pPr>
              <w:jc w:val="center"/>
              <w:rPr>
                <w:b/>
                <w:bCs/>
                <w:color w:val="000000"/>
                <w:sz w:val="24"/>
                <w:szCs w:val="24"/>
              </w:rPr>
            </w:pPr>
            <w:r w:rsidRPr="0055363C">
              <w:rPr>
                <w:bCs/>
                <w:color w:val="000000"/>
                <w:sz w:val="24"/>
                <w:szCs w:val="24"/>
              </w:rPr>
              <w:t>TNPX.06</w:t>
            </w:r>
          </w:p>
        </w:tc>
        <w:tc>
          <w:tcPr>
            <w:tcW w:w="1236" w:type="dxa"/>
            <w:vMerge w:val="restart"/>
            <w:tcBorders>
              <w:top w:val="single" w:sz="4" w:space="0" w:color="auto"/>
              <w:left w:val="single" w:sz="4" w:space="0" w:color="auto"/>
              <w:right w:val="single" w:sz="4" w:space="0" w:color="000000"/>
            </w:tcBorders>
            <w:vAlign w:val="center"/>
          </w:tcPr>
          <w:p w14:paraId="7485DE7D" w14:textId="642C009F" w:rsidR="007B2198" w:rsidRPr="0055363C" w:rsidRDefault="007B2198" w:rsidP="007C75DB">
            <w:pPr>
              <w:jc w:val="center"/>
              <w:rPr>
                <w:b/>
                <w:bCs/>
                <w:color w:val="000000"/>
                <w:sz w:val="24"/>
                <w:szCs w:val="24"/>
              </w:rPr>
            </w:pPr>
            <w:r w:rsidRPr="0055363C">
              <w:rPr>
                <w:bCs/>
                <w:color w:val="000000"/>
                <w:sz w:val="24"/>
                <w:szCs w:val="24"/>
              </w:rPr>
              <w:t>Thử nghiệm lốp hơi xe mô tô, xe gắn máy</w:t>
            </w:r>
          </w:p>
        </w:tc>
        <w:tc>
          <w:tcPr>
            <w:tcW w:w="5103"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F5B7D" w14:textId="0CE4346E" w:rsidR="007B2198" w:rsidRPr="0055363C" w:rsidRDefault="007B2198">
            <w:pPr>
              <w:rPr>
                <w:b/>
                <w:bCs/>
                <w:color w:val="000000"/>
                <w:sz w:val="24"/>
                <w:szCs w:val="24"/>
              </w:rPr>
            </w:pPr>
            <w:r w:rsidRPr="0055363C">
              <w:rPr>
                <w:b/>
                <w:bCs/>
                <w:color w:val="000000"/>
                <w:sz w:val="24"/>
                <w:szCs w:val="24"/>
              </w:rPr>
              <w:t>Vật liệu, nhiên liệu, năng lượng, phụ tùng thay thế, dụng cụ lao động</w:t>
            </w:r>
          </w:p>
        </w:tc>
        <w:tc>
          <w:tcPr>
            <w:tcW w:w="840" w:type="dxa"/>
            <w:tcBorders>
              <w:top w:val="single" w:sz="4" w:space="0" w:color="auto"/>
              <w:left w:val="single" w:sz="4" w:space="0" w:color="auto"/>
              <w:bottom w:val="single" w:sz="4" w:space="0" w:color="auto"/>
              <w:right w:val="single" w:sz="4" w:space="0" w:color="auto"/>
            </w:tcBorders>
          </w:tcPr>
          <w:p w14:paraId="22A367B2" w14:textId="77777777" w:rsidR="007B2198" w:rsidRPr="0055363C" w:rsidRDefault="007B2198">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99231" w14:textId="77777777" w:rsidR="007B2198" w:rsidRPr="0055363C" w:rsidRDefault="007B2198">
            <w:pPr>
              <w:jc w:val="center"/>
              <w:rPr>
                <w:color w:val="000000"/>
                <w:sz w:val="24"/>
                <w:szCs w:val="24"/>
              </w:rPr>
            </w:pPr>
            <w:r w:rsidRPr="0055363C">
              <w:rPr>
                <w:color w:val="000000"/>
                <w:sz w:val="24"/>
                <w:szCs w:val="24"/>
              </w:rPr>
              <w:t> </w:t>
            </w:r>
          </w:p>
        </w:tc>
      </w:tr>
      <w:tr w:rsidR="007B2198" w:rsidRPr="0055363C" w14:paraId="5188D362" w14:textId="77777777" w:rsidTr="00D601BF">
        <w:trPr>
          <w:trHeight w:val="360"/>
        </w:trPr>
        <w:tc>
          <w:tcPr>
            <w:tcW w:w="1200" w:type="dxa"/>
            <w:vMerge/>
            <w:tcBorders>
              <w:left w:val="single" w:sz="4" w:space="0" w:color="auto"/>
              <w:right w:val="single" w:sz="4" w:space="0" w:color="auto"/>
            </w:tcBorders>
          </w:tcPr>
          <w:p w14:paraId="1D21505F"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22150E4D" w14:textId="77777777" w:rsidR="007B2198" w:rsidRPr="0055363C" w:rsidRDefault="007B2198">
            <w:pPr>
              <w:rPr>
                <w:b/>
                <w:bCs/>
                <w:color w:val="000000"/>
                <w:sz w:val="24"/>
                <w:szCs w:val="24"/>
              </w:rPr>
            </w:pPr>
          </w:p>
        </w:tc>
        <w:tc>
          <w:tcPr>
            <w:tcW w:w="283"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31FBB57E" w14:textId="4EB55240" w:rsidR="007B2198" w:rsidRPr="0055363C" w:rsidRDefault="007B2198">
            <w:pPr>
              <w:rPr>
                <w:b/>
                <w:bCs/>
                <w:color w:val="000000"/>
                <w:sz w:val="24"/>
                <w:szCs w:val="24"/>
              </w:rPr>
            </w:pPr>
            <w:r w:rsidRPr="0055363C">
              <w:rPr>
                <w:b/>
                <w:bCs/>
                <w:color w:val="000000"/>
                <w:sz w:val="24"/>
                <w:szCs w:val="24"/>
              </w:rPr>
              <w:t> </w:t>
            </w:r>
          </w:p>
        </w:tc>
        <w:tc>
          <w:tcPr>
            <w:tcW w:w="48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E5F51" w14:textId="4484BF9E" w:rsidR="007B2198" w:rsidRPr="007B2198" w:rsidRDefault="007B2198">
            <w:pPr>
              <w:rPr>
                <w:color w:val="000000"/>
                <w:sz w:val="24"/>
                <w:szCs w:val="24"/>
              </w:rPr>
            </w:pPr>
            <w:r w:rsidRPr="007B2198">
              <w:rPr>
                <w:color w:val="000000"/>
                <w:sz w:val="24"/>
              </w:rPr>
              <w:t>Điện năng</w:t>
            </w:r>
          </w:p>
        </w:tc>
        <w:tc>
          <w:tcPr>
            <w:tcW w:w="840" w:type="dxa"/>
            <w:tcBorders>
              <w:top w:val="single" w:sz="4" w:space="0" w:color="auto"/>
              <w:left w:val="nil"/>
              <w:bottom w:val="single" w:sz="4" w:space="0" w:color="auto"/>
              <w:right w:val="single" w:sz="4" w:space="0" w:color="auto"/>
            </w:tcBorders>
            <w:vAlign w:val="center"/>
          </w:tcPr>
          <w:p w14:paraId="0377A1E5" w14:textId="31E414DC" w:rsidR="007B2198" w:rsidRPr="007B2198" w:rsidRDefault="007B2198">
            <w:pPr>
              <w:jc w:val="center"/>
              <w:rPr>
                <w:color w:val="000000"/>
                <w:sz w:val="24"/>
                <w:szCs w:val="24"/>
              </w:rPr>
            </w:pPr>
            <w:r w:rsidRPr="007B2198">
              <w:rPr>
                <w:color w:val="000000"/>
                <w:sz w:val="24"/>
              </w:rPr>
              <w:t>kW.h</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B91E4" w14:textId="3FE6AB75" w:rsidR="007B2198" w:rsidRPr="007B2198" w:rsidRDefault="007B2198">
            <w:pPr>
              <w:jc w:val="center"/>
              <w:rPr>
                <w:color w:val="000000"/>
                <w:sz w:val="24"/>
                <w:szCs w:val="24"/>
              </w:rPr>
            </w:pPr>
            <w:r w:rsidRPr="007B2198">
              <w:rPr>
                <w:color w:val="000000"/>
                <w:sz w:val="24"/>
              </w:rPr>
              <w:t>48</w:t>
            </w:r>
          </w:p>
        </w:tc>
      </w:tr>
      <w:tr w:rsidR="007B2198" w:rsidRPr="0055363C" w14:paraId="1C8E396C" w14:textId="77777777" w:rsidTr="00D601BF">
        <w:trPr>
          <w:trHeight w:val="360"/>
        </w:trPr>
        <w:tc>
          <w:tcPr>
            <w:tcW w:w="1200" w:type="dxa"/>
            <w:vMerge/>
            <w:tcBorders>
              <w:left w:val="single" w:sz="4" w:space="0" w:color="auto"/>
              <w:right w:val="single" w:sz="4" w:space="0" w:color="auto"/>
            </w:tcBorders>
          </w:tcPr>
          <w:p w14:paraId="4E9B54A2"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380ABA45" w14:textId="77777777" w:rsidR="007B2198" w:rsidRPr="0055363C" w:rsidRDefault="007B2198">
            <w:pPr>
              <w:rPr>
                <w:b/>
                <w:bCs/>
                <w:color w:val="000000"/>
                <w:sz w:val="24"/>
                <w:szCs w:val="24"/>
              </w:rPr>
            </w:pPr>
          </w:p>
        </w:tc>
        <w:tc>
          <w:tcPr>
            <w:tcW w:w="283"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6702B113" w14:textId="1CD265E2" w:rsidR="007B2198" w:rsidRPr="0055363C" w:rsidRDefault="007B2198">
            <w:pPr>
              <w:rPr>
                <w:b/>
                <w:bCs/>
                <w:color w:val="000000"/>
                <w:sz w:val="24"/>
                <w:szCs w:val="24"/>
              </w:rPr>
            </w:pPr>
            <w:r w:rsidRPr="0055363C">
              <w:rPr>
                <w:b/>
                <w:bCs/>
                <w:color w:val="000000"/>
                <w:sz w:val="24"/>
                <w:szCs w:val="24"/>
              </w:rPr>
              <w:t> </w:t>
            </w:r>
          </w:p>
        </w:tc>
        <w:tc>
          <w:tcPr>
            <w:tcW w:w="48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00C8E" w14:textId="024A9E54" w:rsidR="007B2198" w:rsidRPr="007B2198" w:rsidRDefault="007B2198">
            <w:pPr>
              <w:rPr>
                <w:color w:val="000000"/>
                <w:sz w:val="24"/>
                <w:szCs w:val="24"/>
              </w:rPr>
            </w:pPr>
            <w:r w:rsidRPr="007B2198">
              <w:rPr>
                <w:color w:val="000000"/>
                <w:sz w:val="24"/>
              </w:rPr>
              <w:t>Mực in</w:t>
            </w:r>
          </w:p>
        </w:tc>
        <w:tc>
          <w:tcPr>
            <w:tcW w:w="840" w:type="dxa"/>
            <w:tcBorders>
              <w:top w:val="single" w:sz="4" w:space="0" w:color="auto"/>
              <w:left w:val="nil"/>
              <w:bottom w:val="single" w:sz="4" w:space="0" w:color="auto"/>
              <w:right w:val="single" w:sz="4" w:space="0" w:color="auto"/>
            </w:tcBorders>
            <w:vAlign w:val="center"/>
          </w:tcPr>
          <w:p w14:paraId="1F1ED47C" w14:textId="7B37C0A4" w:rsidR="007B2198" w:rsidRPr="007B2198" w:rsidRDefault="007B2198">
            <w:pPr>
              <w:jc w:val="center"/>
              <w:rPr>
                <w:color w:val="000000"/>
                <w:sz w:val="24"/>
                <w:szCs w:val="24"/>
              </w:rPr>
            </w:pPr>
            <w:r w:rsidRPr="007B2198">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0D2A7" w14:textId="319095C3" w:rsidR="007B2198" w:rsidRPr="007B2198" w:rsidRDefault="007B2198">
            <w:pPr>
              <w:jc w:val="center"/>
              <w:rPr>
                <w:color w:val="000000"/>
                <w:sz w:val="24"/>
                <w:szCs w:val="24"/>
              </w:rPr>
            </w:pPr>
            <w:r w:rsidRPr="007B2198">
              <w:rPr>
                <w:color w:val="000000"/>
                <w:sz w:val="24"/>
              </w:rPr>
              <w:t>0,0213</w:t>
            </w:r>
          </w:p>
        </w:tc>
      </w:tr>
      <w:tr w:rsidR="007B2198" w:rsidRPr="0055363C" w14:paraId="03986608" w14:textId="77777777" w:rsidTr="00D601BF">
        <w:trPr>
          <w:trHeight w:val="360"/>
        </w:trPr>
        <w:tc>
          <w:tcPr>
            <w:tcW w:w="1200" w:type="dxa"/>
            <w:vMerge/>
            <w:tcBorders>
              <w:left w:val="single" w:sz="4" w:space="0" w:color="auto"/>
              <w:right w:val="single" w:sz="4" w:space="0" w:color="auto"/>
            </w:tcBorders>
          </w:tcPr>
          <w:p w14:paraId="285BF0C9"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6A311945" w14:textId="77777777" w:rsidR="007B2198" w:rsidRPr="0055363C" w:rsidRDefault="007B2198">
            <w:pPr>
              <w:rPr>
                <w:b/>
                <w:bCs/>
                <w:color w:val="000000"/>
                <w:sz w:val="24"/>
                <w:szCs w:val="24"/>
              </w:rPr>
            </w:pPr>
          </w:p>
        </w:tc>
        <w:tc>
          <w:tcPr>
            <w:tcW w:w="283"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tcPr>
          <w:p w14:paraId="78A36C7E" w14:textId="77777777" w:rsidR="007B2198" w:rsidRPr="0055363C" w:rsidRDefault="007B2198">
            <w:pPr>
              <w:rPr>
                <w:b/>
                <w:bCs/>
                <w:color w:val="000000"/>
                <w:sz w:val="24"/>
                <w:szCs w:val="24"/>
              </w:rPr>
            </w:pPr>
          </w:p>
        </w:tc>
        <w:tc>
          <w:tcPr>
            <w:tcW w:w="48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86045A" w14:textId="0B0912BE" w:rsidR="007B2198" w:rsidRPr="007B2198" w:rsidRDefault="007B2198">
            <w:pPr>
              <w:rPr>
                <w:color w:val="000000"/>
                <w:sz w:val="24"/>
                <w:szCs w:val="24"/>
              </w:rPr>
            </w:pPr>
            <w:r w:rsidRPr="007B2198">
              <w:rPr>
                <w:color w:val="000000"/>
                <w:sz w:val="24"/>
              </w:rPr>
              <w:t>Xe đẩy</w:t>
            </w:r>
          </w:p>
        </w:tc>
        <w:tc>
          <w:tcPr>
            <w:tcW w:w="840" w:type="dxa"/>
            <w:tcBorders>
              <w:top w:val="single" w:sz="4" w:space="0" w:color="auto"/>
              <w:left w:val="nil"/>
              <w:bottom w:val="single" w:sz="4" w:space="0" w:color="auto"/>
              <w:right w:val="single" w:sz="4" w:space="0" w:color="auto"/>
            </w:tcBorders>
            <w:vAlign w:val="center"/>
          </w:tcPr>
          <w:p w14:paraId="2061BDCC" w14:textId="5E319340" w:rsidR="007B2198" w:rsidRPr="007B2198" w:rsidRDefault="007B2198">
            <w:pPr>
              <w:jc w:val="center"/>
              <w:rPr>
                <w:color w:val="000000"/>
                <w:sz w:val="24"/>
                <w:szCs w:val="24"/>
              </w:rPr>
            </w:pPr>
            <w:r w:rsidRPr="007B2198">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BB116D" w14:textId="05509AEC" w:rsidR="007B2198" w:rsidRPr="007B2198" w:rsidRDefault="007B2198">
            <w:pPr>
              <w:jc w:val="center"/>
              <w:rPr>
                <w:color w:val="000000"/>
                <w:sz w:val="24"/>
                <w:szCs w:val="24"/>
              </w:rPr>
            </w:pPr>
            <w:r w:rsidRPr="007B2198">
              <w:rPr>
                <w:color w:val="000000"/>
                <w:sz w:val="24"/>
              </w:rPr>
              <w:t>0,0008</w:t>
            </w:r>
          </w:p>
        </w:tc>
      </w:tr>
      <w:tr w:rsidR="007B2198" w:rsidRPr="0055363C" w14:paraId="59CCC8C0" w14:textId="77777777" w:rsidTr="00D601BF">
        <w:trPr>
          <w:trHeight w:val="360"/>
        </w:trPr>
        <w:tc>
          <w:tcPr>
            <w:tcW w:w="1200" w:type="dxa"/>
            <w:vMerge/>
            <w:tcBorders>
              <w:left w:val="single" w:sz="4" w:space="0" w:color="auto"/>
              <w:right w:val="single" w:sz="4" w:space="0" w:color="auto"/>
            </w:tcBorders>
          </w:tcPr>
          <w:p w14:paraId="088EF5CF"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6F78C2D0" w14:textId="77777777" w:rsidR="007B2198" w:rsidRPr="0055363C" w:rsidRDefault="007B2198">
            <w:pPr>
              <w:rPr>
                <w:b/>
                <w:bCs/>
                <w:color w:val="000000"/>
                <w:sz w:val="24"/>
                <w:szCs w:val="24"/>
              </w:rPr>
            </w:pPr>
          </w:p>
        </w:tc>
        <w:tc>
          <w:tcPr>
            <w:tcW w:w="283"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tcPr>
          <w:p w14:paraId="06D6A3BF" w14:textId="77777777" w:rsidR="007B2198" w:rsidRPr="0055363C" w:rsidRDefault="007B2198">
            <w:pPr>
              <w:rPr>
                <w:b/>
                <w:bCs/>
                <w:color w:val="000000"/>
                <w:sz w:val="24"/>
                <w:szCs w:val="24"/>
              </w:rPr>
            </w:pPr>
          </w:p>
        </w:tc>
        <w:tc>
          <w:tcPr>
            <w:tcW w:w="48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54855D" w14:textId="34DA9FF5" w:rsidR="007B2198" w:rsidRPr="007B2198" w:rsidRDefault="007B2198">
            <w:pPr>
              <w:rPr>
                <w:color w:val="000000"/>
                <w:sz w:val="24"/>
                <w:szCs w:val="24"/>
              </w:rPr>
            </w:pPr>
            <w:r w:rsidRPr="007B2198">
              <w:rPr>
                <w:color w:val="000000"/>
                <w:sz w:val="24"/>
              </w:rPr>
              <w:t>Dụng cụ đo áp suất</w:t>
            </w:r>
          </w:p>
        </w:tc>
        <w:tc>
          <w:tcPr>
            <w:tcW w:w="840" w:type="dxa"/>
            <w:tcBorders>
              <w:top w:val="single" w:sz="4" w:space="0" w:color="auto"/>
              <w:left w:val="nil"/>
              <w:bottom w:val="single" w:sz="4" w:space="0" w:color="auto"/>
              <w:right w:val="single" w:sz="4" w:space="0" w:color="auto"/>
            </w:tcBorders>
            <w:vAlign w:val="center"/>
          </w:tcPr>
          <w:p w14:paraId="0C8D3CB8" w14:textId="605BDCBB" w:rsidR="007B2198" w:rsidRPr="007B2198" w:rsidRDefault="007B2198">
            <w:pPr>
              <w:jc w:val="center"/>
              <w:rPr>
                <w:color w:val="000000"/>
                <w:sz w:val="24"/>
                <w:szCs w:val="24"/>
              </w:rPr>
            </w:pPr>
            <w:r w:rsidRPr="007B2198">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5F22F5" w14:textId="2ADF579E" w:rsidR="007B2198" w:rsidRPr="007B2198" w:rsidRDefault="007B2198">
            <w:pPr>
              <w:jc w:val="center"/>
              <w:rPr>
                <w:color w:val="000000"/>
                <w:sz w:val="24"/>
                <w:szCs w:val="24"/>
              </w:rPr>
            </w:pPr>
            <w:r w:rsidRPr="007B2198">
              <w:rPr>
                <w:color w:val="000000"/>
                <w:sz w:val="24"/>
              </w:rPr>
              <w:t>0,0016</w:t>
            </w:r>
          </w:p>
        </w:tc>
      </w:tr>
      <w:tr w:rsidR="007B2198" w:rsidRPr="0055363C" w14:paraId="204430A3" w14:textId="77777777" w:rsidTr="00D601BF">
        <w:trPr>
          <w:trHeight w:val="360"/>
        </w:trPr>
        <w:tc>
          <w:tcPr>
            <w:tcW w:w="1200" w:type="dxa"/>
            <w:vMerge/>
            <w:tcBorders>
              <w:left w:val="single" w:sz="4" w:space="0" w:color="auto"/>
              <w:right w:val="single" w:sz="4" w:space="0" w:color="auto"/>
            </w:tcBorders>
          </w:tcPr>
          <w:p w14:paraId="70245076"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3C2FC331" w14:textId="77777777" w:rsidR="007B2198" w:rsidRPr="0055363C" w:rsidRDefault="007B2198">
            <w:pPr>
              <w:rPr>
                <w:b/>
                <w:bCs/>
                <w:color w:val="000000"/>
                <w:sz w:val="24"/>
                <w:szCs w:val="24"/>
              </w:rPr>
            </w:pPr>
          </w:p>
        </w:tc>
        <w:tc>
          <w:tcPr>
            <w:tcW w:w="5103"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A5D2F" w14:textId="5A5B0038" w:rsidR="007B2198" w:rsidRPr="0055363C" w:rsidRDefault="007B2198">
            <w:pPr>
              <w:rPr>
                <w:b/>
                <w:bCs/>
                <w:color w:val="000000"/>
                <w:sz w:val="24"/>
                <w:szCs w:val="24"/>
              </w:rPr>
            </w:pPr>
            <w:r w:rsidRPr="0055363C">
              <w:rPr>
                <w:b/>
                <w:bCs/>
                <w:color w:val="000000"/>
                <w:sz w:val="24"/>
                <w:szCs w:val="24"/>
              </w:rPr>
              <w:t>Nhân công</w:t>
            </w:r>
          </w:p>
        </w:tc>
        <w:tc>
          <w:tcPr>
            <w:tcW w:w="840" w:type="dxa"/>
            <w:tcBorders>
              <w:top w:val="single" w:sz="4" w:space="0" w:color="auto"/>
              <w:left w:val="single" w:sz="4" w:space="0" w:color="auto"/>
              <w:bottom w:val="single" w:sz="4" w:space="0" w:color="auto"/>
              <w:right w:val="single" w:sz="4" w:space="0" w:color="auto"/>
            </w:tcBorders>
          </w:tcPr>
          <w:p w14:paraId="5DEC1CA2" w14:textId="77777777" w:rsidR="007B2198" w:rsidRPr="0055363C" w:rsidRDefault="007B2198">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B89DA" w14:textId="4E47A5A1" w:rsidR="007B2198" w:rsidRPr="0055363C" w:rsidRDefault="007B2198">
            <w:pPr>
              <w:jc w:val="center"/>
              <w:rPr>
                <w:color w:val="000000"/>
                <w:sz w:val="24"/>
                <w:szCs w:val="24"/>
              </w:rPr>
            </w:pPr>
            <w:r w:rsidRPr="0055363C">
              <w:rPr>
                <w:color w:val="000000"/>
                <w:sz w:val="24"/>
                <w:szCs w:val="24"/>
              </w:rPr>
              <w:t> </w:t>
            </w:r>
          </w:p>
        </w:tc>
      </w:tr>
      <w:tr w:rsidR="007B2198" w:rsidRPr="0055363C" w14:paraId="32AF093B" w14:textId="77777777" w:rsidTr="00D601BF">
        <w:trPr>
          <w:trHeight w:val="360"/>
        </w:trPr>
        <w:tc>
          <w:tcPr>
            <w:tcW w:w="1200" w:type="dxa"/>
            <w:vMerge/>
            <w:tcBorders>
              <w:left w:val="single" w:sz="4" w:space="0" w:color="auto"/>
              <w:right w:val="single" w:sz="4" w:space="0" w:color="auto"/>
            </w:tcBorders>
          </w:tcPr>
          <w:p w14:paraId="70F65BBB"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362A15E3" w14:textId="77777777" w:rsidR="007B2198" w:rsidRPr="0055363C" w:rsidRDefault="007B2198">
            <w:pPr>
              <w:rPr>
                <w:b/>
                <w:bCs/>
                <w:color w:val="000000"/>
                <w:sz w:val="24"/>
                <w:szCs w:val="24"/>
              </w:rPr>
            </w:pPr>
          </w:p>
        </w:tc>
        <w:tc>
          <w:tcPr>
            <w:tcW w:w="283"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64B68130" w14:textId="0F600040" w:rsidR="007B2198" w:rsidRPr="0055363C" w:rsidRDefault="007B2198">
            <w:pPr>
              <w:rPr>
                <w:b/>
                <w:bCs/>
                <w:color w:val="000000"/>
                <w:sz w:val="24"/>
                <w:szCs w:val="24"/>
              </w:rPr>
            </w:pPr>
            <w:r w:rsidRPr="0055363C">
              <w:rPr>
                <w:b/>
                <w:bCs/>
                <w:color w:val="000000"/>
                <w:sz w:val="24"/>
                <w:szCs w:val="24"/>
              </w:rPr>
              <w:t> </w:t>
            </w:r>
          </w:p>
        </w:tc>
        <w:tc>
          <w:tcPr>
            <w:tcW w:w="48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6ECC6" w14:textId="717AECEF" w:rsidR="007B2198" w:rsidRPr="0055363C" w:rsidRDefault="007B2198">
            <w:pPr>
              <w:rPr>
                <w:color w:val="000000"/>
                <w:sz w:val="24"/>
                <w:szCs w:val="24"/>
              </w:rPr>
            </w:pPr>
            <w:r w:rsidRPr="0055363C">
              <w:rPr>
                <w:color w:val="000000"/>
                <w:sz w:val="24"/>
              </w:rPr>
              <w:t>Phụ trách bộ phận thử nghiệm</w:t>
            </w:r>
          </w:p>
        </w:tc>
        <w:tc>
          <w:tcPr>
            <w:tcW w:w="840" w:type="dxa"/>
            <w:tcBorders>
              <w:top w:val="single" w:sz="4" w:space="0" w:color="auto"/>
              <w:left w:val="nil"/>
              <w:bottom w:val="single" w:sz="4" w:space="0" w:color="auto"/>
              <w:right w:val="single" w:sz="4" w:space="0" w:color="auto"/>
            </w:tcBorders>
            <w:vAlign w:val="center"/>
          </w:tcPr>
          <w:p w14:paraId="7203DF56" w14:textId="24A6C44C" w:rsidR="007B2198" w:rsidRPr="0055363C" w:rsidRDefault="007B2198">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7290F" w14:textId="2B0BD811" w:rsidR="007B2198" w:rsidRPr="0055363C" w:rsidRDefault="007B2198">
            <w:pPr>
              <w:jc w:val="center"/>
              <w:rPr>
                <w:color w:val="000000"/>
                <w:sz w:val="24"/>
                <w:szCs w:val="24"/>
              </w:rPr>
            </w:pPr>
            <w:r w:rsidRPr="0055363C">
              <w:rPr>
                <w:color w:val="000000"/>
                <w:sz w:val="24"/>
              </w:rPr>
              <w:t>0,0438</w:t>
            </w:r>
          </w:p>
        </w:tc>
      </w:tr>
      <w:tr w:rsidR="007B2198" w:rsidRPr="0055363C" w14:paraId="0F67478C" w14:textId="77777777" w:rsidTr="00D601BF">
        <w:trPr>
          <w:trHeight w:val="360"/>
        </w:trPr>
        <w:tc>
          <w:tcPr>
            <w:tcW w:w="1200" w:type="dxa"/>
            <w:vMerge/>
            <w:tcBorders>
              <w:left w:val="single" w:sz="4" w:space="0" w:color="auto"/>
              <w:right w:val="single" w:sz="4" w:space="0" w:color="auto"/>
            </w:tcBorders>
          </w:tcPr>
          <w:p w14:paraId="3159FF22"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649D8933" w14:textId="77777777" w:rsidR="007B2198" w:rsidRPr="0055363C" w:rsidRDefault="007B2198">
            <w:pPr>
              <w:rPr>
                <w:b/>
                <w:bCs/>
                <w:color w:val="000000"/>
                <w:sz w:val="24"/>
                <w:szCs w:val="24"/>
              </w:rPr>
            </w:pPr>
          </w:p>
        </w:tc>
        <w:tc>
          <w:tcPr>
            <w:tcW w:w="283"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7AC5C0A6" w14:textId="0796702C" w:rsidR="007B2198" w:rsidRPr="0055363C" w:rsidRDefault="007B2198">
            <w:pPr>
              <w:rPr>
                <w:b/>
                <w:bCs/>
                <w:color w:val="000000"/>
                <w:sz w:val="24"/>
                <w:szCs w:val="24"/>
              </w:rPr>
            </w:pPr>
            <w:r w:rsidRPr="0055363C">
              <w:rPr>
                <w:b/>
                <w:bCs/>
                <w:color w:val="000000"/>
                <w:sz w:val="24"/>
                <w:szCs w:val="24"/>
              </w:rPr>
              <w:t> </w:t>
            </w:r>
          </w:p>
        </w:tc>
        <w:tc>
          <w:tcPr>
            <w:tcW w:w="48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C90DA" w14:textId="692F8C69" w:rsidR="007B2198" w:rsidRPr="0055363C" w:rsidRDefault="007B2198">
            <w:pPr>
              <w:rPr>
                <w:color w:val="000000"/>
                <w:sz w:val="24"/>
                <w:szCs w:val="24"/>
              </w:rPr>
            </w:pPr>
            <w:r w:rsidRPr="0055363C">
              <w:rPr>
                <w:color w:val="000000"/>
                <w:sz w:val="24"/>
              </w:rPr>
              <w:t>Đăng kiểm viên</w:t>
            </w:r>
          </w:p>
        </w:tc>
        <w:tc>
          <w:tcPr>
            <w:tcW w:w="840" w:type="dxa"/>
            <w:tcBorders>
              <w:top w:val="single" w:sz="4" w:space="0" w:color="auto"/>
              <w:left w:val="nil"/>
              <w:bottom w:val="single" w:sz="4" w:space="0" w:color="auto"/>
              <w:right w:val="single" w:sz="4" w:space="0" w:color="auto"/>
            </w:tcBorders>
            <w:vAlign w:val="center"/>
          </w:tcPr>
          <w:p w14:paraId="08AE8596" w14:textId="5B26A25B" w:rsidR="007B2198" w:rsidRPr="0055363C" w:rsidRDefault="007B2198">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5D989" w14:textId="5BB492B8" w:rsidR="007B2198" w:rsidRPr="0055363C" w:rsidRDefault="007B2198">
            <w:pPr>
              <w:jc w:val="center"/>
              <w:rPr>
                <w:color w:val="000000"/>
                <w:sz w:val="24"/>
                <w:szCs w:val="24"/>
              </w:rPr>
            </w:pPr>
            <w:r w:rsidRPr="0055363C">
              <w:rPr>
                <w:color w:val="000000"/>
                <w:sz w:val="24"/>
              </w:rPr>
              <w:t>0,8125</w:t>
            </w:r>
          </w:p>
        </w:tc>
      </w:tr>
      <w:tr w:rsidR="007B2198" w:rsidRPr="0055363C" w14:paraId="088AED20" w14:textId="77777777" w:rsidTr="00D601BF">
        <w:trPr>
          <w:trHeight w:val="360"/>
        </w:trPr>
        <w:tc>
          <w:tcPr>
            <w:tcW w:w="1200" w:type="dxa"/>
            <w:vMerge/>
            <w:tcBorders>
              <w:left w:val="single" w:sz="4" w:space="0" w:color="auto"/>
              <w:right w:val="single" w:sz="4" w:space="0" w:color="auto"/>
            </w:tcBorders>
          </w:tcPr>
          <w:p w14:paraId="0540AED8"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1D804D1E" w14:textId="77777777" w:rsidR="007B2198" w:rsidRPr="0055363C" w:rsidRDefault="007B2198">
            <w:pPr>
              <w:rPr>
                <w:b/>
                <w:bCs/>
                <w:color w:val="000000"/>
                <w:sz w:val="24"/>
                <w:szCs w:val="24"/>
              </w:rPr>
            </w:pPr>
          </w:p>
        </w:tc>
        <w:tc>
          <w:tcPr>
            <w:tcW w:w="283"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01CDFA7A" w14:textId="0AA55F2B" w:rsidR="007B2198" w:rsidRPr="0055363C" w:rsidRDefault="007B2198">
            <w:pPr>
              <w:rPr>
                <w:b/>
                <w:bCs/>
                <w:color w:val="000000"/>
                <w:sz w:val="24"/>
                <w:szCs w:val="24"/>
              </w:rPr>
            </w:pPr>
            <w:r w:rsidRPr="0055363C">
              <w:rPr>
                <w:b/>
                <w:bCs/>
                <w:color w:val="000000"/>
                <w:sz w:val="24"/>
                <w:szCs w:val="24"/>
              </w:rPr>
              <w:t> </w:t>
            </w:r>
          </w:p>
        </w:tc>
        <w:tc>
          <w:tcPr>
            <w:tcW w:w="48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EC973" w14:textId="3996D06B" w:rsidR="007B2198" w:rsidRPr="0055363C" w:rsidRDefault="007B2198">
            <w:pPr>
              <w:rPr>
                <w:color w:val="000000"/>
                <w:sz w:val="24"/>
                <w:szCs w:val="24"/>
              </w:rPr>
            </w:pPr>
            <w:r w:rsidRPr="0055363C">
              <w:rPr>
                <w:color w:val="000000"/>
                <w:sz w:val="24"/>
              </w:rPr>
              <w:t>Nhân viên nghiệp vụ</w:t>
            </w:r>
          </w:p>
        </w:tc>
        <w:tc>
          <w:tcPr>
            <w:tcW w:w="840" w:type="dxa"/>
            <w:tcBorders>
              <w:top w:val="single" w:sz="4" w:space="0" w:color="auto"/>
              <w:left w:val="nil"/>
              <w:bottom w:val="single" w:sz="4" w:space="0" w:color="auto"/>
              <w:right w:val="single" w:sz="4" w:space="0" w:color="auto"/>
            </w:tcBorders>
            <w:vAlign w:val="center"/>
          </w:tcPr>
          <w:p w14:paraId="156E4FCB" w14:textId="79826BF2" w:rsidR="007B2198" w:rsidRPr="0055363C" w:rsidRDefault="007B2198">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3D763" w14:textId="517F8721" w:rsidR="007B2198" w:rsidRPr="0055363C" w:rsidRDefault="007B2198" w:rsidP="008F4233">
            <w:pPr>
              <w:jc w:val="center"/>
              <w:rPr>
                <w:color w:val="000000"/>
                <w:sz w:val="24"/>
                <w:szCs w:val="24"/>
              </w:rPr>
            </w:pPr>
            <w:r w:rsidRPr="0055363C">
              <w:rPr>
                <w:color w:val="000000"/>
                <w:sz w:val="24"/>
              </w:rPr>
              <w:t>0,05</w:t>
            </w:r>
          </w:p>
        </w:tc>
      </w:tr>
      <w:tr w:rsidR="007B2198" w:rsidRPr="0055363C" w14:paraId="68FDA9BF" w14:textId="77777777" w:rsidTr="00D601BF">
        <w:trPr>
          <w:trHeight w:val="360"/>
        </w:trPr>
        <w:tc>
          <w:tcPr>
            <w:tcW w:w="1200" w:type="dxa"/>
            <w:vMerge/>
            <w:tcBorders>
              <w:left w:val="single" w:sz="4" w:space="0" w:color="auto"/>
              <w:right w:val="single" w:sz="4" w:space="0" w:color="auto"/>
            </w:tcBorders>
          </w:tcPr>
          <w:p w14:paraId="1A9823AC"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599D42A4" w14:textId="77777777" w:rsidR="007B2198" w:rsidRPr="0055363C" w:rsidRDefault="007B2198">
            <w:pPr>
              <w:rPr>
                <w:b/>
                <w:bCs/>
                <w:color w:val="000000"/>
                <w:sz w:val="24"/>
                <w:szCs w:val="24"/>
              </w:rPr>
            </w:pPr>
          </w:p>
        </w:tc>
        <w:tc>
          <w:tcPr>
            <w:tcW w:w="5103"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3A39C" w14:textId="51E35DF3" w:rsidR="007B2198" w:rsidRPr="0055363C" w:rsidRDefault="007B2198">
            <w:pPr>
              <w:rPr>
                <w:b/>
                <w:bCs/>
                <w:color w:val="000000"/>
                <w:sz w:val="24"/>
                <w:szCs w:val="24"/>
              </w:rPr>
            </w:pPr>
            <w:r w:rsidRPr="0055363C">
              <w:rPr>
                <w:b/>
                <w:bCs/>
                <w:color w:val="000000"/>
                <w:sz w:val="24"/>
                <w:szCs w:val="24"/>
              </w:rPr>
              <w:t>Phương tiện, máy móc, thiết bị</w:t>
            </w:r>
          </w:p>
        </w:tc>
        <w:tc>
          <w:tcPr>
            <w:tcW w:w="840" w:type="dxa"/>
            <w:tcBorders>
              <w:top w:val="single" w:sz="4" w:space="0" w:color="auto"/>
              <w:left w:val="single" w:sz="4" w:space="0" w:color="auto"/>
              <w:bottom w:val="single" w:sz="4" w:space="0" w:color="auto"/>
              <w:right w:val="single" w:sz="4" w:space="0" w:color="auto"/>
            </w:tcBorders>
          </w:tcPr>
          <w:p w14:paraId="577F040F" w14:textId="77777777" w:rsidR="007B2198" w:rsidRPr="0055363C" w:rsidRDefault="007B2198">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B89A20" w14:textId="3A68AF54" w:rsidR="007B2198" w:rsidRPr="0055363C" w:rsidRDefault="007B2198">
            <w:pPr>
              <w:jc w:val="center"/>
              <w:rPr>
                <w:color w:val="000000"/>
                <w:sz w:val="24"/>
                <w:szCs w:val="24"/>
              </w:rPr>
            </w:pPr>
            <w:r w:rsidRPr="0055363C">
              <w:rPr>
                <w:color w:val="000000"/>
                <w:sz w:val="24"/>
                <w:szCs w:val="24"/>
              </w:rPr>
              <w:t> </w:t>
            </w:r>
          </w:p>
        </w:tc>
      </w:tr>
      <w:tr w:rsidR="007B2198" w:rsidRPr="0055363C" w14:paraId="7A939EA6" w14:textId="77777777" w:rsidTr="00D601BF">
        <w:trPr>
          <w:trHeight w:val="360"/>
        </w:trPr>
        <w:tc>
          <w:tcPr>
            <w:tcW w:w="1200" w:type="dxa"/>
            <w:vMerge/>
            <w:tcBorders>
              <w:left w:val="single" w:sz="4" w:space="0" w:color="auto"/>
              <w:right w:val="single" w:sz="4" w:space="0" w:color="auto"/>
            </w:tcBorders>
          </w:tcPr>
          <w:p w14:paraId="3DD93A38"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519B5042" w14:textId="77777777" w:rsidR="007B2198" w:rsidRPr="0055363C" w:rsidRDefault="007B2198">
            <w:pPr>
              <w:rPr>
                <w:b/>
                <w:bCs/>
                <w:color w:val="000000"/>
                <w:sz w:val="24"/>
                <w:szCs w:val="24"/>
              </w:rPr>
            </w:pPr>
          </w:p>
        </w:tc>
        <w:tc>
          <w:tcPr>
            <w:tcW w:w="283"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7F8E0449" w14:textId="01128086" w:rsidR="007B2198" w:rsidRPr="0055363C" w:rsidRDefault="007B2198">
            <w:pPr>
              <w:rPr>
                <w:b/>
                <w:bCs/>
                <w:color w:val="000000"/>
                <w:sz w:val="24"/>
                <w:szCs w:val="24"/>
              </w:rPr>
            </w:pPr>
            <w:r w:rsidRPr="0055363C">
              <w:rPr>
                <w:b/>
                <w:bCs/>
                <w:color w:val="000000"/>
                <w:sz w:val="24"/>
                <w:szCs w:val="24"/>
              </w:rPr>
              <w:t> </w:t>
            </w:r>
          </w:p>
        </w:tc>
        <w:tc>
          <w:tcPr>
            <w:tcW w:w="48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76E2B" w14:textId="3404EB41" w:rsidR="007B2198" w:rsidRPr="0055363C" w:rsidRDefault="007B2198">
            <w:pPr>
              <w:rPr>
                <w:color w:val="000000"/>
                <w:sz w:val="24"/>
                <w:szCs w:val="24"/>
              </w:rPr>
            </w:pPr>
            <w:r w:rsidRPr="0055363C">
              <w:rPr>
                <w:color w:val="000000"/>
                <w:sz w:val="24"/>
              </w:rPr>
              <w:t>Thiết bị thử nghiệm độ bền, thử nghiệm tải trọng tốc độ lốp hơi xe mô tô, xe gắn máy</w:t>
            </w:r>
          </w:p>
        </w:tc>
        <w:tc>
          <w:tcPr>
            <w:tcW w:w="840" w:type="dxa"/>
            <w:tcBorders>
              <w:top w:val="single" w:sz="4" w:space="0" w:color="auto"/>
              <w:left w:val="nil"/>
              <w:bottom w:val="single" w:sz="4" w:space="0" w:color="auto"/>
              <w:right w:val="single" w:sz="4" w:space="0" w:color="auto"/>
            </w:tcBorders>
            <w:vAlign w:val="center"/>
          </w:tcPr>
          <w:p w14:paraId="256A99DB" w14:textId="188EEF0B" w:rsidR="007B2198" w:rsidRPr="0055363C" w:rsidRDefault="007B2198">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1353A" w14:textId="31BEDE0B" w:rsidR="007B2198" w:rsidRPr="0055363C" w:rsidRDefault="007B2198">
            <w:pPr>
              <w:jc w:val="center"/>
              <w:rPr>
                <w:color w:val="000000"/>
                <w:sz w:val="24"/>
                <w:szCs w:val="24"/>
              </w:rPr>
            </w:pPr>
            <w:r w:rsidRPr="0055363C">
              <w:rPr>
                <w:color w:val="000000"/>
                <w:sz w:val="24"/>
              </w:rPr>
              <w:t>0,9375</w:t>
            </w:r>
          </w:p>
        </w:tc>
      </w:tr>
      <w:tr w:rsidR="007B2198" w:rsidRPr="0055363C" w14:paraId="39D299E9" w14:textId="77777777" w:rsidTr="00D601BF">
        <w:trPr>
          <w:trHeight w:val="360"/>
        </w:trPr>
        <w:tc>
          <w:tcPr>
            <w:tcW w:w="1200" w:type="dxa"/>
            <w:vMerge/>
            <w:tcBorders>
              <w:left w:val="single" w:sz="4" w:space="0" w:color="auto"/>
              <w:right w:val="single" w:sz="4" w:space="0" w:color="auto"/>
            </w:tcBorders>
          </w:tcPr>
          <w:p w14:paraId="41086AE1" w14:textId="77777777" w:rsidR="007B2198" w:rsidRPr="0055363C" w:rsidRDefault="007B2198">
            <w:pPr>
              <w:rPr>
                <w:b/>
                <w:bCs/>
                <w:color w:val="000000"/>
                <w:sz w:val="24"/>
                <w:szCs w:val="24"/>
              </w:rPr>
            </w:pPr>
          </w:p>
        </w:tc>
        <w:tc>
          <w:tcPr>
            <w:tcW w:w="1236" w:type="dxa"/>
            <w:vMerge/>
            <w:tcBorders>
              <w:left w:val="single" w:sz="4" w:space="0" w:color="auto"/>
              <w:right w:val="single" w:sz="4" w:space="0" w:color="000000"/>
            </w:tcBorders>
          </w:tcPr>
          <w:p w14:paraId="7AF91DFD" w14:textId="77777777" w:rsidR="007B2198" w:rsidRPr="0055363C" w:rsidRDefault="007B2198">
            <w:pPr>
              <w:rPr>
                <w:b/>
                <w:bCs/>
                <w:color w:val="000000"/>
                <w:sz w:val="24"/>
                <w:szCs w:val="24"/>
              </w:rPr>
            </w:pPr>
          </w:p>
        </w:tc>
        <w:tc>
          <w:tcPr>
            <w:tcW w:w="283" w:type="dxa"/>
            <w:tcBorders>
              <w:top w:val="single" w:sz="4" w:space="0" w:color="auto"/>
              <w:left w:val="single" w:sz="4" w:space="0" w:color="000000"/>
              <w:bottom w:val="single" w:sz="4" w:space="0" w:color="auto"/>
              <w:right w:val="nil"/>
            </w:tcBorders>
            <w:shd w:val="clear" w:color="auto" w:fill="auto"/>
            <w:noWrap/>
            <w:tcMar>
              <w:top w:w="15" w:type="dxa"/>
              <w:left w:w="15" w:type="dxa"/>
              <w:bottom w:w="0" w:type="dxa"/>
              <w:right w:w="15" w:type="dxa"/>
            </w:tcMar>
            <w:vAlign w:val="center"/>
            <w:hideMark/>
          </w:tcPr>
          <w:p w14:paraId="6AD15CD8" w14:textId="4E62D815" w:rsidR="007B2198" w:rsidRPr="0055363C" w:rsidRDefault="007B2198">
            <w:pPr>
              <w:rPr>
                <w:b/>
                <w:bCs/>
                <w:color w:val="000000"/>
                <w:sz w:val="24"/>
                <w:szCs w:val="24"/>
              </w:rPr>
            </w:pPr>
            <w:r w:rsidRPr="0055363C">
              <w:rPr>
                <w:b/>
                <w:bCs/>
                <w:color w:val="000000"/>
                <w:sz w:val="24"/>
                <w:szCs w:val="24"/>
              </w:rPr>
              <w:t> </w:t>
            </w:r>
          </w:p>
        </w:tc>
        <w:tc>
          <w:tcPr>
            <w:tcW w:w="48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3CA5E" w14:textId="2D7B3D8B" w:rsidR="007B2198" w:rsidRPr="0055363C" w:rsidRDefault="007B2198">
            <w:pPr>
              <w:rPr>
                <w:color w:val="000000"/>
                <w:sz w:val="24"/>
                <w:szCs w:val="24"/>
              </w:rPr>
            </w:pPr>
            <w:r w:rsidRPr="0055363C">
              <w:rPr>
                <w:color w:val="000000"/>
                <w:sz w:val="24"/>
              </w:rPr>
              <w:t>Thiết bị thử phồng ly tâm</w:t>
            </w:r>
          </w:p>
        </w:tc>
        <w:tc>
          <w:tcPr>
            <w:tcW w:w="840" w:type="dxa"/>
            <w:tcBorders>
              <w:top w:val="single" w:sz="4" w:space="0" w:color="auto"/>
              <w:left w:val="nil"/>
              <w:bottom w:val="single" w:sz="4" w:space="0" w:color="auto"/>
              <w:right w:val="single" w:sz="4" w:space="0" w:color="auto"/>
            </w:tcBorders>
            <w:vAlign w:val="center"/>
          </w:tcPr>
          <w:p w14:paraId="770AFC4B" w14:textId="26109F4E" w:rsidR="007B2198" w:rsidRPr="0055363C" w:rsidRDefault="007B2198">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CE24D" w14:textId="5E8DE42D" w:rsidR="007B2198" w:rsidRPr="0055363C" w:rsidRDefault="007B2198">
            <w:pPr>
              <w:jc w:val="center"/>
              <w:rPr>
                <w:color w:val="000000"/>
                <w:sz w:val="24"/>
                <w:szCs w:val="24"/>
              </w:rPr>
            </w:pPr>
            <w:r w:rsidRPr="0055363C">
              <w:rPr>
                <w:color w:val="000000"/>
                <w:sz w:val="24"/>
              </w:rPr>
              <w:t>0,0938</w:t>
            </w:r>
          </w:p>
        </w:tc>
      </w:tr>
      <w:tr w:rsidR="007B2198" w:rsidRPr="0055363C" w14:paraId="389B6985" w14:textId="77777777" w:rsidTr="00D601BF">
        <w:trPr>
          <w:trHeight w:val="360"/>
        </w:trPr>
        <w:tc>
          <w:tcPr>
            <w:tcW w:w="1200" w:type="dxa"/>
            <w:vMerge/>
            <w:tcBorders>
              <w:left w:val="single" w:sz="4" w:space="0" w:color="auto"/>
              <w:bottom w:val="single" w:sz="4" w:space="0" w:color="auto"/>
              <w:right w:val="single" w:sz="4" w:space="0" w:color="auto"/>
            </w:tcBorders>
          </w:tcPr>
          <w:p w14:paraId="7B072584" w14:textId="77777777" w:rsidR="007B2198" w:rsidRPr="0055363C" w:rsidRDefault="007B2198">
            <w:pPr>
              <w:rPr>
                <w:b/>
                <w:bCs/>
                <w:color w:val="000000"/>
                <w:sz w:val="24"/>
                <w:szCs w:val="24"/>
              </w:rPr>
            </w:pPr>
          </w:p>
        </w:tc>
        <w:tc>
          <w:tcPr>
            <w:tcW w:w="1236" w:type="dxa"/>
            <w:vMerge/>
            <w:tcBorders>
              <w:left w:val="single" w:sz="4" w:space="0" w:color="auto"/>
              <w:bottom w:val="single" w:sz="4" w:space="0" w:color="auto"/>
              <w:right w:val="single" w:sz="4" w:space="0" w:color="000000"/>
            </w:tcBorders>
          </w:tcPr>
          <w:p w14:paraId="5C372526" w14:textId="77777777" w:rsidR="007B2198" w:rsidRPr="0055363C" w:rsidRDefault="007B2198">
            <w:pPr>
              <w:rPr>
                <w:b/>
                <w:bCs/>
                <w:color w:val="000000"/>
                <w:sz w:val="24"/>
                <w:szCs w:val="24"/>
              </w:rPr>
            </w:pPr>
          </w:p>
        </w:tc>
        <w:tc>
          <w:tcPr>
            <w:tcW w:w="5103"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B4F54" w14:textId="27EAF008" w:rsidR="007B2198" w:rsidRPr="0055363C" w:rsidRDefault="007B2198">
            <w:pPr>
              <w:rPr>
                <w:b/>
                <w:bCs/>
                <w:color w:val="000000"/>
                <w:sz w:val="24"/>
                <w:szCs w:val="24"/>
              </w:rPr>
            </w:pPr>
            <w:r w:rsidRPr="0055363C">
              <w:rPr>
                <w:b/>
                <w:bCs/>
                <w:color w:val="000000"/>
                <w:sz w:val="24"/>
                <w:szCs w:val="24"/>
              </w:rPr>
              <w:t>Hao phí khác</w:t>
            </w:r>
          </w:p>
        </w:tc>
        <w:tc>
          <w:tcPr>
            <w:tcW w:w="840" w:type="dxa"/>
            <w:tcBorders>
              <w:top w:val="single" w:sz="4" w:space="0" w:color="auto"/>
              <w:left w:val="single" w:sz="4" w:space="0" w:color="auto"/>
              <w:bottom w:val="single" w:sz="4" w:space="0" w:color="auto"/>
              <w:right w:val="single" w:sz="4" w:space="0" w:color="auto"/>
            </w:tcBorders>
            <w:vAlign w:val="center"/>
          </w:tcPr>
          <w:p w14:paraId="22DD00C2" w14:textId="7CF14AAB" w:rsidR="007B2198" w:rsidRPr="0055363C" w:rsidRDefault="007B2198">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AEB67B" w14:textId="21DB8104" w:rsidR="007B2198" w:rsidRPr="0055363C" w:rsidRDefault="007B2198">
            <w:pPr>
              <w:jc w:val="center"/>
              <w:rPr>
                <w:color w:val="000000"/>
                <w:sz w:val="24"/>
                <w:szCs w:val="24"/>
              </w:rPr>
            </w:pPr>
          </w:p>
        </w:tc>
      </w:tr>
    </w:tbl>
    <w:p w14:paraId="094791B9" w14:textId="3D2BEF2E" w:rsidR="00940C9C" w:rsidRPr="0055363C" w:rsidRDefault="00580F08"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5CF3618D" w14:textId="6FEDDE88"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TNPX.07</w:t>
      </w:r>
      <w:r w:rsidRPr="0055363C">
        <w:rPr>
          <w:bCs w:val="0"/>
          <w:color w:val="000000"/>
          <w:sz w:val="26"/>
          <w:szCs w:val="26"/>
        </w:rPr>
        <w:tab/>
        <w:t>Thử nghiệm động cơ xe mô tô</w:t>
      </w:r>
      <w:r w:rsidR="00E92194" w:rsidRPr="0055363C">
        <w:rPr>
          <w:bCs w:val="0"/>
          <w:color w:val="000000"/>
          <w:sz w:val="26"/>
          <w:szCs w:val="26"/>
        </w:rPr>
        <w:t xml:space="preserve"> điện</w:t>
      </w:r>
      <w:r w:rsidRPr="0055363C">
        <w:rPr>
          <w:bCs w:val="0"/>
          <w:color w:val="000000"/>
          <w:sz w:val="26"/>
          <w:szCs w:val="26"/>
        </w:rPr>
        <w:t>, xe gắn máy điện</w:t>
      </w:r>
    </w:p>
    <w:p w14:paraId="48FC939A"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1CB769EB"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43671039"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63E628DB"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0FBA44B6"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77EAA3D9"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7F9CC2B3" w14:textId="04FE73A9"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CellMar>
          <w:left w:w="0" w:type="dxa"/>
          <w:right w:w="0" w:type="dxa"/>
        </w:tblCellMar>
        <w:tblLook w:val="04A0" w:firstRow="1" w:lastRow="0" w:firstColumn="1" w:lastColumn="0" w:noHBand="0" w:noVBand="1"/>
      </w:tblPr>
      <w:tblGrid>
        <w:gridCol w:w="1203"/>
        <w:gridCol w:w="1222"/>
        <w:gridCol w:w="334"/>
        <w:gridCol w:w="4769"/>
        <w:gridCol w:w="851"/>
        <w:gridCol w:w="1134"/>
      </w:tblGrid>
      <w:tr w:rsidR="00ED1F85" w:rsidRPr="0055363C" w14:paraId="50C7719B" w14:textId="77777777" w:rsidTr="005C30A7">
        <w:trPr>
          <w:trHeight w:val="600"/>
        </w:trPr>
        <w:tc>
          <w:tcPr>
            <w:tcW w:w="1203" w:type="dxa"/>
            <w:tcBorders>
              <w:top w:val="single" w:sz="4" w:space="0" w:color="auto"/>
              <w:left w:val="single" w:sz="4" w:space="0" w:color="auto"/>
              <w:bottom w:val="single" w:sz="4" w:space="0" w:color="auto"/>
              <w:right w:val="single" w:sz="4" w:space="0" w:color="auto"/>
            </w:tcBorders>
            <w:vAlign w:val="center"/>
          </w:tcPr>
          <w:p w14:paraId="0FB1D320" w14:textId="5F8B7514" w:rsidR="00ED1F85" w:rsidRPr="0055363C" w:rsidRDefault="00ED1F85" w:rsidP="002734B6">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222" w:type="dxa"/>
            <w:tcBorders>
              <w:top w:val="single" w:sz="4" w:space="0" w:color="auto"/>
              <w:left w:val="single" w:sz="4" w:space="0" w:color="auto"/>
              <w:bottom w:val="single" w:sz="4" w:space="0" w:color="auto"/>
              <w:right w:val="single" w:sz="4" w:space="0" w:color="auto"/>
            </w:tcBorders>
            <w:vAlign w:val="center"/>
          </w:tcPr>
          <w:p w14:paraId="33FD2E0B" w14:textId="11A03030" w:rsidR="00ED1F85" w:rsidRPr="0055363C" w:rsidRDefault="00ED1F85" w:rsidP="002734B6">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8C6858" w14:textId="0597129D" w:rsidR="00ED1F85" w:rsidRPr="0055363C" w:rsidRDefault="00ED1F85">
            <w:pPr>
              <w:jc w:val="center"/>
              <w:rPr>
                <w:b/>
                <w:bCs/>
                <w:color w:val="000000"/>
                <w:sz w:val="24"/>
                <w:szCs w:val="24"/>
              </w:rPr>
            </w:pPr>
            <w:r w:rsidRPr="0055363C">
              <w:rPr>
                <w:b/>
                <w:bCs/>
                <w:color w:val="000000"/>
                <w:sz w:val="24"/>
                <w:szCs w:val="24"/>
              </w:rPr>
              <w:t>Thành phần hao phí</w:t>
            </w:r>
          </w:p>
        </w:tc>
        <w:tc>
          <w:tcPr>
            <w:tcW w:w="851" w:type="dxa"/>
            <w:tcBorders>
              <w:top w:val="single" w:sz="4" w:space="0" w:color="auto"/>
              <w:left w:val="nil"/>
              <w:bottom w:val="single" w:sz="4" w:space="0" w:color="auto"/>
              <w:right w:val="single" w:sz="4" w:space="0" w:color="auto"/>
            </w:tcBorders>
            <w:vAlign w:val="center"/>
          </w:tcPr>
          <w:p w14:paraId="508F31D8" w14:textId="0B48D5EB" w:rsidR="00ED1F85" w:rsidRPr="0055363C" w:rsidRDefault="00ED1F85">
            <w:pPr>
              <w:jc w:val="center"/>
              <w:rPr>
                <w:b/>
                <w:bCs/>
                <w:color w:val="000000"/>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8BB4E2" w14:textId="6E030056" w:rsidR="00ED1F85" w:rsidRPr="0055363C" w:rsidRDefault="00ED1F85" w:rsidP="005C30A7">
            <w:pPr>
              <w:jc w:val="center"/>
              <w:rPr>
                <w:b/>
                <w:bCs/>
                <w:sz w:val="24"/>
                <w:szCs w:val="24"/>
              </w:rPr>
            </w:pPr>
            <w:r w:rsidRPr="0055363C">
              <w:rPr>
                <w:b/>
                <w:bCs/>
                <w:sz w:val="24"/>
                <w:szCs w:val="24"/>
              </w:rPr>
              <w:t>Hao phí</w:t>
            </w:r>
          </w:p>
        </w:tc>
      </w:tr>
      <w:tr w:rsidR="0018545D" w:rsidRPr="0055363C" w14:paraId="01E4E1A6" w14:textId="77777777" w:rsidTr="00D209B6">
        <w:trPr>
          <w:trHeight w:val="360"/>
        </w:trPr>
        <w:tc>
          <w:tcPr>
            <w:tcW w:w="1203" w:type="dxa"/>
            <w:vMerge w:val="restart"/>
            <w:tcBorders>
              <w:top w:val="single" w:sz="4" w:space="0" w:color="auto"/>
              <w:left w:val="single" w:sz="4" w:space="0" w:color="auto"/>
              <w:right w:val="single" w:sz="4" w:space="0" w:color="auto"/>
            </w:tcBorders>
            <w:vAlign w:val="center"/>
          </w:tcPr>
          <w:p w14:paraId="254681B3" w14:textId="29979FCF" w:rsidR="0018545D" w:rsidRPr="0055363C" w:rsidRDefault="0018545D" w:rsidP="007C75DB">
            <w:pPr>
              <w:jc w:val="center"/>
              <w:rPr>
                <w:b/>
                <w:bCs/>
                <w:color w:val="000000"/>
                <w:sz w:val="24"/>
                <w:szCs w:val="24"/>
              </w:rPr>
            </w:pPr>
            <w:r w:rsidRPr="0055363C">
              <w:rPr>
                <w:bCs/>
                <w:color w:val="000000"/>
                <w:sz w:val="24"/>
                <w:szCs w:val="24"/>
              </w:rPr>
              <w:t>TNPX.07</w:t>
            </w:r>
          </w:p>
        </w:tc>
        <w:tc>
          <w:tcPr>
            <w:tcW w:w="1222" w:type="dxa"/>
            <w:vMerge w:val="restart"/>
            <w:tcBorders>
              <w:top w:val="single" w:sz="4" w:space="0" w:color="auto"/>
              <w:left w:val="single" w:sz="4" w:space="0" w:color="auto"/>
              <w:right w:val="single" w:sz="4" w:space="0" w:color="auto"/>
            </w:tcBorders>
            <w:vAlign w:val="center"/>
          </w:tcPr>
          <w:p w14:paraId="1CEA7F9B" w14:textId="137F0211" w:rsidR="0018545D" w:rsidRPr="0055363C" w:rsidRDefault="0018545D" w:rsidP="007C75DB">
            <w:pPr>
              <w:jc w:val="center"/>
              <w:rPr>
                <w:b/>
                <w:bCs/>
                <w:color w:val="000000"/>
                <w:sz w:val="24"/>
                <w:szCs w:val="24"/>
              </w:rPr>
            </w:pPr>
            <w:r w:rsidRPr="0055363C">
              <w:rPr>
                <w:bCs/>
                <w:color w:val="000000"/>
                <w:sz w:val="24"/>
                <w:szCs w:val="24"/>
              </w:rPr>
              <w:t>Thử nghiệm động cơ xe mô tô điện, xe gắn máy điện</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253C2" w14:textId="2E9BC8DD" w:rsidR="0018545D" w:rsidRPr="0055363C" w:rsidRDefault="0018545D">
            <w:pPr>
              <w:rPr>
                <w:b/>
                <w:bCs/>
                <w:color w:val="000000"/>
                <w:sz w:val="24"/>
                <w:szCs w:val="24"/>
              </w:rPr>
            </w:pPr>
            <w:r w:rsidRPr="0055363C">
              <w:rPr>
                <w:b/>
                <w:bCs/>
                <w:color w:val="000000"/>
                <w:sz w:val="24"/>
                <w:szCs w:val="24"/>
              </w:rPr>
              <w:t>Vật liệu, nhiên liệu, năng lượng, phụ tùng thay thế, dụng cụ lao động</w:t>
            </w:r>
          </w:p>
        </w:tc>
        <w:tc>
          <w:tcPr>
            <w:tcW w:w="851" w:type="dxa"/>
            <w:tcBorders>
              <w:top w:val="single" w:sz="4" w:space="0" w:color="auto"/>
              <w:left w:val="single" w:sz="4" w:space="0" w:color="auto"/>
              <w:bottom w:val="single" w:sz="4" w:space="0" w:color="auto"/>
              <w:right w:val="single" w:sz="4" w:space="0" w:color="auto"/>
            </w:tcBorders>
          </w:tcPr>
          <w:p w14:paraId="3A6D16F9" w14:textId="77777777" w:rsidR="0018545D" w:rsidRPr="0055363C" w:rsidRDefault="0018545D">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48812" w14:textId="77777777" w:rsidR="0018545D" w:rsidRPr="0055363C" w:rsidRDefault="0018545D">
            <w:pPr>
              <w:jc w:val="center"/>
              <w:rPr>
                <w:color w:val="000000"/>
                <w:sz w:val="24"/>
                <w:szCs w:val="24"/>
              </w:rPr>
            </w:pPr>
            <w:r w:rsidRPr="0055363C">
              <w:rPr>
                <w:color w:val="000000"/>
                <w:sz w:val="24"/>
                <w:szCs w:val="24"/>
              </w:rPr>
              <w:t> </w:t>
            </w:r>
          </w:p>
        </w:tc>
      </w:tr>
      <w:tr w:rsidR="0018545D" w:rsidRPr="0055363C" w14:paraId="08358FDF" w14:textId="77777777" w:rsidTr="00D209B6">
        <w:trPr>
          <w:trHeight w:val="360"/>
        </w:trPr>
        <w:tc>
          <w:tcPr>
            <w:tcW w:w="1203" w:type="dxa"/>
            <w:vMerge/>
            <w:tcBorders>
              <w:left w:val="single" w:sz="4" w:space="0" w:color="auto"/>
              <w:right w:val="single" w:sz="4" w:space="0" w:color="auto"/>
            </w:tcBorders>
          </w:tcPr>
          <w:p w14:paraId="60B70728" w14:textId="77777777" w:rsidR="0018545D" w:rsidRPr="0055363C" w:rsidRDefault="0018545D">
            <w:pPr>
              <w:rPr>
                <w:b/>
                <w:bCs/>
                <w:color w:val="000000"/>
                <w:sz w:val="24"/>
                <w:szCs w:val="24"/>
              </w:rPr>
            </w:pPr>
          </w:p>
        </w:tc>
        <w:tc>
          <w:tcPr>
            <w:tcW w:w="1222" w:type="dxa"/>
            <w:vMerge/>
            <w:tcBorders>
              <w:left w:val="single" w:sz="4" w:space="0" w:color="auto"/>
              <w:right w:val="single" w:sz="4" w:space="0" w:color="auto"/>
            </w:tcBorders>
          </w:tcPr>
          <w:p w14:paraId="689A7128" w14:textId="77777777" w:rsidR="0018545D" w:rsidRPr="0055363C" w:rsidRDefault="0018545D">
            <w:pPr>
              <w:rPr>
                <w:b/>
                <w:bCs/>
                <w:color w:val="000000"/>
                <w:sz w:val="24"/>
                <w:szCs w:val="24"/>
              </w:rPr>
            </w:pPr>
          </w:p>
        </w:tc>
        <w:tc>
          <w:tcPr>
            <w:tcW w:w="33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DFE8DCD" w14:textId="6B2E0D09" w:rsidR="0018545D" w:rsidRPr="0055363C" w:rsidRDefault="0018545D">
            <w:pPr>
              <w:rPr>
                <w:b/>
                <w:bCs/>
                <w:color w:val="000000"/>
                <w:sz w:val="24"/>
                <w:szCs w:val="24"/>
              </w:rPr>
            </w:pPr>
            <w:r w:rsidRPr="0055363C">
              <w:rPr>
                <w:b/>
                <w:bCs/>
                <w:color w:val="000000"/>
                <w:sz w:val="24"/>
                <w:szCs w:val="24"/>
              </w:rPr>
              <w:t> </w:t>
            </w:r>
          </w:p>
        </w:tc>
        <w:tc>
          <w:tcPr>
            <w:tcW w:w="47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2FEF0" w14:textId="566ACB21" w:rsidR="0018545D" w:rsidRPr="0018545D" w:rsidRDefault="0018545D">
            <w:pPr>
              <w:rPr>
                <w:color w:val="000000"/>
                <w:sz w:val="24"/>
                <w:szCs w:val="24"/>
              </w:rPr>
            </w:pPr>
            <w:r w:rsidRPr="0018545D">
              <w:rPr>
                <w:color w:val="000000"/>
                <w:sz w:val="24"/>
              </w:rPr>
              <w:t>Mực in</w:t>
            </w:r>
          </w:p>
        </w:tc>
        <w:tc>
          <w:tcPr>
            <w:tcW w:w="851" w:type="dxa"/>
            <w:tcBorders>
              <w:top w:val="single" w:sz="4" w:space="0" w:color="auto"/>
              <w:left w:val="nil"/>
              <w:bottom w:val="single" w:sz="4" w:space="0" w:color="auto"/>
              <w:right w:val="single" w:sz="4" w:space="0" w:color="auto"/>
            </w:tcBorders>
            <w:vAlign w:val="center"/>
          </w:tcPr>
          <w:p w14:paraId="3E136414" w14:textId="3B94B7A7" w:rsidR="0018545D" w:rsidRPr="0018545D" w:rsidRDefault="0018545D">
            <w:pPr>
              <w:jc w:val="center"/>
              <w:rPr>
                <w:color w:val="000000"/>
                <w:sz w:val="24"/>
                <w:szCs w:val="24"/>
              </w:rPr>
            </w:pPr>
            <w:r w:rsidRPr="0018545D">
              <w:rPr>
                <w:color w:val="000000"/>
                <w:sz w:val="24"/>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33D5A" w14:textId="33BF135D" w:rsidR="0018545D" w:rsidRPr="0018545D" w:rsidRDefault="0018545D">
            <w:pPr>
              <w:jc w:val="center"/>
              <w:rPr>
                <w:color w:val="000000"/>
                <w:sz w:val="24"/>
                <w:szCs w:val="24"/>
              </w:rPr>
            </w:pPr>
            <w:r w:rsidRPr="0018545D">
              <w:rPr>
                <w:color w:val="000000"/>
                <w:sz w:val="24"/>
              </w:rPr>
              <w:t>0,0187</w:t>
            </w:r>
          </w:p>
        </w:tc>
      </w:tr>
      <w:tr w:rsidR="0018545D" w:rsidRPr="0055363C" w14:paraId="67F92850" w14:textId="77777777" w:rsidTr="00D209B6">
        <w:trPr>
          <w:trHeight w:val="360"/>
        </w:trPr>
        <w:tc>
          <w:tcPr>
            <w:tcW w:w="1203" w:type="dxa"/>
            <w:vMerge/>
            <w:tcBorders>
              <w:left w:val="single" w:sz="4" w:space="0" w:color="auto"/>
              <w:right w:val="single" w:sz="4" w:space="0" w:color="auto"/>
            </w:tcBorders>
          </w:tcPr>
          <w:p w14:paraId="33E6D159" w14:textId="77777777" w:rsidR="0018545D" w:rsidRPr="0055363C" w:rsidRDefault="0018545D">
            <w:pPr>
              <w:rPr>
                <w:b/>
                <w:bCs/>
                <w:color w:val="000000"/>
                <w:sz w:val="24"/>
                <w:szCs w:val="24"/>
              </w:rPr>
            </w:pPr>
          </w:p>
        </w:tc>
        <w:tc>
          <w:tcPr>
            <w:tcW w:w="1222" w:type="dxa"/>
            <w:vMerge/>
            <w:tcBorders>
              <w:left w:val="single" w:sz="4" w:space="0" w:color="auto"/>
              <w:right w:val="single" w:sz="4" w:space="0" w:color="auto"/>
            </w:tcBorders>
          </w:tcPr>
          <w:p w14:paraId="38FA09C4" w14:textId="77777777" w:rsidR="0018545D" w:rsidRPr="0055363C" w:rsidRDefault="0018545D">
            <w:pPr>
              <w:rPr>
                <w:b/>
                <w:bCs/>
                <w:color w:val="000000"/>
                <w:sz w:val="24"/>
                <w:szCs w:val="24"/>
              </w:rPr>
            </w:pPr>
          </w:p>
        </w:tc>
        <w:tc>
          <w:tcPr>
            <w:tcW w:w="33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3C30D7B" w14:textId="07F3ED64" w:rsidR="0018545D" w:rsidRPr="0055363C" w:rsidRDefault="0018545D">
            <w:pPr>
              <w:rPr>
                <w:b/>
                <w:bCs/>
                <w:color w:val="000000"/>
                <w:sz w:val="24"/>
                <w:szCs w:val="24"/>
              </w:rPr>
            </w:pPr>
            <w:r w:rsidRPr="0055363C">
              <w:rPr>
                <w:b/>
                <w:bCs/>
                <w:color w:val="000000"/>
                <w:sz w:val="24"/>
                <w:szCs w:val="24"/>
              </w:rPr>
              <w:t> </w:t>
            </w:r>
          </w:p>
        </w:tc>
        <w:tc>
          <w:tcPr>
            <w:tcW w:w="47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E8F2FE" w14:textId="4C2D4285" w:rsidR="0018545D" w:rsidRPr="0018545D" w:rsidRDefault="0018545D" w:rsidP="00493E54">
            <w:pPr>
              <w:rPr>
                <w:color w:val="000000"/>
                <w:sz w:val="24"/>
                <w:szCs w:val="24"/>
              </w:rPr>
            </w:pPr>
            <w:r w:rsidRPr="0018545D">
              <w:rPr>
                <w:color w:val="000000"/>
                <w:sz w:val="24"/>
              </w:rPr>
              <w:t>Dụng cụ cơ khí cầm tay</w:t>
            </w:r>
          </w:p>
        </w:tc>
        <w:tc>
          <w:tcPr>
            <w:tcW w:w="851" w:type="dxa"/>
            <w:tcBorders>
              <w:top w:val="single" w:sz="4" w:space="0" w:color="auto"/>
              <w:left w:val="nil"/>
              <w:bottom w:val="single" w:sz="4" w:space="0" w:color="auto"/>
              <w:right w:val="single" w:sz="4" w:space="0" w:color="auto"/>
            </w:tcBorders>
            <w:vAlign w:val="center"/>
          </w:tcPr>
          <w:p w14:paraId="75526840" w14:textId="4E3B642E" w:rsidR="0018545D" w:rsidRPr="0018545D" w:rsidRDefault="0018545D">
            <w:pPr>
              <w:jc w:val="center"/>
              <w:rPr>
                <w:color w:val="000000"/>
                <w:sz w:val="24"/>
                <w:szCs w:val="24"/>
              </w:rPr>
            </w:pPr>
            <w:r w:rsidRPr="0018545D">
              <w:rPr>
                <w:color w:val="000000"/>
                <w:sz w:val="24"/>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6E698" w14:textId="434D61FF" w:rsidR="0018545D" w:rsidRPr="0018545D" w:rsidRDefault="0018545D">
            <w:pPr>
              <w:jc w:val="center"/>
              <w:rPr>
                <w:color w:val="000000"/>
                <w:sz w:val="24"/>
                <w:szCs w:val="24"/>
              </w:rPr>
            </w:pPr>
            <w:r w:rsidRPr="0018545D">
              <w:rPr>
                <w:color w:val="000000"/>
                <w:sz w:val="24"/>
              </w:rPr>
              <w:t>0,0052</w:t>
            </w:r>
          </w:p>
        </w:tc>
      </w:tr>
      <w:tr w:rsidR="0018545D" w:rsidRPr="0055363C" w14:paraId="51E3DFA2" w14:textId="77777777" w:rsidTr="00D209B6">
        <w:trPr>
          <w:trHeight w:val="360"/>
        </w:trPr>
        <w:tc>
          <w:tcPr>
            <w:tcW w:w="1203" w:type="dxa"/>
            <w:vMerge/>
            <w:tcBorders>
              <w:left w:val="single" w:sz="4" w:space="0" w:color="auto"/>
              <w:right w:val="single" w:sz="4" w:space="0" w:color="auto"/>
            </w:tcBorders>
          </w:tcPr>
          <w:p w14:paraId="4855CEBD" w14:textId="77777777" w:rsidR="0018545D" w:rsidRPr="0055363C" w:rsidRDefault="0018545D">
            <w:pPr>
              <w:rPr>
                <w:b/>
                <w:bCs/>
                <w:color w:val="000000"/>
                <w:sz w:val="24"/>
                <w:szCs w:val="24"/>
              </w:rPr>
            </w:pPr>
          </w:p>
        </w:tc>
        <w:tc>
          <w:tcPr>
            <w:tcW w:w="1222" w:type="dxa"/>
            <w:vMerge/>
            <w:tcBorders>
              <w:left w:val="single" w:sz="4" w:space="0" w:color="auto"/>
              <w:right w:val="single" w:sz="4" w:space="0" w:color="auto"/>
            </w:tcBorders>
          </w:tcPr>
          <w:p w14:paraId="1EE90918" w14:textId="77777777" w:rsidR="0018545D" w:rsidRPr="0055363C" w:rsidRDefault="0018545D">
            <w:pPr>
              <w:rPr>
                <w:b/>
                <w:bCs/>
                <w:color w:val="000000"/>
                <w:sz w:val="24"/>
                <w:szCs w:val="24"/>
              </w:rPr>
            </w:pPr>
          </w:p>
        </w:tc>
        <w:tc>
          <w:tcPr>
            <w:tcW w:w="33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F57ACA4" w14:textId="6B557426" w:rsidR="0018545D" w:rsidRPr="0055363C" w:rsidRDefault="0018545D">
            <w:pPr>
              <w:rPr>
                <w:b/>
                <w:bCs/>
                <w:color w:val="000000"/>
                <w:sz w:val="24"/>
                <w:szCs w:val="24"/>
              </w:rPr>
            </w:pPr>
            <w:r w:rsidRPr="0055363C">
              <w:rPr>
                <w:b/>
                <w:bCs/>
                <w:color w:val="000000"/>
                <w:sz w:val="24"/>
                <w:szCs w:val="24"/>
              </w:rPr>
              <w:t> </w:t>
            </w:r>
          </w:p>
        </w:tc>
        <w:tc>
          <w:tcPr>
            <w:tcW w:w="47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70BBC" w14:textId="665EEA87" w:rsidR="0018545D" w:rsidRPr="0018545D" w:rsidRDefault="0018545D" w:rsidP="00580F08">
            <w:pPr>
              <w:rPr>
                <w:color w:val="000000"/>
                <w:sz w:val="24"/>
                <w:szCs w:val="24"/>
              </w:rPr>
            </w:pPr>
            <w:r w:rsidRPr="0018545D">
              <w:rPr>
                <w:color w:val="000000"/>
                <w:sz w:val="24"/>
              </w:rPr>
              <w:t>Xe đẩy</w:t>
            </w:r>
          </w:p>
        </w:tc>
        <w:tc>
          <w:tcPr>
            <w:tcW w:w="851" w:type="dxa"/>
            <w:tcBorders>
              <w:top w:val="single" w:sz="4" w:space="0" w:color="auto"/>
              <w:left w:val="nil"/>
              <w:bottom w:val="single" w:sz="4" w:space="0" w:color="auto"/>
              <w:right w:val="single" w:sz="4" w:space="0" w:color="auto"/>
            </w:tcBorders>
            <w:vAlign w:val="center"/>
          </w:tcPr>
          <w:p w14:paraId="5A35AB81" w14:textId="6B8C0A14" w:rsidR="0018545D" w:rsidRPr="0018545D" w:rsidRDefault="0018545D">
            <w:pPr>
              <w:jc w:val="center"/>
              <w:rPr>
                <w:color w:val="000000"/>
                <w:sz w:val="24"/>
                <w:szCs w:val="24"/>
              </w:rPr>
            </w:pPr>
            <w:r w:rsidRPr="0018545D">
              <w:rPr>
                <w:color w:val="000000"/>
                <w:sz w:val="24"/>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442CF" w14:textId="1652B60E" w:rsidR="0018545D" w:rsidRPr="0018545D" w:rsidRDefault="0018545D">
            <w:pPr>
              <w:jc w:val="center"/>
              <w:rPr>
                <w:color w:val="000000"/>
                <w:sz w:val="24"/>
                <w:szCs w:val="24"/>
              </w:rPr>
            </w:pPr>
            <w:r w:rsidRPr="0018545D">
              <w:rPr>
                <w:color w:val="000000"/>
                <w:sz w:val="24"/>
              </w:rPr>
              <w:t>0,0052</w:t>
            </w:r>
          </w:p>
        </w:tc>
      </w:tr>
      <w:tr w:rsidR="0018545D" w:rsidRPr="0055363C" w14:paraId="31B5ED2A" w14:textId="77777777" w:rsidTr="00D209B6">
        <w:trPr>
          <w:trHeight w:val="360"/>
        </w:trPr>
        <w:tc>
          <w:tcPr>
            <w:tcW w:w="1203" w:type="dxa"/>
            <w:vMerge/>
            <w:tcBorders>
              <w:left w:val="single" w:sz="4" w:space="0" w:color="auto"/>
              <w:right w:val="single" w:sz="4" w:space="0" w:color="auto"/>
            </w:tcBorders>
          </w:tcPr>
          <w:p w14:paraId="1D56AF2A" w14:textId="77777777" w:rsidR="0018545D" w:rsidRPr="0055363C" w:rsidRDefault="0018545D">
            <w:pPr>
              <w:rPr>
                <w:b/>
                <w:bCs/>
                <w:color w:val="000000"/>
                <w:sz w:val="24"/>
                <w:szCs w:val="24"/>
              </w:rPr>
            </w:pPr>
          </w:p>
        </w:tc>
        <w:tc>
          <w:tcPr>
            <w:tcW w:w="1222" w:type="dxa"/>
            <w:vMerge/>
            <w:tcBorders>
              <w:left w:val="single" w:sz="4" w:space="0" w:color="auto"/>
              <w:right w:val="single" w:sz="4" w:space="0" w:color="auto"/>
            </w:tcBorders>
          </w:tcPr>
          <w:p w14:paraId="218AA49E" w14:textId="77777777" w:rsidR="0018545D" w:rsidRPr="0055363C" w:rsidRDefault="0018545D">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6D35C" w14:textId="73DDC18A" w:rsidR="0018545D" w:rsidRPr="0055363C" w:rsidRDefault="0018545D">
            <w:pPr>
              <w:rPr>
                <w:b/>
                <w:bCs/>
                <w:color w:val="000000"/>
                <w:sz w:val="24"/>
                <w:szCs w:val="24"/>
              </w:rPr>
            </w:pPr>
            <w:r w:rsidRPr="0055363C">
              <w:rPr>
                <w:b/>
                <w:bCs/>
                <w:color w:val="000000"/>
                <w:sz w:val="24"/>
                <w:szCs w:val="24"/>
              </w:rPr>
              <w:t>Nhân công</w:t>
            </w:r>
          </w:p>
        </w:tc>
        <w:tc>
          <w:tcPr>
            <w:tcW w:w="851" w:type="dxa"/>
            <w:tcBorders>
              <w:top w:val="single" w:sz="4" w:space="0" w:color="auto"/>
              <w:left w:val="single" w:sz="4" w:space="0" w:color="auto"/>
              <w:bottom w:val="single" w:sz="4" w:space="0" w:color="auto"/>
              <w:right w:val="single" w:sz="4" w:space="0" w:color="auto"/>
            </w:tcBorders>
          </w:tcPr>
          <w:p w14:paraId="4BF7AABC" w14:textId="77777777" w:rsidR="0018545D" w:rsidRPr="0055363C" w:rsidRDefault="0018545D">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9343E" w14:textId="4B2AC32B" w:rsidR="0018545D" w:rsidRPr="0055363C" w:rsidRDefault="0018545D">
            <w:pPr>
              <w:jc w:val="center"/>
              <w:rPr>
                <w:color w:val="000000"/>
                <w:sz w:val="24"/>
                <w:szCs w:val="24"/>
              </w:rPr>
            </w:pPr>
            <w:r w:rsidRPr="0055363C">
              <w:rPr>
                <w:color w:val="000000"/>
                <w:sz w:val="24"/>
                <w:szCs w:val="24"/>
              </w:rPr>
              <w:t> </w:t>
            </w:r>
          </w:p>
        </w:tc>
      </w:tr>
      <w:tr w:rsidR="0018545D" w:rsidRPr="0055363C" w14:paraId="4205AD27" w14:textId="77777777" w:rsidTr="00D209B6">
        <w:trPr>
          <w:trHeight w:val="360"/>
        </w:trPr>
        <w:tc>
          <w:tcPr>
            <w:tcW w:w="1203" w:type="dxa"/>
            <w:vMerge/>
            <w:tcBorders>
              <w:left w:val="single" w:sz="4" w:space="0" w:color="auto"/>
              <w:right w:val="single" w:sz="4" w:space="0" w:color="auto"/>
            </w:tcBorders>
          </w:tcPr>
          <w:p w14:paraId="6DCD01EE" w14:textId="77777777" w:rsidR="0018545D" w:rsidRPr="0055363C" w:rsidRDefault="0018545D">
            <w:pPr>
              <w:rPr>
                <w:b/>
                <w:bCs/>
                <w:color w:val="000000"/>
                <w:sz w:val="24"/>
                <w:szCs w:val="24"/>
              </w:rPr>
            </w:pPr>
          </w:p>
        </w:tc>
        <w:tc>
          <w:tcPr>
            <w:tcW w:w="1222" w:type="dxa"/>
            <w:vMerge/>
            <w:tcBorders>
              <w:left w:val="single" w:sz="4" w:space="0" w:color="auto"/>
              <w:right w:val="single" w:sz="4" w:space="0" w:color="auto"/>
            </w:tcBorders>
          </w:tcPr>
          <w:p w14:paraId="6CCFE75E" w14:textId="77777777" w:rsidR="0018545D" w:rsidRPr="0055363C" w:rsidRDefault="0018545D">
            <w:pPr>
              <w:rPr>
                <w:b/>
                <w:bCs/>
                <w:color w:val="000000"/>
                <w:sz w:val="24"/>
                <w:szCs w:val="24"/>
              </w:rPr>
            </w:pPr>
          </w:p>
        </w:tc>
        <w:tc>
          <w:tcPr>
            <w:tcW w:w="33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8B553D1" w14:textId="5EDA0A61" w:rsidR="0018545D" w:rsidRPr="0055363C" w:rsidRDefault="0018545D">
            <w:pPr>
              <w:rPr>
                <w:b/>
                <w:bCs/>
                <w:color w:val="000000"/>
                <w:sz w:val="24"/>
                <w:szCs w:val="24"/>
              </w:rPr>
            </w:pPr>
            <w:r w:rsidRPr="0055363C">
              <w:rPr>
                <w:b/>
                <w:bCs/>
                <w:color w:val="000000"/>
                <w:sz w:val="24"/>
                <w:szCs w:val="24"/>
              </w:rPr>
              <w:t> </w:t>
            </w:r>
          </w:p>
        </w:tc>
        <w:tc>
          <w:tcPr>
            <w:tcW w:w="47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D2AC0" w14:textId="4AF6AC33" w:rsidR="0018545D" w:rsidRPr="0055363C" w:rsidRDefault="0018545D">
            <w:pPr>
              <w:rPr>
                <w:color w:val="000000"/>
                <w:sz w:val="24"/>
                <w:szCs w:val="24"/>
              </w:rPr>
            </w:pPr>
            <w:r w:rsidRPr="0055363C">
              <w:rPr>
                <w:color w:val="000000"/>
                <w:sz w:val="24"/>
              </w:rPr>
              <w:t>Phụ trách bộ phận thử nghiệm</w:t>
            </w:r>
          </w:p>
        </w:tc>
        <w:tc>
          <w:tcPr>
            <w:tcW w:w="851" w:type="dxa"/>
            <w:tcBorders>
              <w:top w:val="single" w:sz="4" w:space="0" w:color="auto"/>
              <w:left w:val="nil"/>
              <w:bottom w:val="single" w:sz="4" w:space="0" w:color="auto"/>
              <w:right w:val="single" w:sz="4" w:space="0" w:color="auto"/>
            </w:tcBorders>
            <w:vAlign w:val="center"/>
          </w:tcPr>
          <w:p w14:paraId="62F94237" w14:textId="4A4E29C9" w:rsidR="0018545D" w:rsidRPr="0055363C" w:rsidRDefault="0018545D">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905B26" w14:textId="7B546893" w:rsidR="0018545D" w:rsidRPr="0055363C" w:rsidRDefault="0018545D">
            <w:pPr>
              <w:jc w:val="center"/>
              <w:rPr>
                <w:color w:val="000000"/>
                <w:sz w:val="24"/>
                <w:szCs w:val="24"/>
              </w:rPr>
            </w:pPr>
            <w:r w:rsidRPr="0055363C">
              <w:rPr>
                <w:color w:val="000000"/>
                <w:sz w:val="24"/>
              </w:rPr>
              <w:t>0,0438</w:t>
            </w:r>
          </w:p>
        </w:tc>
      </w:tr>
      <w:tr w:rsidR="0018545D" w:rsidRPr="0055363C" w14:paraId="2ABE9FF3" w14:textId="77777777" w:rsidTr="00D209B6">
        <w:trPr>
          <w:trHeight w:val="360"/>
        </w:trPr>
        <w:tc>
          <w:tcPr>
            <w:tcW w:w="1203" w:type="dxa"/>
            <w:vMerge/>
            <w:tcBorders>
              <w:left w:val="single" w:sz="4" w:space="0" w:color="auto"/>
              <w:right w:val="single" w:sz="4" w:space="0" w:color="auto"/>
            </w:tcBorders>
          </w:tcPr>
          <w:p w14:paraId="3C1CCC8D" w14:textId="77777777" w:rsidR="0018545D" w:rsidRPr="0055363C" w:rsidRDefault="0018545D">
            <w:pPr>
              <w:rPr>
                <w:b/>
                <w:bCs/>
                <w:color w:val="000000"/>
                <w:sz w:val="24"/>
                <w:szCs w:val="24"/>
              </w:rPr>
            </w:pPr>
          </w:p>
        </w:tc>
        <w:tc>
          <w:tcPr>
            <w:tcW w:w="1222" w:type="dxa"/>
            <w:vMerge/>
            <w:tcBorders>
              <w:left w:val="single" w:sz="4" w:space="0" w:color="auto"/>
              <w:right w:val="single" w:sz="4" w:space="0" w:color="auto"/>
            </w:tcBorders>
          </w:tcPr>
          <w:p w14:paraId="37E00A79" w14:textId="77777777" w:rsidR="0018545D" w:rsidRPr="0055363C" w:rsidRDefault="0018545D">
            <w:pPr>
              <w:rPr>
                <w:b/>
                <w:bCs/>
                <w:color w:val="000000"/>
                <w:sz w:val="24"/>
                <w:szCs w:val="24"/>
              </w:rPr>
            </w:pPr>
          </w:p>
        </w:tc>
        <w:tc>
          <w:tcPr>
            <w:tcW w:w="33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1BA8AE8" w14:textId="7EEBEE2A" w:rsidR="0018545D" w:rsidRPr="0055363C" w:rsidRDefault="0018545D">
            <w:pPr>
              <w:rPr>
                <w:b/>
                <w:bCs/>
                <w:color w:val="000000"/>
                <w:sz w:val="24"/>
                <w:szCs w:val="24"/>
              </w:rPr>
            </w:pPr>
            <w:r w:rsidRPr="0055363C">
              <w:rPr>
                <w:b/>
                <w:bCs/>
                <w:color w:val="000000"/>
                <w:sz w:val="24"/>
                <w:szCs w:val="24"/>
              </w:rPr>
              <w:t> </w:t>
            </w:r>
          </w:p>
        </w:tc>
        <w:tc>
          <w:tcPr>
            <w:tcW w:w="47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FBE8C" w14:textId="69652E80" w:rsidR="0018545D" w:rsidRPr="0055363C" w:rsidRDefault="0018545D">
            <w:pPr>
              <w:rPr>
                <w:color w:val="000000"/>
                <w:sz w:val="24"/>
                <w:szCs w:val="24"/>
              </w:rPr>
            </w:pPr>
            <w:r w:rsidRPr="0055363C">
              <w:rPr>
                <w:color w:val="000000"/>
                <w:sz w:val="24"/>
              </w:rPr>
              <w:t>Đăng kiểm viên</w:t>
            </w:r>
          </w:p>
        </w:tc>
        <w:tc>
          <w:tcPr>
            <w:tcW w:w="851" w:type="dxa"/>
            <w:tcBorders>
              <w:top w:val="single" w:sz="4" w:space="0" w:color="auto"/>
              <w:left w:val="nil"/>
              <w:bottom w:val="single" w:sz="4" w:space="0" w:color="auto"/>
              <w:right w:val="single" w:sz="4" w:space="0" w:color="auto"/>
            </w:tcBorders>
            <w:vAlign w:val="center"/>
          </w:tcPr>
          <w:p w14:paraId="0D946C9E" w14:textId="7EC0C557" w:rsidR="0018545D" w:rsidRPr="0055363C" w:rsidRDefault="0018545D">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C39883" w14:textId="2186972D" w:rsidR="0018545D" w:rsidRPr="0055363C" w:rsidRDefault="0018545D">
            <w:pPr>
              <w:jc w:val="center"/>
              <w:rPr>
                <w:color w:val="000000"/>
                <w:sz w:val="24"/>
                <w:szCs w:val="24"/>
              </w:rPr>
            </w:pPr>
            <w:r w:rsidRPr="0055363C">
              <w:rPr>
                <w:color w:val="000000"/>
                <w:sz w:val="24"/>
              </w:rPr>
              <w:t>1,9</w:t>
            </w:r>
          </w:p>
        </w:tc>
      </w:tr>
      <w:tr w:rsidR="0018545D" w:rsidRPr="0055363C" w14:paraId="54ABEEA9" w14:textId="77777777" w:rsidTr="00D209B6">
        <w:trPr>
          <w:trHeight w:val="360"/>
        </w:trPr>
        <w:tc>
          <w:tcPr>
            <w:tcW w:w="1203" w:type="dxa"/>
            <w:vMerge/>
            <w:tcBorders>
              <w:left w:val="single" w:sz="4" w:space="0" w:color="auto"/>
              <w:right w:val="single" w:sz="4" w:space="0" w:color="auto"/>
            </w:tcBorders>
          </w:tcPr>
          <w:p w14:paraId="4C87FACE" w14:textId="77777777" w:rsidR="0018545D" w:rsidRPr="0055363C" w:rsidRDefault="0018545D">
            <w:pPr>
              <w:rPr>
                <w:b/>
                <w:bCs/>
                <w:color w:val="000000"/>
                <w:sz w:val="24"/>
                <w:szCs w:val="24"/>
              </w:rPr>
            </w:pPr>
          </w:p>
        </w:tc>
        <w:tc>
          <w:tcPr>
            <w:tcW w:w="1222" w:type="dxa"/>
            <w:vMerge/>
            <w:tcBorders>
              <w:left w:val="single" w:sz="4" w:space="0" w:color="auto"/>
              <w:right w:val="single" w:sz="4" w:space="0" w:color="auto"/>
            </w:tcBorders>
          </w:tcPr>
          <w:p w14:paraId="17AD8CDA" w14:textId="77777777" w:rsidR="0018545D" w:rsidRPr="0055363C" w:rsidRDefault="0018545D">
            <w:pPr>
              <w:rPr>
                <w:b/>
                <w:bCs/>
                <w:color w:val="000000"/>
                <w:sz w:val="24"/>
                <w:szCs w:val="24"/>
              </w:rPr>
            </w:pPr>
          </w:p>
        </w:tc>
        <w:tc>
          <w:tcPr>
            <w:tcW w:w="33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A3D381A" w14:textId="28FEA836" w:rsidR="0018545D" w:rsidRPr="0055363C" w:rsidRDefault="0018545D">
            <w:pPr>
              <w:rPr>
                <w:b/>
                <w:bCs/>
                <w:color w:val="000000"/>
                <w:sz w:val="24"/>
                <w:szCs w:val="24"/>
              </w:rPr>
            </w:pPr>
            <w:r w:rsidRPr="0055363C">
              <w:rPr>
                <w:b/>
                <w:bCs/>
                <w:color w:val="000000"/>
                <w:sz w:val="24"/>
                <w:szCs w:val="24"/>
              </w:rPr>
              <w:t> </w:t>
            </w:r>
          </w:p>
        </w:tc>
        <w:tc>
          <w:tcPr>
            <w:tcW w:w="47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E316E" w14:textId="2D15ED3B" w:rsidR="0018545D" w:rsidRPr="0055363C" w:rsidRDefault="0018545D">
            <w:pPr>
              <w:rPr>
                <w:color w:val="000000"/>
                <w:sz w:val="24"/>
                <w:szCs w:val="24"/>
              </w:rPr>
            </w:pPr>
            <w:r w:rsidRPr="0055363C">
              <w:rPr>
                <w:color w:val="000000"/>
                <w:sz w:val="24"/>
              </w:rPr>
              <w:t>Nhân viên nghiệp vụ</w:t>
            </w:r>
          </w:p>
        </w:tc>
        <w:tc>
          <w:tcPr>
            <w:tcW w:w="851" w:type="dxa"/>
            <w:tcBorders>
              <w:top w:val="single" w:sz="4" w:space="0" w:color="auto"/>
              <w:left w:val="nil"/>
              <w:bottom w:val="single" w:sz="4" w:space="0" w:color="auto"/>
              <w:right w:val="single" w:sz="4" w:space="0" w:color="auto"/>
            </w:tcBorders>
            <w:vAlign w:val="center"/>
          </w:tcPr>
          <w:p w14:paraId="312EB4ED" w14:textId="11F0624E" w:rsidR="0018545D" w:rsidRPr="0055363C" w:rsidRDefault="0018545D">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B161C" w14:textId="3F663400" w:rsidR="0018545D" w:rsidRPr="0055363C" w:rsidRDefault="0018545D">
            <w:pPr>
              <w:jc w:val="center"/>
              <w:rPr>
                <w:color w:val="000000"/>
                <w:sz w:val="24"/>
                <w:szCs w:val="24"/>
              </w:rPr>
            </w:pPr>
            <w:r w:rsidRPr="0055363C">
              <w:rPr>
                <w:color w:val="000000"/>
                <w:sz w:val="24"/>
              </w:rPr>
              <w:t>0,05</w:t>
            </w:r>
          </w:p>
        </w:tc>
      </w:tr>
      <w:tr w:rsidR="0018545D" w:rsidRPr="0055363C" w14:paraId="21442DED" w14:textId="77777777" w:rsidTr="00D209B6">
        <w:trPr>
          <w:trHeight w:val="360"/>
        </w:trPr>
        <w:tc>
          <w:tcPr>
            <w:tcW w:w="1203" w:type="dxa"/>
            <w:vMerge/>
            <w:tcBorders>
              <w:left w:val="single" w:sz="4" w:space="0" w:color="auto"/>
              <w:right w:val="single" w:sz="4" w:space="0" w:color="auto"/>
            </w:tcBorders>
          </w:tcPr>
          <w:p w14:paraId="29F1CAF0" w14:textId="77777777" w:rsidR="0018545D" w:rsidRPr="0055363C" w:rsidRDefault="0018545D">
            <w:pPr>
              <w:rPr>
                <w:b/>
                <w:bCs/>
                <w:color w:val="000000"/>
                <w:sz w:val="24"/>
                <w:szCs w:val="24"/>
              </w:rPr>
            </w:pPr>
          </w:p>
        </w:tc>
        <w:tc>
          <w:tcPr>
            <w:tcW w:w="1222" w:type="dxa"/>
            <w:vMerge/>
            <w:tcBorders>
              <w:left w:val="single" w:sz="4" w:space="0" w:color="auto"/>
              <w:right w:val="single" w:sz="4" w:space="0" w:color="auto"/>
            </w:tcBorders>
          </w:tcPr>
          <w:p w14:paraId="3C032757" w14:textId="77777777" w:rsidR="0018545D" w:rsidRPr="0055363C" w:rsidRDefault="0018545D">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35E2B" w14:textId="7283160C" w:rsidR="0018545D" w:rsidRPr="0055363C" w:rsidRDefault="0018545D">
            <w:pPr>
              <w:rPr>
                <w:b/>
                <w:bCs/>
                <w:color w:val="000000"/>
                <w:sz w:val="24"/>
                <w:szCs w:val="24"/>
              </w:rPr>
            </w:pPr>
            <w:r w:rsidRPr="0055363C">
              <w:rPr>
                <w:b/>
                <w:bCs/>
                <w:color w:val="000000"/>
                <w:sz w:val="24"/>
                <w:szCs w:val="24"/>
              </w:rPr>
              <w:t>Phương tiện, máy móc, thiết bị</w:t>
            </w:r>
          </w:p>
        </w:tc>
        <w:tc>
          <w:tcPr>
            <w:tcW w:w="851" w:type="dxa"/>
            <w:tcBorders>
              <w:top w:val="single" w:sz="4" w:space="0" w:color="auto"/>
              <w:left w:val="single" w:sz="4" w:space="0" w:color="auto"/>
              <w:bottom w:val="single" w:sz="4" w:space="0" w:color="auto"/>
              <w:right w:val="single" w:sz="4" w:space="0" w:color="auto"/>
            </w:tcBorders>
          </w:tcPr>
          <w:p w14:paraId="29A79E40" w14:textId="77777777" w:rsidR="0018545D" w:rsidRPr="0055363C" w:rsidRDefault="0018545D">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658AA" w14:textId="6A786929" w:rsidR="0018545D" w:rsidRPr="0055363C" w:rsidRDefault="0018545D">
            <w:pPr>
              <w:jc w:val="center"/>
              <w:rPr>
                <w:color w:val="000000"/>
                <w:sz w:val="24"/>
                <w:szCs w:val="24"/>
              </w:rPr>
            </w:pPr>
            <w:r w:rsidRPr="0055363C">
              <w:rPr>
                <w:color w:val="000000"/>
                <w:sz w:val="24"/>
                <w:szCs w:val="24"/>
              </w:rPr>
              <w:t> </w:t>
            </w:r>
          </w:p>
        </w:tc>
      </w:tr>
      <w:tr w:rsidR="0018545D" w:rsidRPr="0055363C" w14:paraId="591F1A68" w14:textId="77777777" w:rsidTr="00D209B6">
        <w:trPr>
          <w:trHeight w:val="360"/>
        </w:trPr>
        <w:tc>
          <w:tcPr>
            <w:tcW w:w="1203" w:type="dxa"/>
            <w:vMerge/>
            <w:tcBorders>
              <w:left w:val="single" w:sz="4" w:space="0" w:color="auto"/>
              <w:right w:val="single" w:sz="4" w:space="0" w:color="auto"/>
            </w:tcBorders>
          </w:tcPr>
          <w:p w14:paraId="5354416D" w14:textId="77777777" w:rsidR="0018545D" w:rsidRPr="0055363C" w:rsidRDefault="0018545D">
            <w:pPr>
              <w:rPr>
                <w:b/>
                <w:bCs/>
                <w:color w:val="000000"/>
                <w:sz w:val="24"/>
                <w:szCs w:val="24"/>
              </w:rPr>
            </w:pPr>
          </w:p>
        </w:tc>
        <w:tc>
          <w:tcPr>
            <w:tcW w:w="1222" w:type="dxa"/>
            <w:vMerge/>
            <w:tcBorders>
              <w:left w:val="single" w:sz="4" w:space="0" w:color="auto"/>
              <w:right w:val="single" w:sz="4" w:space="0" w:color="auto"/>
            </w:tcBorders>
          </w:tcPr>
          <w:p w14:paraId="625ED31B" w14:textId="77777777" w:rsidR="0018545D" w:rsidRPr="0055363C" w:rsidRDefault="0018545D">
            <w:pPr>
              <w:rPr>
                <w:b/>
                <w:bCs/>
                <w:color w:val="000000"/>
                <w:sz w:val="24"/>
                <w:szCs w:val="24"/>
              </w:rPr>
            </w:pPr>
          </w:p>
        </w:tc>
        <w:tc>
          <w:tcPr>
            <w:tcW w:w="33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8A12D4B" w14:textId="6008F963" w:rsidR="0018545D" w:rsidRPr="0055363C" w:rsidRDefault="0018545D">
            <w:pPr>
              <w:rPr>
                <w:b/>
                <w:bCs/>
                <w:color w:val="000000"/>
                <w:sz w:val="24"/>
                <w:szCs w:val="24"/>
              </w:rPr>
            </w:pPr>
            <w:r w:rsidRPr="0055363C">
              <w:rPr>
                <w:b/>
                <w:bCs/>
                <w:color w:val="000000"/>
                <w:sz w:val="24"/>
                <w:szCs w:val="24"/>
              </w:rPr>
              <w:t> </w:t>
            </w:r>
          </w:p>
        </w:tc>
        <w:tc>
          <w:tcPr>
            <w:tcW w:w="47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36F7D" w14:textId="7BC51B5F" w:rsidR="0018545D" w:rsidRPr="0055363C" w:rsidRDefault="0018545D">
            <w:pPr>
              <w:rPr>
                <w:color w:val="000000"/>
                <w:sz w:val="24"/>
                <w:szCs w:val="24"/>
              </w:rPr>
            </w:pPr>
            <w:r w:rsidRPr="0055363C">
              <w:rPr>
                <w:color w:val="000000"/>
                <w:sz w:val="24"/>
              </w:rPr>
              <w:t>Thiết bị đo công suất động cơ điện/GW</w:t>
            </w:r>
          </w:p>
        </w:tc>
        <w:tc>
          <w:tcPr>
            <w:tcW w:w="851" w:type="dxa"/>
            <w:tcBorders>
              <w:top w:val="single" w:sz="4" w:space="0" w:color="auto"/>
              <w:left w:val="nil"/>
              <w:bottom w:val="single" w:sz="4" w:space="0" w:color="auto"/>
              <w:right w:val="single" w:sz="4" w:space="0" w:color="auto"/>
            </w:tcBorders>
            <w:vAlign w:val="center"/>
          </w:tcPr>
          <w:p w14:paraId="19DA4616" w14:textId="570518E2" w:rsidR="0018545D" w:rsidRPr="0055363C" w:rsidRDefault="0018545D">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E7D06" w14:textId="6A97C4DD" w:rsidR="0018545D" w:rsidRPr="0055363C" w:rsidRDefault="0018545D">
            <w:pPr>
              <w:jc w:val="center"/>
              <w:rPr>
                <w:color w:val="000000"/>
                <w:sz w:val="24"/>
                <w:szCs w:val="24"/>
              </w:rPr>
            </w:pPr>
            <w:r w:rsidRPr="0055363C">
              <w:rPr>
                <w:color w:val="000000"/>
                <w:sz w:val="24"/>
              </w:rPr>
              <w:t>0,3688</w:t>
            </w:r>
          </w:p>
        </w:tc>
      </w:tr>
      <w:tr w:rsidR="0018545D" w:rsidRPr="0055363C" w14:paraId="69B93DAE" w14:textId="77777777" w:rsidTr="00D209B6">
        <w:trPr>
          <w:trHeight w:val="360"/>
        </w:trPr>
        <w:tc>
          <w:tcPr>
            <w:tcW w:w="1203" w:type="dxa"/>
            <w:vMerge/>
            <w:tcBorders>
              <w:left w:val="single" w:sz="4" w:space="0" w:color="auto"/>
              <w:right w:val="single" w:sz="4" w:space="0" w:color="auto"/>
            </w:tcBorders>
          </w:tcPr>
          <w:p w14:paraId="1D3C9115" w14:textId="77777777" w:rsidR="0018545D" w:rsidRPr="0055363C" w:rsidRDefault="0018545D">
            <w:pPr>
              <w:rPr>
                <w:b/>
                <w:bCs/>
                <w:color w:val="000000"/>
                <w:sz w:val="24"/>
                <w:szCs w:val="24"/>
              </w:rPr>
            </w:pPr>
          </w:p>
        </w:tc>
        <w:tc>
          <w:tcPr>
            <w:tcW w:w="1222" w:type="dxa"/>
            <w:vMerge/>
            <w:tcBorders>
              <w:left w:val="single" w:sz="4" w:space="0" w:color="auto"/>
              <w:right w:val="single" w:sz="4" w:space="0" w:color="auto"/>
            </w:tcBorders>
          </w:tcPr>
          <w:p w14:paraId="37969BFC" w14:textId="77777777" w:rsidR="0018545D" w:rsidRPr="0055363C" w:rsidRDefault="0018545D">
            <w:pPr>
              <w:rPr>
                <w:b/>
                <w:bCs/>
                <w:color w:val="000000"/>
                <w:sz w:val="24"/>
                <w:szCs w:val="24"/>
              </w:rPr>
            </w:pPr>
          </w:p>
        </w:tc>
        <w:tc>
          <w:tcPr>
            <w:tcW w:w="334"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3D2D928" w14:textId="6AD58AD9" w:rsidR="0018545D" w:rsidRPr="0055363C" w:rsidRDefault="0018545D">
            <w:pPr>
              <w:rPr>
                <w:b/>
                <w:bCs/>
                <w:color w:val="000000"/>
                <w:sz w:val="24"/>
                <w:szCs w:val="24"/>
              </w:rPr>
            </w:pPr>
            <w:r w:rsidRPr="0055363C">
              <w:rPr>
                <w:b/>
                <w:bCs/>
                <w:color w:val="000000"/>
                <w:sz w:val="24"/>
                <w:szCs w:val="24"/>
              </w:rPr>
              <w:t> </w:t>
            </w:r>
          </w:p>
        </w:tc>
        <w:tc>
          <w:tcPr>
            <w:tcW w:w="47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E1C1D3" w14:textId="49ECB135" w:rsidR="0018545D" w:rsidRPr="0055363C" w:rsidRDefault="0018545D">
            <w:pPr>
              <w:rPr>
                <w:color w:val="000000"/>
                <w:sz w:val="24"/>
                <w:szCs w:val="24"/>
              </w:rPr>
            </w:pPr>
            <w:r w:rsidRPr="0055363C">
              <w:rPr>
                <w:color w:val="000000"/>
                <w:sz w:val="24"/>
              </w:rPr>
              <w:t>Nguồn thử nghiệm cho động cơ xe mô tô, xe gắn máy điện</w:t>
            </w:r>
          </w:p>
        </w:tc>
        <w:tc>
          <w:tcPr>
            <w:tcW w:w="851" w:type="dxa"/>
            <w:tcBorders>
              <w:top w:val="single" w:sz="4" w:space="0" w:color="auto"/>
              <w:left w:val="nil"/>
              <w:bottom w:val="single" w:sz="4" w:space="0" w:color="auto"/>
              <w:right w:val="single" w:sz="4" w:space="0" w:color="auto"/>
            </w:tcBorders>
            <w:vAlign w:val="center"/>
          </w:tcPr>
          <w:p w14:paraId="7E4FC9CF" w14:textId="5E783715" w:rsidR="0018545D" w:rsidRPr="0055363C" w:rsidRDefault="0018545D">
            <w:pPr>
              <w:jc w:val="center"/>
              <w:rPr>
                <w:color w:val="000000"/>
                <w:sz w:val="24"/>
                <w:szCs w:val="24"/>
              </w:rPr>
            </w:pPr>
            <w:r w:rsidRPr="0055363C">
              <w:rPr>
                <w:color w:val="000000"/>
                <w:sz w:val="24"/>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CBBB1" w14:textId="46C953A0" w:rsidR="0018545D" w:rsidRPr="0055363C" w:rsidRDefault="0018545D">
            <w:pPr>
              <w:jc w:val="center"/>
              <w:rPr>
                <w:color w:val="000000"/>
                <w:sz w:val="24"/>
                <w:szCs w:val="24"/>
              </w:rPr>
            </w:pPr>
            <w:r w:rsidRPr="0055363C">
              <w:rPr>
                <w:color w:val="000000"/>
                <w:sz w:val="24"/>
              </w:rPr>
              <w:t>0,3688</w:t>
            </w:r>
          </w:p>
        </w:tc>
      </w:tr>
      <w:tr w:rsidR="0018545D" w:rsidRPr="0055363C" w14:paraId="25930E15" w14:textId="77777777" w:rsidTr="00D209B6">
        <w:trPr>
          <w:trHeight w:val="360"/>
        </w:trPr>
        <w:tc>
          <w:tcPr>
            <w:tcW w:w="1203" w:type="dxa"/>
            <w:vMerge/>
            <w:tcBorders>
              <w:left w:val="single" w:sz="4" w:space="0" w:color="auto"/>
              <w:bottom w:val="single" w:sz="4" w:space="0" w:color="auto"/>
              <w:right w:val="single" w:sz="4" w:space="0" w:color="auto"/>
            </w:tcBorders>
          </w:tcPr>
          <w:p w14:paraId="4A4228A3" w14:textId="77777777" w:rsidR="0018545D" w:rsidRPr="0055363C" w:rsidRDefault="0018545D">
            <w:pPr>
              <w:rPr>
                <w:b/>
                <w:bCs/>
                <w:color w:val="000000"/>
                <w:sz w:val="24"/>
                <w:szCs w:val="24"/>
              </w:rPr>
            </w:pPr>
          </w:p>
        </w:tc>
        <w:tc>
          <w:tcPr>
            <w:tcW w:w="1222" w:type="dxa"/>
            <w:vMerge/>
            <w:tcBorders>
              <w:left w:val="single" w:sz="4" w:space="0" w:color="auto"/>
              <w:bottom w:val="single" w:sz="4" w:space="0" w:color="auto"/>
              <w:right w:val="single" w:sz="4" w:space="0" w:color="auto"/>
            </w:tcBorders>
          </w:tcPr>
          <w:p w14:paraId="671DC6F6" w14:textId="77777777" w:rsidR="0018545D" w:rsidRPr="0055363C" w:rsidRDefault="0018545D">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F0C13" w14:textId="752C944C" w:rsidR="0018545D" w:rsidRPr="0055363C" w:rsidRDefault="0018545D">
            <w:pPr>
              <w:rPr>
                <w:b/>
                <w:bCs/>
                <w:color w:val="000000"/>
                <w:sz w:val="24"/>
                <w:szCs w:val="24"/>
              </w:rPr>
            </w:pPr>
            <w:r w:rsidRPr="0055363C">
              <w:rPr>
                <w:b/>
                <w:bCs/>
                <w:color w:val="000000"/>
                <w:sz w:val="24"/>
                <w:szCs w:val="24"/>
              </w:rPr>
              <w:t>Hao phí khác</w:t>
            </w:r>
          </w:p>
        </w:tc>
        <w:tc>
          <w:tcPr>
            <w:tcW w:w="851" w:type="dxa"/>
            <w:tcBorders>
              <w:top w:val="single" w:sz="4" w:space="0" w:color="auto"/>
              <w:left w:val="single" w:sz="4" w:space="0" w:color="auto"/>
              <w:bottom w:val="single" w:sz="4" w:space="0" w:color="auto"/>
              <w:right w:val="single" w:sz="4" w:space="0" w:color="auto"/>
            </w:tcBorders>
            <w:vAlign w:val="center"/>
          </w:tcPr>
          <w:p w14:paraId="221434A3" w14:textId="41FB0161" w:rsidR="0018545D" w:rsidRPr="0055363C" w:rsidRDefault="0018545D">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45A335" w14:textId="586F541F" w:rsidR="0018545D" w:rsidRPr="0055363C" w:rsidRDefault="0018545D">
            <w:pPr>
              <w:jc w:val="center"/>
              <w:rPr>
                <w:color w:val="000000"/>
                <w:sz w:val="24"/>
                <w:szCs w:val="24"/>
              </w:rPr>
            </w:pPr>
          </w:p>
        </w:tc>
      </w:tr>
    </w:tbl>
    <w:p w14:paraId="79122AB0" w14:textId="15900FB4" w:rsidR="00940C9C" w:rsidRPr="0055363C" w:rsidRDefault="00580F08" w:rsidP="00940C9C">
      <w:pPr>
        <w:pStyle w:val="Muc1"/>
        <w:spacing w:after="120"/>
        <w:jc w:val="left"/>
        <w:rPr>
          <w:bCs w:val="0"/>
          <w:color w:val="000000"/>
          <w:sz w:val="26"/>
          <w:szCs w:val="26"/>
        </w:rPr>
      </w:pPr>
      <w:r w:rsidRPr="0055363C">
        <w:rPr>
          <w:bCs w:val="0"/>
          <w:color w:val="000000"/>
        </w:rPr>
        <w:t xml:space="preserve"> </w:t>
      </w:r>
      <w:r w:rsidR="00940C9C" w:rsidRPr="0055363C">
        <w:rPr>
          <w:bCs w:val="0"/>
          <w:color w:val="000000"/>
        </w:rPr>
        <w:br w:type="page"/>
      </w:r>
    </w:p>
    <w:p w14:paraId="7FF23BA8" w14:textId="426DABD0" w:rsidR="003857D9" w:rsidRPr="0055363C" w:rsidRDefault="003857D9" w:rsidP="003857D9">
      <w:pPr>
        <w:pStyle w:val="Muc1"/>
        <w:spacing w:after="120"/>
        <w:jc w:val="left"/>
        <w:rPr>
          <w:bCs w:val="0"/>
          <w:color w:val="000000"/>
          <w:sz w:val="26"/>
          <w:szCs w:val="26"/>
        </w:rPr>
      </w:pPr>
      <w:r w:rsidRPr="0055363C">
        <w:rPr>
          <w:bCs w:val="0"/>
          <w:color w:val="000000"/>
          <w:sz w:val="26"/>
          <w:szCs w:val="26"/>
        </w:rPr>
        <w:lastRenderedPageBreak/>
        <w:t>TNPX.08</w:t>
      </w:r>
      <w:r w:rsidRPr="0055363C">
        <w:rPr>
          <w:bCs w:val="0"/>
          <w:color w:val="000000"/>
          <w:sz w:val="26"/>
          <w:szCs w:val="26"/>
        </w:rPr>
        <w:tab/>
        <w:t>Thử nghiệm ắc quy sử dụng cho xe mô tô điện, xe gắn máy điện</w:t>
      </w:r>
    </w:p>
    <w:p w14:paraId="5419B1B1" w14:textId="77777777" w:rsidR="00940C9C" w:rsidRPr="0055363C" w:rsidRDefault="00940C9C" w:rsidP="00940C9C">
      <w:pPr>
        <w:ind w:firstLine="360"/>
        <w:rPr>
          <w:color w:val="000000"/>
          <w:sz w:val="26"/>
          <w:szCs w:val="26"/>
        </w:rPr>
      </w:pPr>
      <w:r w:rsidRPr="0055363C">
        <w:rPr>
          <w:bCs/>
          <w:i/>
          <w:color w:val="000000"/>
          <w:sz w:val="26"/>
          <w:szCs w:val="26"/>
        </w:rPr>
        <w:t>Thành phần công việc:</w:t>
      </w:r>
      <w:r w:rsidRPr="0055363C">
        <w:rPr>
          <w:color w:val="000000"/>
          <w:sz w:val="26"/>
          <w:szCs w:val="26"/>
        </w:rPr>
        <w:t xml:space="preserve"> </w:t>
      </w:r>
    </w:p>
    <w:p w14:paraId="78C2BAC6"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Tiếp nhận đăng ký thử nghiệm và mẫu thử</w:t>
      </w:r>
    </w:p>
    <w:p w14:paraId="61843836"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Chuẩn bị thử nghiệm</w:t>
      </w:r>
    </w:p>
    <w:p w14:paraId="286D5A3E"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Tiến hành thử nghiệm</w:t>
      </w:r>
    </w:p>
    <w:p w14:paraId="062BC236"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Đánh giá kết quả thử nghiệm và lập báo cáo thử nghiệm</w:t>
      </w:r>
    </w:p>
    <w:p w14:paraId="57C6423F" w14:textId="77777777" w:rsidR="00940C9C" w:rsidRPr="0055363C" w:rsidRDefault="00940C9C" w:rsidP="00940C9C">
      <w:pPr>
        <w:pStyle w:val="ListParagraph"/>
        <w:numPr>
          <w:ilvl w:val="0"/>
          <w:numId w:val="41"/>
        </w:numPr>
        <w:rPr>
          <w:b/>
          <w:bCs/>
          <w:i/>
          <w:color w:val="000000"/>
          <w:sz w:val="26"/>
          <w:szCs w:val="26"/>
        </w:rPr>
      </w:pPr>
      <w:r w:rsidRPr="0055363C">
        <w:rPr>
          <w:color w:val="000000"/>
          <w:sz w:val="26"/>
          <w:szCs w:val="26"/>
        </w:rPr>
        <w:t>Trả báo cáo thử nghiệm và mẫu thử; Lưu hồ sơ đăng kiểm</w:t>
      </w:r>
    </w:p>
    <w:p w14:paraId="6BE8404D" w14:textId="2F91E132" w:rsidR="00940C9C" w:rsidRPr="0055363C" w:rsidRDefault="0020041D" w:rsidP="00940C9C">
      <w:pPr>
        <w:ind w:left="360"/>
        <w:jc w:val="right"/>
        <w:rPr>
          <w:bCs/>
          <w:i/>
          <w:color w:val="000000"/>
          <w:sz w:val="24"/>
          <w:szCs w:val="24"/>
        </w:rPr>
      </w:pPr>
      <w:r w:rsidRPr="0055363C">
        <w:rPr>
          <w:bCs/>
          <w:i/>
          <w:color w:val="000000"/>
          <w:sz w:val="24"/>
          <w:szCs w:val="24"/>
        </w:rPr>
        <w:t>Đơn vị: 01 hồ sơ đăng ký thử nghiệm</w:t>
      </w:r>
    </w:p>
    <w:tbl>
      <w:tblPr>
        <w:tblW w:w="9513" w:type="dxa"/>
        <w:tblInd w:w="-10" w:type="dxa"/>
        <w:tblLayout w:type="fixed"/>
        <w:tblCellMar>
          <w:left w:w="0" w:type="dxa"/>
          <w:right w:w="0" w:type="dxa"/>
        </w:tblCellMar>
        <w:tblLook w:val="04A0" w:firstRow="1" w:lastRow="0" w:firstColumn="1" w:lastColumn="0" w:noHBand="0" w:noVBand="1"/>
      </w:tblPr>
      <w:tblGrid>
        <w:gridCol w:w="1233"/>
        <w:gridCol w:w="1192"/>
        <w:gridCol w:w="372"/>
        <w:gridCol w:w="4731"/>
        <w:gridCol w:w="851"/>
        <w:gridCol w:w="1134"/>
      </w:tblGrid>
      <w:tr w:rsidR="00ED1F85" w:rsidRPr="0055363C" w14:paraId="7F92DBA8" w14:textId="77777777" w:rsidTr="005C30A7">
        <w:trPr>
          <w:trHeight w:val="600"/>
        </w:trPr>
        <w:tc>
          <w:tcPr>
            <w:tcW w:w="1233" w:type="dxa"/>
            <w:tcBorders>
              <w:top w:val="single" w:sz="4" w:space="0" w:color="auto"/>
              <w:left w:val="single" w:sz="4" w:space="0" w:color="auto"/>
              <w:bottom w:val="single" w:sz="4" w:space="0" w:color="auto"/>
              <w:right w:val="single" w:sz="4" w:space="0" w:color="auto"/>
            </w:tcBorders>
            <w:vAlign w:val="center"/>
          </w:tcPr>
          <w:p w14:paraId="57721997" w14:textId="39FA5E03" w:rsidR="00ED1F85" w:rsidRPr="0055363C" w:rsidRDefault="00ED1F85" w:rsidP="002734B6">
            <w:pPr>
              <w:jc w:val="center"/>
              <w:rPr>
                <w:b/>
                <w:bCs/>
                <w:color w:val="000000"/>
                <w:sz w:val="24"/>
                <w:szCs w:val="24"/>
              </w:rPr>
            </w:pPr>
            <w:r w:rsidRPr="0055363C">
              <w:rPr>
                <w:b/>
                <w:bCs/>
                <w:color w:val="000000"/>
                <w:sz w:val="24"/>
                <w:szCs w:val="24"/>
              </w:rPr>
              <w:t xml:space="preserve">Mã hiệu </w:t>
            </w:r>
            <w:r>
              <w:rPr>
                <w:b/>
                <w:bCs/>
                <w:color w:val="000000"/>
                <w:sz w:val="24"/>
                <w:szCs w:val="24"/>
              </w:rPr>
              <w:t>Đ</w:t>
            </w:r>
            <w:r w:rsidRPr="0055363C">
              <w:rPr>
                <w:b/>
                <w:bCs/>
                <w:color w:val="000000"/>
                <w:sz w:val="24"/>
                <w:szCs w:val="24"/>
              </w:rPr>
              <w:t>ịnh mức</w:t>
            </w:r>
          </w:p>
        </w:tc>
        <w:tc>
          <w:tcPr>
            <w:tcW w:w="1192" w:type="dxa"/>
            <w:tcBorders>
              <w:top w:val="single" w:sz="4" w:space="0" w:color="auto"/>
              <w:left w:val="single" w:sz="4" w:space="0" w:color="auto"/>
              <w:bottom w:val="single" w:sz="4" w:space="0" w:color="auto"/>
              <w:right w:val="single" w:sz="4" w:space="0" w:color="auto"/>
            </w:tcBorders>
            <w:vAlign w:val="center"/>
          </w:tcPr>
          <w:p w14:paraId="4F4C9FBB" w14:textId="6735A6E8" w:rsidR="00ED1F85" w:rsidRPr="0055363C" w:rsidRDefault="00ED1F85" w:rsidP="002734B6">
            <w:pPr>
              <w:jc w:val="center"/>
              <w:rPr>
                <w:b/>
                <w:bCs/>
                <w:color w:val="000000"/>
                <w:sz w:val="24"/>
                <w:szCs w:val="24"/>
              </w:rPr>
            </w:pPr>
            <w:r w:rsidRPr="0055363C">
              <w:rPr>
                <w:b/>
                <w:bCs/>
                <w:color w:val="000000"/>
                <w:sz w:val="24"/>
                <w:szCs w:val="24"/>
              </w:rPr>
              <w:t xml:space="preserve">Tên </w:t>
            </w:r>
            <w:r>
              <w:rPr>
                <w:b/>
                <w:bCs/>
                <w:color w:val="000000"/>
                <w:sz w:val="24"/>
                <w:szCs w:val="24"/>
              </w:rPr>
              <w:t>Đ</w:t>
            </w:r>
            <w:r w:rsidRPr="0055363C">
              <w:rPr>
                <w:b/>
                <w:bCs/>
                <w:color w:val="000000"/>
                <w:sz w:val="24"/>
                <w:szCs w:val="24"/>
              </w:rPr>
              <w:t>ịnh mức</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8BD70B" w14:textId="5A99C046" w:rsidR="00ED1F85" w:rsidRPr="0055363C" w:rsidRDefault="00ED1F85">
            <w:pPr>
              <w:jc w:val="center"/>
              <w:rPr>
                <w:b/>
                <w:bCs/>
                <w:color w:val="000000"/>
                <w:sz w:val="24"/>
                <w:szCs w:val="24"/>
              </w:rPr>
            </w:pPr>
            <w:r w:rsidRPr="0055363C">
              <w:rPr>
                <w:b/>
                <w:bCs/>
                <w:color w:val="000000"/>
                <w:sz w:val="24"/>
                <w:szCs w:val="24"/>
              </w:rPr>
              <w:t>Thành phần hao phí</w:t>
            </w:r>
          </w:p>
        </w:tc>
        <w:tc>
          <w:tcPr>
            <w:tcW w:w="851" w:type="dxa"/>
            <w:tcBorders>
              <w:top w:val="single" w:sz="4" w:space="0" w:color="auto"/>
              <w:left w:val="nil"/>
              <w:bottom w:val="single" w:sz="4" w:space="0" w:color="auto"/>
              <w:right w:val="single" w:sz="4" w:space="0" w:color="auto"/>
            </w:tcBorders>
            <w:vAlign w:val="center"/>
          </w:tcPr>
          <w:p w14:paraId="77D53967" w14:textId="2362A738" w:rsidR="00ED1F85" w:rsidRPr="0055363C" w:rsidRDefault="00ED1F85">
            <w:pPr>
              <w:jc w:val="center"/>
              <w:rPr>
                <w:b/>
                <w:bCs/>
                <w:color w:val="000000"/>
                <w:sz w:val="24"/>
                <w:szCs w:val="24"/>
              </w:rPr>
            </w:pPr>
            <w:r w:rsidRPr="0055363C">
              <w:rPr>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C5B19D" w14:textId="5E708DC0" w:rsidR="00ED1F85" w:rsidRPr="0055363C" w:rsidRDefault="00ED1F85" w:rsidP="005C30A7">
            <w:pPr>
              <w:jc w:val="center"/>
              <w:rPr>
                <w:b/>
                <w:bCs/>
                <w:sz w:val="24"/>
                <w:szCs w:val="24"/>
              </w:rPr>
            </w:pPr>
            <w:r w:rsidRPr="0055363C">
              <w:rPr>
                <w:b/>
                <w:bCs/>
                <w:sz w:val="24"/>
                <w:szCs w:val="24"/>
              </w:rPr>
              <w:t>Hao phí</w:t>
            </w:r>
          </w:p>
        </w:tc>
      </w:tr>
      <w:tr w:rsidR="007541F6" w:rsidRPr="0055363C" w14:paraId="35AC978D" w14:textId="77777777" w:rsidTr="005C30A7">
        <w:trPr>
          <w:trHeight w:val="360"/>
        </w:trPr>
        <w:tc>
          <w:tcPr>
            <w:tcW w:w="1233" w:type="dxa"/>
            <w:vMerge w:val="restart"/>
            <w:tcBorders>
              <w:top w:val="single" w:sz="4" w:space="0" w:color="auto"/>
              <w:left w:val="single" w:sz="4" w:space="0" w:color="auto"/>
              <w:right w:val="single" w:sz="4" w:space="0" w:color="auto"/>
            </w:tcBorders>
            <w:vAlign w:val="center"/>
          </w:tcPr>
          <w:p w14:paraId="7DB24E3B" w14:textId="47AF6BFF" w:rsidR="007541F6" w:rsidRPr="0055363C" w:rsidRDefault="007541F6" w:rsidP="007C75DB">
            <w:pPr>
              <w:jc w:val="center"/>
              <w:rPr>
                <w:b/>
                <w:bCs/>
                <w:color w:val="000000"/>
                <w:sz w:val="24"/>
                <w:szCs w:val="24"/>
              </w:rPr>
            </w:pPr>
            <w:r w:rsidRPr="0055363C">
              <w:rPr>
                <w:bCs/>
                <w:color w:val="000000"/>
                <w:sz w:val="24"/>
                <w:szCs w:val="24"/>
              </w:rPr>
              <w:t>TNPX.08</w:t>
            </w:r>
          </w:p>
        </w:tc>
        <w:tc>
          <w:tcPr>
            <w:tcW w:w="1192" w:type="dxa"/>
            <w:vMerge w:val="restart"/>
            <w:tcBorders>
              <w:top w:val="single" w:sz="4" w:space="0" w:color="auto"/>
              <w:left w:val="single" w:sz="4" w:space="0" w:color="auto"/>
              <w:right w:val="single" w:sz="4" w:space="0" w:color="auto"/>
            </w:tcBorders>
            <w:vAlign w:val="center"/>
          </w:tcPr>
          <w:p w14:paraId="3C702578" w14:textId="04653438" w:rsidR="007541F6" w:rsidRPr="0055363C" w:rsidRDefault="007541F6" w:rsidP="007C75DB">
            <w:pPr>
              <w:jc w:val="center"/>
              <w:rPr>
                <w:b/>
                <w:bCs/>
                <w:color w:val="000000"/>
                <w:sz w:val="24"/>
                <w:szCs w:val="24"/>
              </w:rPr>
            </w:pPr>
            <w:r w:rsidRPr="0055363C">
              <w:rPr>
                <w:bCs/>
                <w:color w:val="000000"/>
                <w:sz w:val="24"/>
                <w:szCs w:val="24"/>
              </w:rPr>
              <w:t>Thử nghiệm ắc quy sử dụng cho xe mô tô điện, xe gắn máy điện</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4E8AE" w14:textId="1C0EF108" w:rsidR="007541F6" w:rsidRPr="0055363C" w:rsidRDefault="007541F6">
            <w:pPr>
              <w:rPr>
                <w:b/>
                <w:bCs/>
                <w:color w:val="000000"/>
                <w:sz w:val="24"/>
                <w:szCs w:val="24"/>
              </w:rPr>
            </w:pPr>
            <w:r w:rsidRPr="0055363C">
              <w:rPr>
                <w:b/>
                <w:bCs/>
                <w:color w:val="000000"/>
                <w:sz w:val="24"/>
                <w:szCs w:val="24"/>
              </w:rPr>
              <w:t>Vật liệu, nhiên liệu, năng lượng, phụ tùng thay thế, dụng cụ lao động</w:t>
            </w:r>
          </w:p>
        </w:tc>
        <w:tc>
          <w:tcPr>
            <w:tcW w:w="851" w:type="dxa"/>
            <w:tcBorders>
              <w:top w:val="single" w:sz="4" w:space="0" w:color="auto"/>
              <w:left w:val="single" w:sz="4" w:space="0" w:color="auto"/>
              <w:bottom w:val="single" w:sz="4" w:space="0" w:color="auto"/>
              <w:right w:val="single" w:sz="4" w:space="0" w:color="auto"/>
            </w:tcBorders>
          </w:tcPr>
          <w:p w14:paraId="34AB6282" w14:textId="77777777" w:rsidR="007541F6" w:rsidRPr="0055363C" w:rsidRDefault="007541F6">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B4395" w14:textId="77777777" w:rsidR="007541F6" w:rsidRPr="0055363C" w:rsidRDefault="007541F6">
            <w:pPr>
              <w:jc w:val="center"/>
              <w:rPr>
                <w:color w:val="000000"/>
                <w:sz w:val="24"/>
                <w:szCs w:val="24"/>
              </w:rPr>
            </w:pPr>
            <w:r w:rsidRPr="0055363C">
              <w:rPr>
                <w:color w:val="000000"/>
                <w:sz w:val="24"/>
                <w:szCs w:val="24"/>
              </w:rPr>
              <w:t> </w:t>
            </w:r>
          </w:p>
        </w:tc>
      </w:tr>
      <w:tr w:rsidR="007541F6" w:rsidRPr="0055363C" w14:paraId="67D65B21" w14:textId="77777777" w:rsidTr="005C30A7">
        <w:trPr>
          <w:trHeight w:val="360"/>
        </w:trPr>
        <w:tc>
          <w:tcPr>
            <w:tcW w:w="1233" w:type="dxa"/>
            <w:vMerge/>
            <w:tcBorders>
              <w:left w:val="single" w:sz="4" w:space="0" w:color="auto"/>
              <w:right w:val="single" w:sz="4" w:space="0" w:color="auto"/>
            </w:tcBorders>
          </w:tcPr>
          <w:p w14:paraId="63416283" w14:textId="77777777" w:rsidR="007541F6" w:rsidRPr="0055363C" w:rsidRDefault="007541F6">
            <w:pPr>
              <w:rPr>
                <w:color w:val="000000"/>
                <w:sz w:val="24"/>
                <w:szCs w:val="24"/>
              </w:rPr>
            </w:pPr>
          </w:p>
        </w:tc>
        <w:tc>
          <w:tcPr>
            <w:tcW w:w="1192" w:type="dxa"/>
            <w:vMerge/>
            <w:tcBorders>
              <w:left w:val="single" w:sz="4" w:space="0" w:color="auto"/>
              <w:right w:val="single" w:sz="4" w:space="0" w:color="auto"/>
            </w:tcBorders>
          </w:tcPr>
          <w:p w14:paraId="5E6D2576" w14:textId="77777777" w:rsidR="007541F6" w:rsidRPr="0055363C" w:rsidRDefault="007541F6">
            <w:pPr>
              <w:rPr>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309B0A0" w14:textId="355A4622" w:rsidR="007541F6" w:rsidRPr="0055363C" w:rsidRDefault="007541F6">
            <w:pPr>
              <w:rPr>
                <w:color w:val="000000"/>
                <w:sz w:val="24"/>
                <w:szCs w:val="24"/>
              </w:rPr>
            </w:pPr>
            <w:r w:rsidRPr="0055363C">
              <w:rPr>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998E2" w14:textId="2530423F" w:rsidR="007541F6" w:rsidRPr="0055363C" w:rsidRDefault="007541F6">
            <w:pPr>
              <w:rPr>
                <w:color w:val="000000"/>
                <w:sz w:val="24"/>
                <w:szCs w:val="24"/>
              </w:rPr>
            </w:pPr>
            <w:r>
              <w:rPr>
                <w:color w:val="000000"/>
              </w:rPr>
              <w:t>Điện năng</w:t>
            </w:r>
          </w:p>
        </w:tc>
        <w:tc>
          <w:tcPr>
            <w:tcW w:w="851" w:type="dxa"/>
            <w:tcBorders>
              <w:top w:val="single" w:sz="4" w:space="0" w:color="auto"/>
              <w:left w:val="nil"/>
              <w:bottom w:val="single" w:sz="4" w:space="0" w:color="auto"/>
              <w:right w:val="single" w:sz="4" w:space="0" w:color="auto"/>
            </w:tcBorders>
            <w:vAlign w:val="center"/>
          </w:tcPr>
          <w:p w14:paraId="40FA607F" w14:textId="4DD95EEC" w:rsidR="007541F6" w:rsidRPr="0055363C" w:rsidRDefault="007541F6">
            <w:pPr>
              <w:jc w:val="center"/>
              <w:rPr>
                <w:color w:val="000000"/>
                <w:sz w:val="24"/>
                <w:szCs w:val="24"/>
              </w:rPr>
            </w:pPr>
            <w:r>
              <w:rPr>
                <w:color w:val="000000"/>
              </w:rPr>
              <w:t>kW.h</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E04AE" w14:textId="5F4C28CC" w:rsidR="007541F6" w:rsidRPr="0055363C" w:rsidRDefault="007541F6">
            <w:pPr>
              <w:jc w:val="center"/>
              <w:rPr>
                <w:color w:val="000000"/>
                <w:sz w:val="24"/>
                <w:szCs w:val="24"/>
              </w:rPr>
            </w:pPr>
            <w:r>
              <w:rPr>
                <w:color w:val="000000"/>
              </w:rPr>
              <w:t>38</w:t>
            </w:r>
          </w:p>
        </w:tc>
      </w:tr>
      <w:tr w:rsidR="007541F6" w:rsidRPr="0055363C" w14:paraId="7825A96A" w14:textId="77777777" w:rsidTr="005C30A7">
        <w:trPr>
          <w:trHeight w:val="360"/>
        </w:trPr>
        <w:tc>
          <w:tcPr>
            <w:tcW w:w="1233" w:type="dxa"/>
            <w:vMerge/>
            <w:tcBorders>
              <w:left w:val="single" w:sz="4" w:space="0" w:color="auto"/>
              <w:right w:val="single" w:sz="4" w:space="0" w:color="auto"/>
            </w:tcBorders>
          </w:tcPr>
          <w:p w14:paraId="543B1AD8" w14:textId="77777777" w:rsidR="007541F6" w:rsidRPr="0055363C" w:rsidRDefault="007541F6">
            <w:pPr>
              <w:rPr>
                <w:color w:val="000000"/>
                <w:sz w:val="24"/>
                <w:szCs w:val="24"/>
              </w:rPr>
            </w:pPr>
          </w:p>
        </w:tc>
        <w:tc>
          <w:tcPr>
            <w:tcW w:w="1192" w:type="dxa"/>
            <w:vMerge/>
            <w:tcBorders>
              <w:left w:val="single" w:sz="4" w:space="0" w:color="auto"/>
              <w:right w:val="single" w:sz="4" w:space="0" w:color="auto"/>
            </w:tcBorders>
          </w:tcPr>
          <w:p w14:paraId="7A81A223" w14:textId="77777777" w:rsidR="007541F6" w:rsidRPr="0055363C" w:rsidRDefault="007541F6">
            <w:pPr>
              <w:rPr>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E5988D5" w14:textId="1C4312F6" w:rsidR="007541F6" w:rsidRPr="0055363C" w:rsidRDefault="007541F6">
            <w:pPr>
              <w:rPr>
                <w:color w:val="000000"/>
                <w:sz w:val="24"/>
                <w:szCs w:val="24"/>
              </w:rPr>
            </w:pPr>
            <w:r w:rsidRPr="0055363C">
              <w:rPr>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34F28" w14:textId="53799CED" w:rsidR="007541F6" w:rsidRPr="0055363C" w:rsidRDefault="007541F6">
            <w:pPr>
              <w:rPr>
                <w:color w:val="000000"/>
                <w:sz w:val="24"/>
                <w:szCs w:val="24"/>
              </w:rPr>
            </w:pPr>
            <w:r>
              <w:rPr>
                <w:color w:val="000000"/>
              </w:rPr>
              <w:t>Mực in</w:t>
            </w:r>
          </w:p>
        </w:tc>
        <w:tc>
          <w:tcPr>
            <w:tcW w:w="851" w:type="dxa"/>
            <w:tcBorders>
              <w:top w:val="single" w:sz="4" w:space="0" w:color="auto"/>
              <w:left w:val="nil"/>
              <w:bottom w:val="single" w:sz="4" w:space="0" w:color="auto"/>
              <w:right w:val="single" w:sz="4" w:space="0" w:color="auto"/>
            </w:tcBorders>
            <w:vAlign w:val="center"/>
          </w:tcPr>
          <w:p w14:paraId="2E8E4666" w14:textId="628DF2F5" w:rsidR="007541F6" w:rsidRPr="0055363C" w:rsidRDefault="007541F6">
            <w:pPr>
              <w:jc w:val="center"/>
              <w:rPr>
                <w:color w:val="000000"/>
                <w:sz w:val="24"/>
                <w:szCs w:val="24"/>
              </w:rPr>
            </w:pPr>
            <w:r>
              <w:rPr>
                <w:color w:val="000000"/>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6C663" w14:textId="16601777" w:rsidR="007541F6" w:rsidRPr="0055363C" w:rsidRDefault="007541F6">
            <w:pPr>
              <w:jc w:val="center"/>
              <w:rPr>
                <w:color w:val="000000"/>
                <w:sz w:val="24"/>
                <w:szCs w:val="24"/>
              </w:rPr>
            </w:pPr>
            <w:r>
              <w:rPr>
                <w:color w:val="000000"/>
              </w:rPr>
              <w:t>0,036</w:t>
            </w:r>
          </w:p>
        </w:tc>
      </w:tr>
      <w:tr w:rsidR="007541F6" w:rsidRPr="0055363C" w14:paraId="709CA74A" w14:textId="77777777" w:rsidTr="005C30A7">
        <w:trPr>
          <w:trHeight w:val="360"/>
        </w:trPr>
        <w:tc>
          <w:tcPr>
            <w:tcW w:w="1233" w:type="dxa"/>
            <w:vMerge/>
            <w:tcBorders>
              <w:left w:val="single" w:sz="4" w:space="0" w:color="auto"/>
              <w:right w:val="single" w:sz="4" w:space="0" w:color="auto"/>
            </w:tcBorders>
          </w:tcPr>
          <w:p w14:paraId="685581E4" w14:textId="77777777" w:rsidR="007541F6" w:rsidRPr="0055363C" w:rsidRDefault="007541F6">
            <w:pPr>
              <w:rPr>
                <w:color w:val="000000"/>
                <w:sz w:val="24"/>
                <w:szCs w:val="24"/>
              </w:rPr>
            </w:pPr>
          </w:p>
        </w:tc>
        <w:tc>
          <w:tcPr>
            <w:tcW w:w="1192" w:type="dxa"/>
            <w:vMerge/>
            <w:tcBorders>
              <w:left w:val="single" w:sz="4" w:space="0" w:color="auto"/>
              <w:right w:val="single" w:sz="4" w:space="0" w:color="auto"/>
            </w:tcBorders>
          </w:tcPr>
          <w:p w14:paraId="336500EA" w14:textId="77777777" w:rsidR="007541F6" w:rsidRPr="0055363C" w:rsidRDefault="007541F6">
            <w:pPr>
              <w:rPr>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A33AFEC" w14:textId="5A361877" w:rsidR="007541F6" w:rsidRPr="0055363C" w:rsidRDefault="007541F6">
            <w:pPr>
              <w:rPr>
                <w:color w:val="000000"/>
                <w:sz w:val="24"/>
                <w:szCs w:val="24"/>
              </w:rPr>
            </w:pPr>
            <w:r w:rsidRPr="0055363C">
              <w:rPr>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0D5F7" w14:textId="2BF5C4BC" w:rsidR="007541F6" w:rsidRPr="0055363C" w:rsidRDefault="007541F6" w:rsidP="00493E54">
            <w:pPr>
              <w:rPr>
                <w:color w:val="000000"/>
                <w:sz w:val="24"/>
                <w:szCs w:val="24"/>
              </w:rPr>
            </w:pPr>
            <w:r>
              <w:rPr>
                <w:color w:val="000000"/>
              </w:rPr>
              <w:t>Mực photo</w:t>
            </w:r>
          </w:p>
        </w:tc>
        <w:tc>
          <w:tcPr>
            <w:tcW w:w="851" w:type="dxa"/>
            <w:tcBorders>
              <w:top w:val="single" w:sz="4" w:space="0" w:color="auto"/>
              <w:left w:val="nil"/>
              <w:bottom w:val="single" w:sz="4" w:space="0" w:color="auto"/>
              <w:right w:val="single" w:sz="4" w:space="0" w:color="auto"/>
            </w:tcBorders>
            <w:vAlign w:val="center"/>
          </w:tcPr>
          <w:p w14:paraId="71582410" w14:textId="3DBC8E19" w:rsidR="007541F6" w:rsidRPr="0055363C" w:rsidRDefault="007541F6">
            <w:pPr>
              <w:jc w:val="center"/>
              <w:rPr>
                <w:color w:val="000000"/>
                <w:sz w:val="24"/>
                <w:szCs w:val="24"/>
              </w:rPr>
            </w:pPr>
            <w:r>
              <w:rPr>
                <w:color w:val="000000"/>
              </w:rPr>
              <w:t>hộp</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E00AD" w14:textId="085DD1C1" w:rsidR="007541F6" w:rsidRPr="0055363C" w:rsidRDefault="007541F6">
            <w:pPr>
              <w:jc w:val="center"/>
              <w:rPr>
                <w:color w:val="000000"/>
                <w:sz w:val="24"/>
                <w:szCs w:val="24"/>
              </w:rPr>
            </w:pPr>
            <w:r>
              <w:rPr>
                <w:color w:val="000000"/>
              </w:rPr>
              <w:t>0,004</w:t>
            </w:r>
          </w:p>
        </w:tc>
      </w:tr>
      <w:tr w:rsidR="007541F6" w:rsidRPr="0055363C" w14:paraId="6DDB060B" w14:textId="77777777" w:rsidTr="005C30A7">
        <w:trPr>
          <w:trHeight w:val="360"/>
        </w:trPr>
        <w:tc>
          <w:tcPr>
            <w:tcW w:w="1233" w:type="dxa"/>
            <w:vMerge/>
            <w:tcBorders>
              <w:left w:val="single" w:sz="4" w:space="0" w:color="auto"/>
              <w:right w:val="single" w:sz="4" w:space="0" w:color="auto"/>
            </w:tcBorders>
          </w:tcPr>
          <w:p w14:paraId="00EC778C" w14:textId="77777777" w:rsidR="007541F6" w:rsidRPr="0055363C" w:rsidRDefault="007541F6">
            <w:pPr>
              <w:rPr>
                <w:color w:val="000000"/>
                <w:sz w:val="24"/>
                <w:szCs w:val="24"/>
              </w:rPr>
            </w:pPr>
          </w:p>
        </w:tc>
        <w:tc>
          <w:tcPr>
            <w:tcW w:w="1192" w:type="dxa"/>
            <w:vMerge/>
            <w:tcBorders>
              <w:left w:val="single" w:sz="4" w:space="0" w:color="auto"/>
              <w:right w:val="single" w:sz="4" w:space="0" w:color="auto"/>
            </w:tcBorders>
          </w:tcPr>
          <w:p w14:paraId="0AB2E07F" w14:textId="77777777" w:rsidR="007541F6" w:rsidRPr="0055363C" w:rsidRDefault="007541F6">
            <w:pPr>
              <w:rPr>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1A237F4" w14:textId="44E0D8DD" w:rsidR="007541F6" w:rsidRPr="0055363C" w:rsidRDefault="007541F6">
            <w:pPr>
              <w:rPr>
                <w:color w:val="000000"/>
                <w:sz w:val="24"/>
                <w:szCs w:val="24"/>
              </w:rPr>
            </w:pPr>
            <w:r w:rsidRPr="0055363C">
              <w:rPr>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93EAA" w14:textId="68DE2507" w:rsidR="007541F6" w:rsidRPr="0055363C" w:rsidRDefault="007541F6">
            <w:pPr>
              <w:rPr>
                <w:color w:val="000000"/>
                <w:sz w:val="24"/>
                <w:szCs w:val="24"/>
              </w:rPr>
            </w:pPr>
            <w:r>
              <w:rPr>
                <w:color w:val="000000"/>
              </w:rPr>
              <w:t>Giấy A4</w:t>
            </w:r>
          </w:p>
        </w:tc>
        <w:tc>
          <w:tcPr>
            <w:tcW w:w="851" w:type="dxa"/>
            <w:tcBorders>
              <w:top w:val="single" w:sz="4" w:space="0" w:color="auto"/>
              <w:left w:val="nil"/>
              <w:bottom w:val="single" w:sz="4" w:space="0" w:color="auto"/>
              <w:right w:val="single" w:sz="4" w:space="0" w:color="auto"/>
            </w:tcBorders>
            <w:vAlign w:val="center"/>
          </w:tcPr>
          <w:p w14:paraId="21674D1B" w14:textId="75F06F44" w:rsidR="007541F6" w:rsidRPr="0055363C" w:rsidRDefault="007541F6">
            <w:pPr>
              <w:jc w:val="center"/>
              <w:rPr>
                <w:color w:val="000000"/>
                <w:sz w:val="24"/>
                <w:szCs w:val="24"/>
              </w:rPr>
            </w:pPr>
            <w:r>
              <w:rPr>
                <w:color w:val="000000"/>
              </w:rPr>
              <w:t>tờ</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BC616" w14:textId="4E318727" w:rsidR="007541F6" w:rsidRPr="0055363C" w:rsidRDefault="007541F6">
            <w:pPr>
              <w:jc w:val="center"/>
              <w:rPr>
                <w:color w:val="000000"/>
                <w:sz w:val="24"/>
                <w:szCs w:val="24"/>
              </w:rPr>
            </w:pPr>
            <w:r>
              <w:rPr>
                <w:color w:val="000000"/>
              </w:rPr>
              <w:t>60</w:t>
            </w:r>
          </w:p>
        </w:tc>
      </w:tr>
      <w:tr w:rsidR="007541F6" w:rsidRPr="0055363C" w14:paraId="1D0FC4D8" w14:textId="77777777" w:rsidTr="005C30A7">
        <w:trPr>
          <w:trHeight w:val="360"/>
        </w:trPr>
        <w:tc>
          <w:tcPr>
            <w:tcW w:w="1233" w:type="dxa"/>
            <w:vMerge/>
            <w:tcBorders>
              <w:left w:val="single" w:sz="4" w:space="0" w:color="auto"/>
              <w:right w:val="single" w:sz="4" w:space="0" w:color="auto"/>
            </w:tcBorders>
          </w:tcPr>
          <w:p w14:paraId="43477BCD" w14:textId="77777777" w:rsidR="007541F6" w:rsidRPr="0055363C" w:rsidRDefault="007541F6">
            <w:pPr>
              <w:rPr>
                <w:color w:val="000000"/>
                <w:sz w:val="24"/>
                <w:szCs w:val="24"/>
              </w:rPr>
            </w:pPr>
          </w:p>
        </w:tc>
        <w:tc>
          <w:tcPr>
            <w:tcW w:w="1192" w:type="dxa"/>
            <w:vMerge/>
            <w:tcBorders>
              <w:left w:val="single" w:sz="4" w:space="0" w:color="auto"/>
              <w:right w:val="single" w:sz="4" w:space="0" w:color="auto"/>
            </w:tcBorders>
          </w:tcPr>
          <w:p w14:paraId="28653E81" w14:textId="77777777" w:rsidR="007541F6" w:rsidRPr="0055363C" w:rsidRDefault="007541F6">
            <w:pPr>
              <w:rPr>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8AE2132" w14:textId="0B5B292E" w:rsidR="007541F6" w:rsidRPr="0055363C" w:rsidRDefault="007541F6">
            <w:pPr>
              <w:rPr>
                <w:color w:val="000000"/>
                <w:sz w:val="24"/>
                <w:szCs w:val="24"/>
              </w:rPr>
            </w:pPr>
            <w:r w:rsidRPr="0055363C">
              <w:rPr>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C3A7A" w14:textId="65113010" w:rsidR="007541F6" w:rsidRPr="0055363C" w:rsidRDefault="007541F6">
            <w:pPr>
              <w:rPr>
                <w:color w:val="000000"/>
                <w:sz w:val="24"/>
                <w:szCs w:val="24"/>
              </w:rPr>
            </w:pPr>
            <w:r>
              <w:rPr>
                <w:color w:val="000000"/>
              </w:rPr>
              <w:t>Dụng cụ cơ khí cầm tay</w:t>
            </w:r>
          </w:p>
        </w:tc>
        <w:tc>
          <w:tcPr>
            <w:tcW w:w="851" w:type="dxa"/>
            <w:tcBorders>
              <w:top w:val="single" w:sz="4" w:space="0" w:color="auto"/>
              <w:left w:val="nil"/>
              <w:bottom w:val="single" w:sz="4" w:space="0" w:color="auto"/>
              <w:right w:val="single" w:sz="4" w:space="0" w:color="auto"/>
            </w:tcBorders>
            <w:vAlign w:val="center"/>
          </w:tcPr>
          <w:p w14:paraId="62528273" w14:textId="0F097F0F" w:rsidR="007541F6" w:rsidRPr="0055363C" w:rsidRDefault="007541F6">
            <w:pPr>
              <w:jc w:val="center"/>
              <w:rPr>
                <w:color w:val="000000"/>
                <w:sz w:val="24"/>
                <w:szCs w:val="24"/>
              </w:rPr>
            </w:pPr>
            <w:r>
              <w:rPr>
                <w:color w:val="000000"/>
              </w:rPr>
              <w:t>bộ</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59A5E" w14:textId="3882E520" w:rsidR="007541F6" w:rsidRPr="0055363C" w:rsidRDefault="007541F6">
            <w:pPr>
              <w:jc w:val="center"/>
              <w:rPr>
                <w:color w:val="000000"/>
                <w:sz w:val="24"/>
                <w:szCs w:val="24"/>
              </w:rPr>
            </w:pPr>
            <w:r>
              <w:rPr>
                <w:color w:val="000000"/>
              </w:rPr>
              <w:t>0,0065</w:t>
            </w:r>
          </w:p>
        </w:tc>
      </w:tr>
      <w:tr w:rsidR="007541F6" w:rsidRPr="0055363C" w14:paraId="674A0D5F" w14:textId="77777777" w:rsidTr="005C30A7">
        <w:trPr>
          <w:trHeight w:val="360"/>
        </w:trPr>
        <w:tc>
          <w:tcPr>
            <w:tcW w:w="1233" w:type="dxa"/>
            <w:vMerge/>
            <w:tcBorders>
              <w:left w:val="single" w:sz="4" w:space="0" w:color="auto"/>
              <w:right w:val="single" w:sz="4" w:space="0" w:color="auto"/>
            </w:tcBorders>
          </w:tcPr>
          <w:p w14:paraId="0CD901F2" w14:textId="77777777" w:rsidR="007541F6" w:rsidRPr="0055363C" w:rsidRDefault="007541F6">
            <w:pPr>
              <w:rPr>
                <w:color w:val="000000"/>
                <w:sz w:val="24"/>
                <w:szCs w:val="24"/>
              </w:rPr>
            </w:pPr>
          </w:p>
        </w:tc>
        <w:tc>
          <w:tcPr>
            <w:tcW w:w="1192" w:type="dxa"/>
            <w:vMerge/>
            <w:tcBorders>
              <w:left w:val="single" w:sz="4" w:space="0" w:color="auto"/>
              <w:right w:val="single" w:sz="4" w:space="0" w:color="auto"/>
            </w:tcBorders>
          </w:tcPr>
          <w:p w14:paraId="7C2C4D91" w14:textId="77777777" w:rsidR="007541F6" w:rsidRPr="0055363C" w:rsidRDefault="007541F6">
            <w:pPr>
              <w:rPr>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4AA8BDC5" w14:textId="77777777" w:rsidR="007541F6" w:rsidRPr="0055363C" w:rsidRDefault="007541F6">
            <w:pPr>
              <w:rPr>
                <w:color w:val="000000"/>
                <w:sz w:val="24"/>
                <w:szCs w:val="24"/>
              </w:rPr>
            </w:pP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84FF6A" w14:textId="6B5DEA97" w:rsidR="007541F6" w:rsidRPr="0055363C" w:rsidRDefault="007541F6">
            <w:pPr>
              <w:rPr>
                <w:color w:val="000000"/>
                <w:sz w:val="24"/>
                <w:szCs w:val="24"/>
              </w:rPr>
            </w:pPr>
            <w:r>
              <w:rPr>
                <w:color w:val="000000"/>
              </w:rPr>
              <w:t>Xe đẩy</w:t>
            </w:r>
          </w:p>
        </w:tc>
        <w:tc>
          <w:tcPr>
            <w:tcW w:w="851" w:type="dxa"/>
            <w:tcBorders>
              <w:top w:val="single" w:sz="4" w:space="0" w:color="auto"/>
              <w:left w:val="nil"/>
              <w:bottom w:val="single" w:sz="4" w:space="0" w:color="auto"/>
              <w:right w:val="single" w:sz="4" w:space="0" w:color="auto"/>
            </w:tcBorders>
            <w:vAlign w:val="center"/>
          </w:tcPr>
          <w:p w14:paraId="77475EF8" w14:textId="77C19B13" w:rsidR="007541F6" w:rsidRPr="0055363C" w:rsidRDefault="007541F6">
            <w:pPr>
              <w:jc w:val="center"/>
              <w:rPr>
                <w:color w:val="000000"/>
                <w:sz w:val="24"/>
                <w:szCs w:val="24"/>
              </w:rPr>
            </w:pPr>
            <w:r>
              <w:rPr>
                <w:color w:val="000000"/>
              </w:rPr>
              <w:t>cái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134BA7" w14:textId="64A2CF2E" w:rsidR="007541F6" w:rsidRPr="0055363C" w:rsidRDefault="007541F6">
            <w:pPr>
              <w:jc w:val="center"/>
              <w:rPr>
                <w:color w:val="000000"/>
                <w:sz w:val="24"/>
                <w:szCs w:val="24"/>
              </w:rPr>
            </w:pPr>
            <w:r>
              <w:rPr>
                <w:color w:val="000000"/>
              </w:rPr>
              <w:t>0,0065</w:t>
            </w:r>
          </w:p>
        </w:tc>
      </w:tr>
      <w:tr w:rsidR="007541F6" w:rsidRPr="0055363C" w14:paraId="3A3ABA05" w14:textId="77777777" w:rsidTr="005C30A7">
        <w:trPr>
          <w:trHeight w:val="360"/>
        </w:trPr>
        <w:tc>
          <w:tcPr>
            <w:tcW w:w="1233" w:type="dxa"/>
            <w:vMerge/>
            <w:tcBorders>
              <w:left w:val="single" w:sz="4" w:space="0" w:color="auto"/>
              <w:right w:val="single" w:sz="4" w:space="0" w:color="auto"/>
            </w:tcBorders>
          </w:tcPr>
          <w:p w14:paraId="3524F364"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659A21F6" w14:textId="77777777" w:rsidR="007541F6" w:rsidRPr="0055363C" w:rsidRDefault="007541F6">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BEDE7" w14:textId="70101C92" w:rsidR="007541F6" w:rsidRPr="0055363C" w:rsidRDefault="007541F6">
            <w:pPr>
              <w:rPr>
                <w:b/>
                <w:bCs/>
                <w:color w:val="000000"/>
                <w:sz w:val="24"/>
                <w:szCs w:val="24"/>
              </w:rPr>
            </w:pPr>
            <w:r w:rsidRPr="0055363C">
              <w:rPr>
                <w:b/>
                <w:bCs/>
                <w:color w:val="000000"/>
                <w:sz w:val="24"/>
                <w:szCs w:val="24"/>
              </w:rPr>
              <w:t>Nhân công</w:t>
            </w:r>
          </w:p>
        </w:tc>
        <w:tc>
          <w:tcPr>
            <w:tcW w:w="851" w:type="dxa"/>
            <w:tcBorders>
              <w:top w:val="single" w:sz="4" w:space="0" w:color="auto"/>
              <w:left w:val="single" w:sz="4" w:space="0" w:color="auto"/>
              <w:bottom w:val="single" w:sz="4" w:space="0" w:color="auto"/>
              <w:right w:val="single" w:sz="4" w:space="0" w:color="auto"/>
            </w:tcBorders>
          </w:tcPr>
          <w:p w14:paraId="5BC5D143" w14:textId="77777777" w:rsidR="007541F6" w:rsidRPr="0055363C" w:rsidRDefault="007541F6">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87EF1" w14:textId="4FC66FA3" w:rsidR="007541F6" w:rsidRPr="0055363C" w:rsidRDefault="007541F6">
            <w:pPr>
              <w:jc w:val="center"/>
              <w:rPr>
                <w:color w:val="000000"/>
                <w:sz w:val="24"/>
                <w:szCs w:val="24"/>
              </w:rPr>
            </w:pPr>
            <w:r w:rsidRPr="0055363C">
              <w:rPr>
                <w:color w:val="000000"/>
                <w:sz w:val="24"/>
                <w:szCs w:val="24"/>
              </w:rPr>
              <w:t> </w:t>
            </w:r>
          </w:p>
        </w:tc>
      </w:tr>
      <w:tr w:rsidR="007541F6" w:rsidRPr="0055363C" w14:paraId="45722D12" w14:textId="77777777" w:rsidTr="005C30A7">
        <w:trPr>
          <w:trHeight w:val="360"/>
        </w:trPr>
        <w:tc>
          <w:tcPr>
            <w:tcW w:w="1233" w:type="dxa"/>
            <w:vMerge/>
            <w:tcBorders>
              <w:left w:val="single" w:sz="4" w:space="0" w:color="auto"/>
              <w:right w:val="single" w:sz="4" w:space="0" w:color="auto"/>
            </w:tcBorders>
          </w:tcPr>
          <w:p w14:paraId="0F0DABA4"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1A7E726B" w14:textId="77777777" w:rsidR="007541F6" w:rsidRPr="0055363C" w:rsidRDefault="007541F6">
            <w:pPr>
              <w:rPr>
                <w:b/>
                <w:bCs/>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4AF56F" w14:textId="6515C404" w:rsidR="007541F6" w:rsidRPr="0055363C" w:rsidRDefault="007541F6">
            <w:pPr>
              <w:rPr>
                <w:b/>
                <w:bCs/>
                <w:color w:val="000000"/>
                <w:sz w:val="24"/>
                <w:szCs w:val="24"/>
              </w:rPr>
            </w:pPr>
            <w:r w:rsidRPr="0055363C">
              <w:rPr>
                <w:b/>
                <w:bCs/>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64DBB" w14:textId="60AA6D68" w:rsidR="007541F6" w:rsidRPr="0055363C" w:rsidRDefault="007541F6">
            <w:pPr>
              <w:rPr>
                <w:color w:val="000000"/>
                <w:sz w:val="24"/>
                <w:szCs w:val="24"/>
              </w:rPr>
            </w:pPr>
            <w:r w:rsidRPr="0055363C">
              <w:rPr>
                <w:color w:val="000000"/>
                <w:sz w:val="24"/>
              </w:rPr>
              <w:t>Phụ trách bộ phận thử nghiệm</w:t>
            </w:r>
          </w:p>
        </w:tc>
        <w:tc>
          <w:tcPr>
            <w:tcW w:w="851" w:type="dxa"/>
            <w:tcBorders>
              <w:top w:val="single" w:sz="4" w:space="0" w:color="auto"/>
              <w:left w:val="nil"/>
              <w:bottom w:val="single" w:sz="4" w:space="0" w:color="auto"/>
              <w:right w:val="single" w:sz="4" w:space="0" w:color="auto"/>
            </w:tcBorders>
            <w:vAlign w:val="center"/>
          </w:tcPr>
          <w:p w14:paraId="622AF440" w14:textId="39695FDB" w:rsidR="007541F6" w:rsidRPr="0055363C" w:rsidRDefault="007541F6">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F0010" w14:textId="00478400" w:rsidR="007541F6" w:rsidRPr="0055363C" w:rsidRDefault="007541F6">
            <w:pPr>
              <w:jc w:val="center"/>
              <w:rPr>
                <w:color w:val="000000"/>
                <w:sz w:val="24"/>
                <w:szCs w:val="24"/>
              </w:rPr>
            </w:pPr>
            <w:r w:rsidRPr="0055363C">
              <w:rPr>
                <w:color w:val="000000"/>
                <w:sz w:val="24"/>
              </w:rPr>
              <w:t>0,0438</w:t>
            </w:r>
          </w:p>
        </w:tc>
      </w:tr>
      <w:tr w:rsidR="007541F6" w:rsidRPr="0055363C" w14:paraId="29446A2D" w14:textId="77777777" w:rsidTr="005C30A7">
        <w:trPr>
          <w:trHeight w:val="360"/>
        </w:trPr>
        <w:tc>
          <w:tcPr>
            <w:tcW w:w="1233" w:type="dxa"/>
            <w:vMerge/>
            <w:tcBorders>
              <w:left w:val="single" w:sz="4" w:space="0" w:color="auto"/>
              <w:right w:val="single" w:sz="4" w:space="0" w:color="auto"/>
            </w:tcBorders>
          </w:tcPr>
          <w:p w14:paraId="723F43D3"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0019DB7C" w14:textId="77777777" w:rsidR="007541F6" w:rsidRPr="0055363C" w:rsidRDefault="007541F6">
            <w:pPr>
              <w:rPr>
                <w:b/>
                <w:bCs/>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BDA3F94" w14:textId="7FF8436A" w:rsidR="007541F6" w:rsidRPr="0055363C" w:rsidRDefault="007541F6">
            <w:pPr>
              <w:rPr>
                <w:b/>
                <w:bCs/>
                <w:color w:val="000000"/>
                <w:sz w:val="24"/>
                <w:szCs w:val="24"/>
              </w:rPr>
            </w:pPr>
            <w:r w:rsidRPr="0055363C">
              <w:rPr>
                <w:b/>
                <w:bCs/>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5D387" w14:textId="51E02561" w:rsidR="007541F6" w:rsidRPr="0055363C" w:rsidRDefault="007541F6">
            <w:pPr>
              <w:rPr>
                <w:color w:val="000000"/>
                <w:sz w:val="24"/>
                <w:szCs w:val="24"/>
              </w:rPr>
            </w:pPr>
            <w:r w:rsidRPr="0055363C">
              <w:rPr>
                <w:color w:val="000000"/>
                <w:sz w:val="24"/>
              </w:rPr>
              <w:t>Đăng kiểm viên</w:t>
            </w:r>
          </w:p>
        </w:tc>
        <w:tc>
          <w:tcPr>
            <w:tcW w:w="851" w:type="dxa"/>
            <w:tcBorders>
              <w:top w:val="single" w:sz="4" w:space="0" w:color="auto"/>
              <w:left w:val="nil"/>
              <w:bottom w:val="single" w:sz="4" w:space="0" w:color="auto"/>
              <w:right w:val="single" w:sz="4" w:space="0" w:color="auto"/>
            </w:tcBorders>
            <w:vAlign w:val="center"/>
          </w:tcPr>
          <w:p w14:paraId="1F44E939" w14:textId="67F3C78B" w:rsidR="007541F6" w:rsidRPr="0055363C" w:rsidRDefault="007541F6">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BC940" w14:textId="091CF72A" w:rsidR="007541F6" w:rsidRPr="0055363C" w:rsidRDefault="007541F6">
            <w:pPr>
              <w:jc w:val="center"/>
              <w:rPr>
                <w:color w:val="000000"/>
                <w:sz w:val="24"/>
                <w:szCs w:val="24"/>
              </w:rPr>
            </w:pPr>
            <w:r w:rsidRPr="0055363C">
              <w:rPr>
                <w:color w:val="000000"/>
                <w:sz w:val="24"/>
              </w:rPr>
              <w:t>4,8875</w:t>
            </w:r>
          </w:p>
        </w:tc>
      </w:tr>
      <w:tr w:rsidR="007541F6" w:rsidRPr="0055363C" w14:paraId="78C28FAA" w14:textId="77777777" w:rsidTr="005C30A7">
        <w:trPr>
          <w:trHeight w:val="360"/>
        </w:trPr>
        <w:tc>
          <w:tcPr>
            <w:tcW w:w="1233" w:type="dxa"/>
            <w:vMerge/>
            <w:tcBorders>
              <w:left w:val="single" w:sz="4" w:space="0" w:color="auto"/>
              <w:right w:val="single" w:sz="4" w:space="0" w:color="auto"/>
            </w:tcBorders>
          </w:tcPr>
          <w:p w14:paraId="294F8B2F"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6B9B512E" w14:textId="77777777" w:rsidR="007541F6" w:rsidRPr="0055363C" w:rsidRDefault="007541F6">
            <w:pPr>
              <w:rPr>
                <w:b/>
                <w:bCs/>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D54B1CE" w14:textId="7B05D1D3" w:rsidR="007541F6" w:rsidRPr="0055363C" w:rsidRDefault="007541F6">
            <w:pPr>
              <w:rPr>
                <w:b/>
                <w:bCs/>
                <w:color w:val="000000"/>
                <w:sz w:val="24"/>
                <w:szCs w:val="24"/>
              </w:rPr>
            </w:pPr>
            <w:r w:rsidRPr="0055363C">
              <w:rPr>
                <w:b/>
                <w:bCs/>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634CE" w14:textId="183AB7AF" w:rsidR="007541F6" w:rsidRPr="0055363C" w:rsidRDefault="007541F6">
            <w:pPr>
              <w:rPr>
                <w:color w:val="000000"/>
                <w:sz w:val="24"/>
                <w:szCs w:val="24"/>
              </w:rPr>
            </w:pPr>
            <w:r w:rsidRPr="0055363C">
              <w:rPr>
                <w:color w:val="000000"/>
                <w:sz w:val="24"/>
              </w:rPr>
              <w:t>Nhân viên nghiệp vụ</w:t>
            </w:r>
          </w:p>
        </w:tc>
        <w:tc>
          <w:tcPr>
            <w:tcW w:w="851" w:type="dxa"/>
            <w:tcBorders>
              <w:top w:val="single" w:sz="4" w:space="0" w:color="auto"/>
              <w:left w:val="nil"/>
              <w:bottom w:val="single" w:sz="4" w:space="0" w:color="auto"/>
              <w:right w:val="single" w:sz="4" w:space="0" w:color="auto"/>
            </w:tcBorders>
            <w:vAlign w:val="center"/>
          </w:tcPr>
          <w:p w14:paraId="6240F8A4" w14:textId="296FD70F" w:rsidR="007541F6" w:rsidRPr="0055363C" w:rsidRDefault="007541F6">
            <w:pPr>
              <w:jc w:val="center"/>
              <w:rPr>
                <w:color w:val="000000"/>
                <w:sz w:val="24"/>
                <w:szCs w:val="24"/>
              </w:rPr>
            </w:pPr>
            <w:r w:rsidRPr="0055363C">
              <w:rPr>
                <w:color w:val="000000"/>
                <w:sz w:val="24"/>
              </w:rPr>
              <w:t>công</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4E7F0" w14:textId="2C991D50" w:rsidR="007541F6" w:rsidRPr="0055363C" w:rsidRDefault="007541F6" w:rsidP="008F4233">
            <w:pPr>
              <w:jc w:val="center"/>
              <w:rPr>
                <w:color w:val="000000"/>
                <w:sz w:val="24"/>
                <w:szCs w:val="24"/>
              </w:rPr>
            </w:pPr>
            <w:r w:rsidRPr="0055363C">
              <w:rPr>
                <w:color w:val="000000"/>
                <w:sz w:val="24"/>
              </w:rPr>
              <w:t>0,05</w:t>
            </w:r>
          </w:p>
        </w:tc>
      </w:tr>
      <w:tr w:rsidR="007541F6" w:rsidRPr="0055363C" w14:paraId="09B89CA9" w14:textId="77777777" w:rsidTr="005C30A7">
        <w:trPr>
          <w:trHeight w:val="360"/>
        </w:trPr>
        <w:tc>
          <w:tcPr>
            <w:tcW w:w="1233" w:type="dxa"/>
            <w:vMerge/>
            <w:tcBorders>
              <w:left w:val="single" w:sz="4" w:space="0" w:color="auto"/>
              <w:right w:val="single" w:sz="4" w:space="0" w:color="auto"/>
            </w:tcBorders>
          </w:tcPr>
          <w:p w14:paraId="0F41A026"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63A99C22" w14:textId="77777777" w:rsidR="007541F6" w:rsidRPr="0055363C" w:rsidRDefault="007541F6">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4C865" w14:textId="3814C11F" w:rsidR="007541F6" w:rsidRPr="0055363C" w:rsidRDefault="007541F6">
            <w:pPr>
              <w:rPr>
                <w:b/>
                <w:bCs/>
                <w:color w:val="000000"/>
                <w:sz w:val="24"/>
                <w:szCs w:val="24"/>
              </w:rPr>
            </w:pPr>
            <w:r w:rsidRPr="0055363C">
              <w:rPr>
                <w:b/>
                <w:bCs/>
                <w:color w:val="000000"/>
                <w:sz w:val="24"/>
                <w:szCs w:val="24"/>
              </w:rPr>
              <w:t>Phương tiện, máy móc, thiết bị</w:t>
            </w:r>
          </w:p>
        </w:tc>
        <w:tc>
          <w:tcPr>
            <w:tcW w:w="851" w:type="dxa"/>
            <w:tcBorders>
              <w:top w:val="single" w:sz="4" w:space="0" w:color="auto"/>
              <w:left w:val="single" w:sz="4" w:space="0" w:color="auto"/>
              <w:bottom w:val="single" w:sz="4" w:space="0" w:color="auto"/>
              <w:right w:val="single" w:sz="4" w:space="0" w:color="auto"/>
            </w:tcBorders>
          </w:tcPr>
          <w:p w14:paraId="11955353" w14:textId="77777777" w:rsidR="007541F6" w:rsidRPr="0055363C" w:rsidRDefault="007541F6">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4BECD" w14:textId="5BC98BEE" w:rsidR="007541F6" w:rsidRPr="0055363C" w:rsidRDefault="007541F6">
            <w:pPr>
              <w:jc w:val="center"/>
              <w:rPr>
                <w:color w:val="000000"/>
                <w:sz w:val="24"/>
                <w:szCs w:val="24"/>
              </w:rPr>
            </w:pPr>
            <w:r w:rsidRPr="0055363C">
              <w:rPr>
                <w:color w:val="000000"/>
                <w:sz w:val="24"/>
                <w:szCs w:val="24"/>
              </w:rPr>
              <w:t> </w:t>
            </w:r>
          </w:p>
        </w:tc>
      </w:tr>
      <w:tr w:rsidR="007541F6" w:rsidRPr="0055363C" w14:paraId="1D3B29EB" w14:textId="77777777" w:rsidTr="005C30A7">
        <w:trPr>
          <w:trHeight w:val="360"/>
        </w:trPr>
        <w:tc>
          <w:tcPr>
            <w:tcW w:w="1233" w:type="dxa"/>
            <w:vMerge/>
            <w:tcBorders>
              <w:left w:val="single" w:sz="4" w:space="0" w:color="auto"/>
              <w:right w:val="single" w:sz="4" w:space="0" w:color="auto"/>
            </w:tcBorders>
          </w:tcPr>
          <w:p w14:paraId="77F0830E"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60E0A400" w14:textId="77777777" w:rsidR="007541F6" w:rsidRPr="0055363C" w:rsidRDefault="007541F6">
            <w:pPr>
              <w:rPr>
                <w:b/>
                <w:bCs/>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700E0EC" w14:textId="7CD7A561" w:rsidR="007541F6" w:rsidRPr="0055363C" w:rsidRDefault="007541F6">
            <w:pPr>
              <w:rPr>
                <w:b/>
                <w:bCs/>
                <w:color w:val="000000"/>
                <w:sz w:val="24"/>
                <w:szCs w:val="24"/>
              </w:rPr>
            </w:pPr>
            <w:r w:rsidRPr="0055363C">
              <w:rPr>
                <w:b/>
                <w:bCs/>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1A391" w14:textId="20931395" w:rsidR="007541F6" w:rsidRPr="0055363C" w:rsidRDefault="007541F6">
            <w:pPr>
              <w:rPr>
                <w:color w:val="000000"/>
                <w:sz w:val="24"/>
                <w:szCs w:val="24"/>
              </w:rPr>
            </w:pPr>
            <w:r w:rsidRPr="0055363C">
              <w:rPr>
                <w:color w:val="000000"/>
              </w:rPr>
              <w:t>Điều hòa (điều kiện TN)</w:t>
            </w:r>
          </w:p>
        </w:tc>
        <w:tc>
          <w:tcPr>
            <w:tcW w:w="851" w:type="dxa"/>
            <w:tcBorders>
              <w:top w:val="single" w:sz="4" w:space="0" w:color="auto"/>
              <w:left w:val="nil"/>
              <w:bottom w:val="single" w:sz="4" w:space="0" w:color="auto"/>
              <w:right w:val="single" w:sz="4" w:space="0" w:color="auto"/>
            </w:tcBorders>
            <w:vAlign w:val="center"/>
          </w:tcPr>
          <w:p w14:paraId="2AE372CC" w14:textId="02EC3981" w:rsidR="007541F6" w:rsidRPr="0055363C" w:rsidRDefault="007541F6">
            <w:pPr>
              <w:jc w:val="center"/>
              <w:rPr>
                <w:color w:val="000000"/>
                <w:sz w:val="24"/>
                <w:szCs w:val="24"/>
              </w:rPr>
            </w:pPr>
            <w:r w:rsidRPr="0055363C">
              <w:rPr>
                <w:color w:val="000000"/>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B44CC" w14:textId="71940C18" w:rsidR="007541F6" w:rsidRPr="0055363C" w:rsidRDefault="007541F6">
            <w:pPr>
              <w:jc w:val="center"/>
              <w:rPr>
                <w:color w:val="000000"/>
                <w:sz w:val="24"/>
                <w:szCs w:val="24"/>
              </w:rPr>
            </w:pPr>
            <w:r w:rsidRPr="0055363C">
              <w:rPr>
                <w:color w:val="000000"/>
              </w:rPr>
              <w:t>4,75</w:t>
            </w:r>
          </w:p>
        </w:tc>
      </w:tr>
      <w:tr w:rsidR="007541F6" w:rsidRPr="0055363C" w14:paraId="56D48E1A" w14:textId="77777777" w:rsidTr="005C30A7">
        <w:trPr>
          <w:trHeight w:val="360"/>
        </w:trPr>
        <w:tc>
          <w:tcPr>
            <w:tcW w:w="1233" w:type="dxa"/>
            <w:vMerge/>
            <w:tcBorders>
              <w:left w:val="single" w:sz="4" w:space="0" w:color="auto"/>
              <w:right w:val="single" w:sz="4" w:space="0" w:color="auto"/>
            </w:tcBorders>
          </w:tcPr>
          <w:p w14:paraId="1C82A2C8"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5AAB85AE" w14:textId="77777777" w:rsidR="007541F6" w:rsidRPr="0055363C" w:rsidRDefault="007541F6">
            <w:pPr>
              <w:rPr>
                <w:b/>
                <w:bCs/>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9395E52" w14:textId="25006DD7" w:rsidR="007541F6" w:rsidRPr="0055363C" w:rsidRDefault="007541F6">
            <w:pPr>
              <w:rPr>
                <w:b/>
                <w:bCs/>
                <w:color w:val="000000"/>
                <w:sz w:val="24"/>
                <w:szCs w:val="24"/>
              </w:rPr>
            </w:pPr>
            <w:r w:rsidRPr="0055363C">
              <w:rPr>
                <w:b/>
                <w:bCs/>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42429" w14:textId="5200F496" w:rsidR="007541F6" w:rsidRPr="0055363C" w:rsidRDefault="007541F6">
            <w:pPr>
              <w:rPr>
                <w:color w:val="000000"/>
                <w:sz w:val="24"/>
                <w:szCs w:val="24"/>
              </w:rPr>
            </w:pPr>
            <w:r w:rsidRPr="0055363C">
              <w:rPr>
                <w:color w:val="000000"/>
              </w:rPr>
              <w:t xml:space="preserve">Thiết bị đo dung lượng, phóng điện </w:t>
            </w:r>
          </w:p>
        </w:tc>
        <w:tc>
          <w:tcPr>
            <w:tcW w:w="851" w:type="dxa"/>
            <w:tcBorders>
              <w:top w:val="single" w:sz="4" w:space="0" w:color="auto"/>
              <w:left w:val="nil"/>
              <w:bottom w:val="single" w:sz="4" w:space="0" w:color="auto"/>
              <w:right w:val="single" w:sz="4" w:space="0" w:color="auto"/>
            </w:tcBorders>
            <w:vAlign w:val="center"/>
          </w:tcPr>
          <w:p w14:paraId="0D6A4D10" w14:textId="5C249A31" w:rsidR="007541F6" w:rsidRPr="0055363C" w:rsidRDefault="007541F6">
            <w:pPr>
              <w:jc w:val="center"/>
              <w:rPr>
                <w:color w:val="000000"/>
                <w:sz w:val="24"/>
                <w:szCs w:val="24"/>
              </w:rPr>
            </w:pPr>
            <w:r w:rsidRPr="0055363C">
              <w:rPr>
                <w:color w:val="000000"/>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66819" w14:textId="3601F2CF" w:rsidR="007541F6" w:rsidRPr="0055363C" w:rsidRDefault="007541F6">
            <w:pPr>
              <w:jc w:val="center"/>
              <w:rPr>
                <w:color w:val="000000"/>
                <w:sz w:val="24"/>
                <w:szCs w:val="24"/>
              </w:rPr>
            </w:pPr>
            <w:r w:rsidRPr="0055363C">
              <w:rPr>
                <w:color w:val="000000"/>
              </w:rPr>
              <w:t>0,375</w:t>
            </w:r>
          </w:p>
        </w:tc>
      </w:tr>
      <w:tr w:rsidR="007541F6" w:rsidRPr="0055363C" w14:paraId="0CA715E9" w14:textId="77777777" w:rsidTr="005C30A7">
        <w:trPr>
          <w:trHeight w:val="360"/>
        </w:trPr>
        <w:tc>
          <w:tcPr>
            <w:tcW w:w="1233" w:type="dxa"/>
            <w:vMerge/>
            <w:tcBorders>
              <w:left w:val="single" w:sz="4" w:space="0" w:color="auto"/>
              <w:right w:val="single" w:sz="4" w:space="0" w:color="auto"/>
            </w:tcBorders>
          </w:tcPr>
          <w:p w14:paraId="503F7C39"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2E8D890D" w14:textId="77777777" w:rsidR="007541F6" w:rsidRPr="0055363C" w:rsidRDefault="007541F6">
            <w:pPr>
              <w:rPr>
                <w:b/>
                <w:bCs/>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7DD3E43" w14:textId="013458CE" w:rsidR="007541F6" w:rsidRPr="0055363C" w:rsidRDefault="007541F6">
            <w:pPr>
              <w:rPr>
                <w:b/>
                <w:bCs/>
                <w:color w:val="000000"/>
                <w:sz w:val="24"/>
                <w:szCs w:val="24"/>
              </w:rPr>
            </w:pPr>
            <w:r w:rsidRPr="0055363C">
              <w:rPr>
                <w:b/>
                <w:bCs/>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A4F5B" w14:textId="6321039B" w:rsidR="007541F6" w:rsidRPr="0055363C" w:rsidRDefault="007541F6">
            <w:pPr>
              <w:rPr>
                <w:color w:val="000000"/>
                <w:sz w:val="24"/>
                <w:szCs w:val="24"/>
              </w:rPr>
            </w:pPr>
            <w:r w:rsidRPr="0055363C">
              <w:rPr>
                <w:color w:val="000000"/>
              </w:rPr>
              <w:t>Thiết bị thử rung động</w:t>
            </w:r>
          </w:p>
        </w:tc>
        <w:tc>
          <w:tcPr>
            <w:tcW w:w="851" w:type="dxa"/>
            <w:tcBorders>
              <w:top w:val="single" w:sz="4" w:space="0" w:color="auto"/>
              <w:left w:val="nil"/>
              <w:bottom w:val="single" w:sz="4" w:space="0" w:color="auto"/>
              <w:right w:val="single" w:sz="4" w:space="0" w:color="auto"/>
            </w:tcBorders>
            <w:vAlign w:val="center"/>
          </w:tcPr>
          <w:p w14:paraId="235475A9" w14:textId="47477470" w:rsidR="007541F6" w:rsidRPr="0055363C" w:rsidRDefault="007541F6">
            <w:pPr>
              <w:jc w:val="center"/>
              <w:rPr>
                <w:color w:val="000000"/>
                <w:sz w:val="24"/>
                <w:szCs w:val="24"/>
              </w:rPr>
            </w:pPr>
            <w:r w:rsidRPr="0055363C">
              <w:rPr>
                <w:color w:val="000000"/>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FCC23" w14:textId="1D394B88" w:rsidR="007541F6" w:rsidRPr="0055363C" w:rsidRDefault="007541F6">
            <w:pPr>
              <w:jc w:val="center"/>
              <w:rPr>
                <w:color w:val="000000"/>
                <w:sz w:val="24"/>
                <w:szCs w:val="24"/>
              </w:rPr>
            </w:pPr>
            <w:r w:rsidRPr="0055363C">
              <w:rPr>
                <w:color w:val="000000"/>
              </w:rPr>
              <w:t>0,5</w:t>
            </w:r>
          </w:p>
        </w:tc>
      </w:tr>
      <w:tr w:rsidR="007541F6" w:rsidRPr="0055363C" w14:paraId="0A575CDC" w14:textId="77777777" w:rsidTr="005C30A7">
        <w:trPr>
          <w:trHeight w:val="360"/>
        </w:trPr>
        <w:tc>
          <w:tcPr>
            <w:tcW w:w="1233" w:type="dxa"/>
            <w:vMerge/>
            <w:tcBorders>
              <w:left w:val="single" w:sz="4" w:space="0" w:color="auto"/>
              <w:right w:val="single" w:sz="4" w:space="0" w:color="auto"/>
            </w:tcBorders>
          </w:tcPr>
          <w:p w14:paraId="61165541"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30D189E9" w14:textId="77777777" w:rsidR="007541F6" w:rsidRPr="0055363C" w:rsidRDefault="007541F6">
            <w:pPr>
              <w:rPr>
                <w:b/>
                <w:bCs/>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A9E0F71" w14:textId="06CF7DB6" w:rsidR="007541F6" w:rsidRPr="0055363C" w:rsidRDefault="007541F6">
            <w:pPr>
              <w:rPr>
                <w:b/>
                <w:bCs/>
                <w:color w:val="000000"/>
                <w:sz w:val="24"/>
                <w:szCs w:val="24"/>
              </w:rPr>
            </w:pPr>
            <w:r w:rsidRPr="0055363C">
              <w:rPr>
                <w:b/>
                <w:bCs/>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C34E34" w14:textId="1240D9E1" w:rsidR="007541F6" w:rsidRPr="0055363C" w:rsidRDefault="007541F6">
            <w:pPr>
              <w:rPr>
                <w:color w:val="000000"/>
                <w:sz w:val="24"/>
                <w:szCs w:val="24"/>
              </w:rPr>
            </w:pPr>
            <w:r w:rsidRPr="0055363C">
              <w:rPr>
                <w:color w:val="000000"/>
              </w:rPr>
              <w:t>Thiết bị thử ngâm nước</w:t>
            </w:r>
          </w:p>
        </w:tc>
        <w:tc>
          <w:tcPr>
            <w:tcW w:w="851" w:type="dxa"/>
            <w:tcBorders>
              <w:top w:val="single" w:sz="4" w:space="0" w:color="auto"/>
              <w:left w:val="nil"/>
              <w:bottom w:val="single" w:sz="4" w:space="0" w:color="auto"/>
              <w:right w:val="single" w:sz="4" w:space="0" w:color="auto"/>
            </w:tcBorders>
            <w:vAlign w:val="center"/>
          </w:tcPr>
          <w:p w14:paraId="02D4E22F" w14:textId="7E34EA25" w:rsidR="007541F6" w:rsidRPr="0055363C" w:rsidRDefault="007541F6">
            <w:pPr>
              <w:jc w:val="center"/>
              <w:rPr>
                <w:color w:val="000000"/>
                <w:sz w:val="24"/>
                <w:szCs w:val="24"/>
              </w:rPr>
            </w:pPr>
            <w:r w:rsidRPr="0055363C">
              <w:rPr>
                <w:color w:val="000000"/>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E8880" w14:textId="6EE04F8D" w:rsidR="007541F6" w:rsidRPr="0055363C" w:rsidRDefault="007541F6">
            <w:pPr>
              <w:jc w:val="center"/>
              <w:rPr>
                <w:color w:val="000000"/>
                <w:sz w:val="24"/>
                <w:szCs w:val="24"/>
              </w:rPr>
            </w:pPr>
            <w:r w:rsidRPr="0055363C">
              <w:rPr>
                <w:color w:val="000000"/>
              </w:rPr>
              <w:t>2,75</w:t>
            </w:r>
          </w:p>
        </w:tc>
      </w:tr>
      <w:tr w:rsidR="007541F6" w:rsidRPr="0055363C" w14:paraId="0D5B9D8A" w14:textId="77777777" w:rsidTr="005C30A7">
        <w:trPr>
          <w:trHeight w:val="360"/>
        </w:trPr>
        <w:tc>
          <w:tcPr>
            <w:tcW w:w="1233" w:type="dxa"/>
            <w:vMerge/>
            <w:tcBorders>
              <w:left w:val="single" w:sz="4" w:space="0" w:color="auto"/>
              <w:right w:val="single" w:sz="4" w:space="0" w:color="auto"/>
            </w:tcBorders>
          </w:tcPr>
          <w:p w14:paraId="50DC247A"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28703543" w14:textId="77777777" w:rsidR="007541F6" w:rsidRPr="0055363C" w:rsidRDefault="007541F6">
            <w:pPr>
              <w:rPr>
                <w:b/>
                <w:bCs/>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BD9F095" w14:textId="71A48DAD" w:rsidR="007541F6" w:rsidRPr="0055363C" w:rsidRDefault="007541F6">
            <w:pPr>
              <w:rPr>
                <w:b/>
                <w:bCs/>
                <w:color w:val="000000"/>
                <w:sz w:val="24"/>
                <w:szCs w:val="24"/>
              </w:rPr>
            </w:pPr>
            <w:r w:rsidRPr="0055363C">
              <w:rPr>
                <w:b/>
                <w:bCs/>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F4AC9" w14:textId="1C3700AF" w:rsidR="007541F6" w:rsidRPr="0055363C" w:rsidRDefault="007541F6">
            <w:pPr>
              <w:rPr>
                <w:color w:val="000000"/>
                <w:sz w:val="24"/>
                <w:szCs w:val="24"/>
              </w:rPr>
            </w:pPr>
            <w:r w:rsidRPr="0055363C">
              <w:rPr>
                <w:color w:val="000000"/>
              </w:rPr>
              <w:t>Thiết bị thử thả rơi</w:t>
            </w:r>
          </w:p>
        </w:tc>
        <w:tc>
          <w:tcPr>
            <w:tcW w:w="851" w:type="dxa"/>
            <w:tcBorders>
              <w:top w:val="single" w:sz="4" w:space="0" w:color="auto"/>
              <w:left w:val="nil"/>
              <w:bottom w:val="single" w:sz="4" w:space="0" w:color="auto"/>
              <w:right w:val="single" w:sz="4" w:space="0" w:color="auto"/>
            </w:tcBorders>
            <w:vAlign w:val="center"/>
          </w:tcPr>
          <w:p w14:paraId="608FF5C2" w14:textId="039825FE" w:rsidR="007541F6" w:rsidRPr="0055363C" w:rsidRDefault="007541F6">
            <w:pPr>
              <w:jc w:val="center"/>
              <w:rPr>
                <w:color w:val="000000"/>
                <w:sz w:val="24"/>
                <w:szCs w:val="24"/>
              </w:rPr>
            </w:pPr>
            <w:r w:rsidRPr="0055363C">
              <w:rPr>
                <w:color w:val="000000"/>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38895" w14:textId="43B4B98E" w:rsidR="007541F6" w:rsidRPr="0055363C" w:rsidRDefault="007541F6">
            <w:pPr>
              <w:jc w:val="center"/>
              <w:rPr>
                <w:color w:val="000000"/>
                <w:sz w:val="24"/>
                <w:szCs w:val="24"/>
              </w:rPr>
            </w:pPr>
            <w:r w:rsidRPr="0055363C">
              <w:rPr>
                <w:color w:val="000000"/>
              </w:rPr>
              <w:t>0,1875</w:t>
            </w:r>
          </w:p>
        </w:tc>
      </w:tr>
      <w:tr w:rsidR="007541F6" w:rsidRPr="0055363C" w14:paraId="06ED1BEF" w14:textId="77777777" w:rsidTr="005C30A7">
        <w:trPr>
          <w:trHeight w:val="360"/>
        </w:trPr>
        <w:tc>
          <w:tcPr>
            <w:tcW w:w="1233" w:type="dxa"/>
            <w:vMerge/>
            <w:tcBorders>
              <w:left w:val="single" w:sz="4" w:space="0" w:color="auto"/>
              <w:right w:val="single" w:sz="4" w:space="0" w:color="auto"/>
            </w:tcBorders>
          </w:tcPr>
          <w:p w14:paraId="78356160" w14:textId="77777777" w:rsidR="007541F6" w:rsidRPr="0055363C" w:rsidRDefault="007541F6">
            <w:pPr>
              <w:rPr>
                <w:b/>
                <w:bCs/>
                <w:color w:val="000000"/>
                <w:sz w:val="24"/>
                <w:szCs w:val="24"/>
              </w:rPr>
            </w:pPr>
          </w:p>
        </w:tc>
        <w:tc>
          <w:tcPr>
            <w:tcW w:w="1192" w:type="dxa"/>
            <w:vMerge/>
            <w:tcBorders>
              <w:left w:val="single" w:sz="4" w:space="0" w:color="auto"/>
              <w:right w:val="single" w:sz="4" w:space="0" w:color="auto"/>
            </w:tcBorders>
          </w:tcPr>
          <w:p w14:paraId="32E5900B" w14:textId="77777777" w:rsidR="007541F6" w:rsidRPr="0055363C" w:rsidRDefault="007541F6">
            <w:pPr>
              <w:rPr>
                <w:b/>
                <w:bCs/>
                <w:color w:val="000000"/>
                <w:sz w:val="24"/>
                <w:szCs w:val="24"/>
              </w:rPr>
            </w:pPr>
          </w:p>
        </w:tc>
        <w:tc>
          <w:tcPr>
            <w:tcW w:w="37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EA48DED" w14:textId="73B8161E" w:rsidR="007541F6" w:rsidRPr="0055363C" w:rsidRDefault="007541F6">
            <w:pPr>
              <w:rPr>
                <w:b/>
                <w:bCs/>
                <w:color w:val="000000"/>
                <w:sz w:val="24"/>
                <w:szCs w:val="24"/>
              </w:rPr>
            </w:pPr>
            <w:r w:rsidRPr="0055363C">
              <w:rPr>
                <w:b/>
                <w:bCs/>
                <w:color w:val="000000"/>
                <w:sz w:val="24"/>
                <w:szCs w:val="24"/>
              </w:rPr>
              <w:t> </w:t>
            </w:r>
          </w:p>
        </w:tc>
        <w:tc>
          <w:tcPr>
            <w:tcW w:w="47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57E6F" w14:textId="240023FA" w:rsidR="007541F6" w:rsidRPr="0055363C" w:rsidRDefault="007541F6">
            <w:pPr>
              <w:rPr>
                <w:color w:val="000000"/>
                <w:sz w:val="24"/>
                <w:szCs w:val="24"/>
              </w:rPr>
            </w:pPr>
            <w:r w:rsidRPr="0055363C">
              <w:rPr>
                <w:color w:val="000000"/>
              </w:rPr>
              <w:t>Thiết bị thử chèn ép đơn thể ắc quy</w:t>
            </w:r>
          </w:p>
        </w:tc>
        <w:tc>
          <w:tcPr>
            <w:tcW w:w="851" w:type="dxa"/>
            <w:tcBorders>
              <w:top w:val="single" w:sz="4" w:space="0" w:color="auto"/>
              <w:left w:val="nil"/>
              <w:bottom w:val="single" w:sz="4" w:space="0" w:color="auto"/>
              <w:right w:val="single" w:sz="4" w:space="0" w:color="auto"/>
            </w:tcBorders>
            <w:vAlign w:val="center"/>
          </w:tcPr>
          <w:p w14:paraId="19C7C59F" w14:textId="6EC135C1" w:rsidR="007541F6" w:rsidRPr="0055363C" w:rsidRDefault="007541F6">
            <w:pPr>
              <w:jc w:val="center"/>
              <w:rPr>
                <w:color w:val="000000"/>
                <w:sz w:val="24"/>
                <w:szCs w:val="24"/>
              </w:rPr>
            </w:pPr>
            <w:r w:rsidRPr="0055363C">
              <w:rPr>
                <w:color w:val="000000"/>
              </w:rPr>
              <w:t>ca</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5FD23" w14:textId="558BA10E" w:rsidR="007541F6" w:rsidRPr="0055363C" w:rsidRDefault="007541F6">
            <w:pPr>
              <w:jc w:val="center"/>
              <w:rPr>
                <w:color w:val="000000"/>
                <w:sz w:val="24"/>
                <w:szCs w:val="24"/>
              </w:rPr>
            </w:pPr>
            <w:r w:rsidRPr="0055363C">
              <w:rPr>
                <w:color w:val="000000"/>
              </w:rPr>
              <w:t>0,0625</w:t>
            </w:r>
          </w:p>
        </w:tc>
      </w:tr>
      <w:tr w:rsidR="007541F6" w:rsidRPr="001E0C12" w14:paraId="540070D4" w14:textId="77777777" w:rsidTr="005C30A7">
        <w:trPr>
          <w:trHeight w:val="360"/>
        </w:trPr>
        <w:tc>
          <w:tcPr>
            <w:tcW w:w="1233" w:type="dxa"/>
            <w:vMerge/>
            <w:tcBorders>
              <w:left w:val="single" w:sz="4" w:space="0" w:color="auto"/>
              <w:bottom w:val="single" w:sz="4" w:space="0" w:color="auto"/>
              <w:right w:val="single" w:sz="4" w:space="0" w:color="auto"/>
            </w:tcBorders>
          </w:tcPr>
          <w:p w14:paraId="6B288456" w14:textId="77777777" w:rsidR="007541F6" w:rsidRPr="0055363C" w:rsidRDefault="007541F6">
            <w:pPr>
              <w:rPr>
                <w:b/>
                <w:bCs/>
                <w:color w:val="000000"/>
                <w:sz w:val="24"/>
                <w:szCs w:val="24"/>
              </w:rPr>
            </w:pPr>
          </w:p>
        </w:tc>
        <w:tc>
          <w:tcPr>
            <w:tcW w:w="1192" w:type="dxa"/>
            <w:vMerge/>
            <w:tcBorders>
              <w:left w:val="single" w:sz="4" w:space="0" w:color="auto"/>
              <w:bottom w:val="single" w:sz="4" w:space="0" w:color="auto"/>
              <w:right w:val="single" w:sz="4" w:space="0" w:color="auto"/>
            </w:tcBorders>
          </w:tcPr>
          <w:p w14:paraId="0C69CEAE" w14:textId="77777777" w:rsidR="007541F6" w:rsidRPr="0055363C" w:rsidRDefault="007541F6">
            <w:pPr>
              <w:rPr>
                <w:b/>
                <w:bCs/>
                <w:color w:val="000000"/>
                <w:sz w:val="24"/>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8E973" w14:textId="4DDB2508" w:rsidR="007541F6" w:rsidRPr="001E0C12" w:rsidRDefault="007541F6">
            <w:pPr>
              <w:rPr>
                <w:b/>
                <w:bCs/>
                <w:color w:val="000000"/>
                <w:sz w:val="24"/>
                <w:szCs w:val="24"/>
              </w:rPr>
            </w:pPr>
            <w:r w:rsidRPr="0055363C">
              <w:rPr>
                <w:b/>
                <w:bCs/>
                <w:color w:val="000000"/>
                <w:sz w:val="24"/>
                <w:szCs w:val="24"/>
              </w:rPr>
              <w:t>Hao phí khác</w:t>
            </w:r>
          </w:p>
        </w:tc>
        <w:tc>
          <w:tcPr>
            <w:tcW w:w="851" w:type="dxa"/>
            <w:tcBorders>
              <w:top w:val="single" w:sz="4" w:space="0" w:color="auto"/>
              <w:left w:val="single" w:sz="4" w:space="0" w:color="auto"/>
              <w:bottom w:val="single" w:sz="4" w:space="0" w:color="auto"/>
              <w:right w:val="single" w:sz="4" w:space="0" w:color="auto"/>
            </w:tcBorders>
            <w:vAlign w:val="center"/>
          </w:tcPr>
          <w:p w14:paraId="3C59EBCC" w14:textId="5F46AACD" w:rsidR="007541F6" w:rsidRPr="001E0C12" w:rsidRDefault="007541F6">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F8E89B" w14:textId="5570B117" w:rsidR="007541F6" w:rsidRPr="001E0C12" w:rsidRDefault="007541F6">
            <w:pPr>
              <w:jc w:val="center"/>
              <w:rPr>
                <w:color w:val="000000"/>
                <w:sz w:val="24"/>
                <w:szCs w:val="24"/>
              </w:rPr>
            </w:pPr>
          </w:p>
        </w:tc>
      </w:tr>
    </w:tbl>
    <w:p w14:paraId="3502D126" w14:textId="77777777" w:rsidR="00E741AC" w:rsidRPr="001E0C12" w:rsidRDefault="00E741AC" w:rsidP="003857D9">
      <w:pPr>
        <w:pStyle w:val="Muc1"/>
        <w:spacing w:after="120"/>
        <w:jc w:val="left"/>
        <w:rPr>
          <w:bCs w:val="0"/>
          <w:color w:val="000000"/>
          <w:sz w:val="26"/>
          <w:szCs w:val="26"/>
        </w:rPr>
      </w:pPr>
    </w:p>
    <w:sectPr w:rsidR="00E741AC" w:rsidRPr="001E0C12" w:rsidSect="00E741AC">
      <w:pgSz w:w="11907" w:h="16839" w:code="9"/>
      <w:pgMar w:top="709" w:right="1134" w:bottom="567"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29D70" w14:textId="77777777" w:rsidR="00574D86" w:rsidRDefault="00574D86" w:rsidP="00D01BC5">
      <w:r>
        <w:separator/>
      </w:r>
    </w:p>
  </w:endnote>
  <w:endnote w:type="continuationSeparator" w:id="0">
    <w:p w14:paraId="0DD4267D" w14:textId="77777777" w:rsidR="00574D86" w:rsidRDefault="00574D86" w:rsidP="00D0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FEFD02E68E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4F6E7" w14:textId="77777777" w:rsidR="00574D86" w:rsidRDefault="00574D86">
    <w:pPr>
      <w:pStyle w:val="Footer"/>
      <w:jc w:val="center"/>
    </w:pPr>
  </w:p>
  <w:p w14:paraId="0E00C6A0" w14:textId="77777777" w:rsidR="00574D86" w:rsidRDefault="00574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2BAB0" w14:textId="77777777" w:rsidR="00574D86" w:rsidRDefault="00574D86" w:rsidP="00D01BC5">
      <w:r>
        <w:separator/>
      </w:r>
    </w:p>
  </w:footnote>
  <w:footnote w:type="continuationSeparator" w:id="0">
    <w:p w14:paraId="5FB1D80B" w14:textId="77777777" w:rsidR="00574D86" w:rsidRDefault="00574D86" w:rsidP="00D01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E977" w14:textId="1CBF0BAD" w:rsidR="00574D86" w:rsidRDefault="00574D86">
    <w:pPr>
      <w:pStyle w:val="Header"/>
      <w:jc w:val="center"/>
    </w:pPr>
  </w:p>
  <w:p w14:paraId="402C0B24" w14:textId="77777777" w:rsidR="00574D86" w:rsidRDefault="00574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E3975" w14:textId="396F16BF" w:rsidR="00574D86" w:rsidRDefault="00574D86" w:rsidP="002E0CA0">
    <w:pPr>
      <w:pStyle w:val="Header"/>
      <w:jc w:val="center"/>
    </w:pPr>
    <w:r>
      <w:t>1</w:t>
    </w:r>
  </w:p>
  <w:p w14:paraId="55629703" w14:textId="77777777" w:rsidR="00574D86" w:rsidRDefault="00574D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060978"/>
      <w:docPartObj>
        <w:docPartGallery w:val="Page Numbers (Top of Page)"/>
        <w:docPartUnique/>
      </w:docPartObj>
    </w:sdtPr>
    <w:sdtEndPr>
      <w:rPr>
        <w:noProof/>
      </w:rPr>
    </w:sdtEndPr>
    <w:sdtContent>
      <w:p w14:paraId="21E6EAF1" w14:textId="77777777" w:rsidR="00574D86" w:rsidRDefault="00574D86">
        <w:pPr>
          <w:pStyle w:val="Header"/>
          <w:jc w:val="center"/>
        </w:pPr>
        <w:r>
          <w:fldChar w:fldCharType="begin"/>
        </w:r>
        <w:r>
          <w:instrText xml:space="preserve"> PAGE   \* MERGEFORMAT </w:instrText>
        </w:r>
        <w:r>
          <w:fldChar w:fldCharType="separate"/>
        </w:r>
        <w:r w:rsidR="00BE79A2">
          <w:rPr>
            <w:noProof/>
          </w:rPr>
          <w:t>2</w:t>
        </w:r>
        <w:r>
          <w:rPr>
            <w:noProof/>
          </w:rPr>
          <w:fldChar w:fldCharType="end"/>
        </w:r>
      </w:p>
    </w:sdtContent>
  </w:sdt>
  <w:p w14:paraId="32CFE2B0" w14:textId="77777777" w:rsidR="00574D86" w:rsidRDefault="00574D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DA4D12"/>
    <w:lvl w:ilvl="0">
      <w:start w:val="1"/>
      <w:numFmt w:val="bullet"/>
      <w:lvlText w:val=""/>
      <w:lvlJc w:val="left"/>
      <w:pPr>
        <w:tabs>
          <w:tab w:val="num" w:pos="360"/>
        </w:tabs>
        <w:ind w:left="360" w:hanging="360"/>
      </w:pPr>
      <w:rPr>
        <w:rFonts w:ascii="Symbol" w:hAnsi="Symbol" w:hint="default"/>
      </w:rPr>
    </w:lvl>
  </w:abstractNum>
  <w:abstractNum w:abstractNumId="1">
    <w:nsid w:val="04E03776"/>
    <w:multiLevelType w:val="hybridMultilevel"/>
    <w:tmpl w:val="01546CA0"/>
    <w:lvl w:ilvl="0" w:tplc="51604E1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nsid w:val="061D3ACF"/>
    <w:multiLevelType w:val="hybridMultilevel"/>
    <w:tmpl w:val="4516E3B2"/>
    <w:lvl w:ilvl="0" w:tplc="FBD25AA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F90282"/>
    <w:multiLevelType w:val="hybridMultilevel"/>
    <w:tmpl w:val="B662592C"/>
    <w:lvl w:ilvl="0" w:tplc="F79CC8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71D7B"/>
    <w:multiLevelType w:val="multilevel"/>
    <w:tmpl w:val="3864ABE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B1269A4"/>
    <w:multiLevelType w:val="multilevel"/>
    <w:tmpl w:val="1FF07D6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65419E"/>
    <w:multiLevelType w:val="hybridMultilevel"/>
    <w:tmpl w:val="0DCA71E8"/>
    <w:lvl w:ilvl="0" w:tplc="5E649BF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eastAsia="en-US" w:bidi="ar-SA"/>
      </w:rPr>
    </w:lvl>
    <w:lvl w:ilvl="1" w:tplc="C6DEE38C">
      <w:numFmt w:val="bullet"/>
      <w:lvlText w:val="•"/>
      <w:lvlJc w:val="left"/>
      <w:pPr>
        <w:ind w:left="761" w:hanging="125"/>
      </w:pPr>
      <w:rPr>
        <w:lang w:eastAsia="en-US" w:bidi="ar-SA"/>
      </w:rPr>
    </w:lvl>
    <w:lvl w:ilvl="2" w:tplc="17F0A6EE">
      <w:numFmt w:val="bullet"/>
      <w:lvlText w:val="•"/>
      <w:lvlJc w:val="left"/>
      <w:pPr>
        <w:ind w:left="1343" w:hanging="125"/>
      </w:pPr>
      <w:rPr>
        <w:lang w:eastAsia="en-US" w:bidi="ar-SA"/>
      </w:rPr>
    </w:lvl>
    <w:lvl w:ilvl="3" w:tplc="96C20CCC">
      <w:numFmt w:val="bullet"/>
      <w:lvlText w:val="•"/>
      <w:lvlJc w:val="left"/>
      <w:pPr>
        <w:ind w:left="1925" w:hanging="125"/>
      </w:pPr>
      <w:rPr>
        <w:lang w:eastAsia="en-US" w:bidi="ar-SA"/>
      </w:rPr>
    </w:lvl>
    <w:lvl w:ilvl="4" w:tplc="28B65222">
      <w:numFmt w:val="bullet"/>
      <w:lvlText w:val="•"/>
      <w:lvlJc w:val="left"/>
      <w:pPr>
        <w:ind w:left="2506" w:hanging="125"/>
      </w:pPr>
      <w:rPr>
        <w:lang w:eastAsia="en-US" w:bidi="ar-SA"/>
      </w:rPr>
    </w:lvl>
    <w:lvl w:ilvl="5" w:tplc="69E866AA">
      <w:numFmt w:val="bullet"/>
      <w:lvlText w:val="•"/>
      <w:lvlJc w:val="left"/>
      <w:pPr>
        <w:ind w:left="3088" w:hanging="125"/>
      </w:pPr>
      <w:rPr>
        <w:lang w:eastAsia="en-US" w:bidi="ar-SA"/>
      </w:rPr>
    </w:lvl>
    <w:lvl w:ilvl="6" w:tplc="0374C77A">
      <w:numFmt w:val="bullet"/>
      <w:lvlText w:val="•"/>
      <w:lvlJc w:val="left"/>
      <w:pPr>
        <w:ind w:left="3670" w:hanging="125"/>
      </w:pPr>
      <w:rPr>
        <w:lang w:eastAsia="en-US" w:bidi="ar-SA"/>
      </w:rPr>
    </w:lvl>
    <w:lvl w:ilvl="7" w:tplc="51B276E0">
      <w:numFmt w:val="bullet"/>
      <w:lvlText w:val="•"/>
      <w:lvlJc w:val="left"/>
      <w:pPr>
        <w:ind w:left="4251" w:hanging="125"/>
      </w:pPr>
      <w:rPr>
        <w:lang w:eastAsia="en-US" w:bidi="ar-SA"/>
      </w:rPr>
    </w:lvl>
    <w:lvl w:ilvl="8" w:tplc="EB687DE6">
      <w:numFmt w:val="bullet"/>
      <w:lvlText w:val="•"/>
      <w:lvlJc w:val="left"/>
      <w:pPr>
        <w:ind w:left="4833" w:hanging="125"/>
      </w:pPr>
      <w:rPr>
        <w:lang w:eastAsia="en-US" w:bidi="ar-SA"/>
      </w:rPr>
    </w:lvl>
  </w:abstractNum>
  <w:abstractNum w:abstractNumId="7">
    <w:nsid w:val="152C74EA"/>
    <w:multiLevelType w:val="hybridMultilevel"/>
    <w:tmpl w:val="DE3A0C36"/>
    <w:lvl w:ilvl="0" w:tplc="BC1AE8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269AF"/>
    <w:multiLevelType w:val="multilevel"/>
    <w:tmpl w:val="3500B9A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7CE7610"/>
    <w:multiLevelType w:val="hybridMultilevel"/>
    <w:tmpl w:val="E5242A54"/>
    <w:lvl w:ilvl="0" w:tplc="F2425C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ADC2D21"/>
    <w:multiLevelType w:val="hybridMultilevel"/>
    <w:tmpl w:val="6F660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DD193D"/>
    <w:multiLevelType w:val="hybridMultilevel"/>
    <w:tmpl w:val="3EF46C2E"/>
    <w:lvl w:ilvl="0" w:tplc="F2984D0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C74040"/>
    <w:multiLevelType w:val="hybridMultilevel"/>
    <w:tmpl w:val="37C4CBEA"/>
    <w:lvl w:ilvl="0" w:tplc="9B84B85C">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nsid w:val="204B1052"/>
    <w:multiLevelType w:val="hybridMultilevel"/>
    <w:tmpl w:val="6772199C"/>
    <w:lvl w:ilvl="0" w:tplc="08D08B8E">
      <w:start w:val="1"/>
      <w:numFmt w:val="upp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4">
    <w:nsid w:val="210207FF"/>
    <w:multiLevelType w:val="hybridMultilevel"/>
    <w:tmpl w:val="21B2228C"/>
    <w:lvl w:ilvl="0" w:tplc="E33C22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21A7A7D"/>
    <w:multiLevelType w:val="hybridMultilevel"/>
    <w:tmpl w:val="75387874"/>
    <w:lvl w:ilvl="0" w:tplc="C024D426">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6">
    <w:nsid w:val="245767C8"/>
    <w:multiLevelType w:val="hybridMultilevel"/>
    <w:tmpl w:val="C1F438F2"/>
    <w:lvl w:ilvl="0" w:tplc="9C866C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993E8B"/>
    <w:multiLevelType w:val="multilevel"/>
    <w:tmpl w:val="7AF81C52"/>
    <w:lvl w:ilvl="0">
      <w:start w:val="3"/>
      <w:numFmt w:val="decimal"/>
      <w:lvlText w:val="%1."/>
      <w:lvlJc w:val="left"/>
      <w:pPr>
        <w:tabs>
          <w:tab w:val="num" w:pos="360"/>
        </w:tabs>
        <w:ind w:left="360" w:hanging="360"/>
      </w:pPr>
      <w:rPr>
        <w:rFonts w:hint="default"/>
      </w:rPr>
    </w:lvl>
    <w:lvl w:ilvl="1">
      <w:start w:val="1"/>
      <w:numFmt w:val="decimal"/>
      <w:pStyle w:val="v2"/>
      <w:isLgl/>
      <w:lvlText w:val="5.%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C5D2684"/>
    <w:multiLevelType w:val="hybridMultilevel"/>
    <w:tmpl w:val="84285A50"/>
    <w:lvl w:ilvl="0" w:tplc="2BB8A50A">
      <w:start w:val="1"/>
      <w:numFmt w:val="decimal"/>
      <w:lvlText w:val="%1."/>
      <w:lvlJc w:val="left"/>
      <w:pPr>
        <w:ind w:left="11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08889306">
      <w:numFmt w:val="bullet"/>
      <w:lvlText w:val="•"/>
      <w:lvlJc w:val="left"/>
      <w:pPr>
        <w:ind w:left="2092" w:hanging="281"/>
      </w:pPr>
      <w:rPr>
        <w:lang w:eastAsia="en-US" w:bidi="ar-SA"/>
      </w:rPr>
    </w:lvl>
    <w:lvl w:ilvl="2" w:tplc="EFC875A6">
      <w:numFmt w:val="bullet"/>
      <w:lvlText w:val="•"/>
      <w:lvlJc w:val="left"/>
      <w:pPr>
        <w:ind w:left="3005" w:hanging="281"/>
      </w:pPr>
      <w:rPr>
        <w:lang w:eastAsia="en-US" w:bidi="ar-SA"/>
      </w:rPr>
    </w:lvl>
    <w:lvl w:ilvl="3" w:tplc="017E966E">
      <w:numFmt w:val="bullet"/>
      <w:lvlText w:val="•"/>
      <w:lvlJc w:val="left"/>
      <w:pPr>
        <w:ind w:left="3917" w:hanging="281"/>
      </w:pPr>
      <w:rPr>
        <w:lang w:eastAsia="en-US" w:bidi="ar-SA"/>
      </w:rPr>
    </w:lvl>
    <w:lvl w:ilvl="4" w:tplc="81F629AA">
      <w:numFmt w:val="bullet"/>
      <w:lvlText w:val="•"/>
      <w:lvlJc w:val="left"/>
      <w:pPr>
        <w:ind w:left="4830" w:hanging="281"/>
      </w:pPr>
      <w:rPr>
        <w:lang w:eastAsia="en-US" w:bidi="ar-SA"/>
      </w:rPr>
    </w:lvl>
    <w:lvl w:ilvl="5" w:tplc="E27EACFA">
      <w:numFmt w:val="bullet"/>
      <w:lvlText w:val="•"/>
      <w:lvlJc w:val="left"/>
      <w:pPr>
        <w:ind w:left="5743" w:hanging="281"/>
      </w:pPr>
      <w:rPr>
        <w:lang w:eastAsia="en-US" w:bidi="ar-SA"/>
      </w:rPr>
    </w:lvl>
    <w:lvl w:ilvl="6" w:tplc="75E08B82">
      <w:numFmt w:val="bullet"/>
      <w:lvlText w:val="•"/>
      <w:lvlJc w:val="left"/>
      <w:pPr>
        <w:ind w:left="6655" w:hanging="281"/>
      </w:pPr>
      <w:rPr>
        <w:lang w:eastAsia="en-US" w:bidi="ar-SA"/>
      </w:rPr>
    </w:lvl>
    <w:lvl w:ilvl="7" w:tplc="80F4B0F0">
      <w:numFmt w:val="bullet"/>
      <w:lvlText w:val="•"/>
      <w:lvlJc w:val="left"/>
      <w:pPr>
        <w:ind w:left="7568" w:hanging="281"/>
      </w:pPr>
      <w:rPr>
        <w:lang w:eastAsia="en-US" w:bidi="ar-SA"/>
      </w:rPr>
    </w:lvl>
    <w:lvl w:ilvl="8" w:tplc="5328C106">
      <w:numFmt w:val="bullet"/>
      <w:lvlText w:val="•"/>
      <w:lvlJc w:val="left"/>
      <w:pPr>
        <w:ind w:left="8481" w:hanging="281"/>
      </w:pPr>
      <w:rPr>
        <w:lang w:eastAsia="en-US" w:bidi="ar-SA"/>
      </w:rPr>
    </w:lvl>
  </w:abstractNum>
  <w:abstractNum w:abstractNumId="19">
    <w:nsid w:val="2D59614C"/>
    <w:multiLevelType w:val="hybridMultilevel"/>
    <w:tmpl w:val="62CE16EA"/>
    <w:lvl w:ilvl="0" w:tplc="A62EBE06">
      <w:start w:val="1"/>
      <w:numFmt w:val="bullet"/>
      <w:lvlText w:val="-"/>
      <w:lvlJc w:val="left"/>
      <w:pPr>
        <w:ind w:left="500" w:hanging="360"/>
      </w:pPr>
      <w:rPr>
        <w:rFonts w:ascii="Times New Roman" w:eastAsia="Times New Roman" w:hAnsi="Times New Roman" w:cs="Times New Roman"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0">
    <w:nsid w:val="342A5E2F"/>
    <w:multiLevelType w:val="hybridMultilevel"/>
    <w:tmpl w:val="EE8861F6"/>
    <w:lvl w:ilvl="0" w:tplc="71400010">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67E91"/>
    <w:multiLevelType w:val="hybridMultilevel"/>
    <w:tmpl w:val="3E3AB4E8"/>
    <w:lvl w:ilvl="0" w:tplc="08090011">
      <w:start w:val="1"/>
      <w:numFmt w:val="decimal"/>
      <w:lvlText w:val="%1)"/>
      <w:lvlJc w:val="left"/>
      <w:pPr>
        <w:ind w:left="1294" w:hanging="360"/>
      </w:pPr>
      <w:rPr>
        <w:rFonts w:hint="default"/>
      </w:rPr>
    </w:lvl>
    <w:lvl w:ilvl="1" w:tplc="04090019" w:tentative="1">
      <w:start w:val="1"/>
      <w:numFmt w:val="lowerLetter"/>
      <w:lvlText w:val="%2."/>
      <w:lvlJc w:val="left"/>
      <w:pPr>
        <w:ind w:left="2014" w:hanging="360"/>
      </w:pPr>
    </w:lvl>
    <w:lvl w:ilvl="2" w:tplc="0409001B" w:tentative="1">
      <w:start w:val="1"/>
      <w:numFmt w:val="lowerRoman"/>
      <w:lvlText w:val="%3."/>
      <w:lvlJc w:val="right"/>
      <w:pPr>
        <w:ind w:left="2734" w:hanging="180"/>
      </w:pPr>
    </w:lvl>
    <w:lvl w:ilvl="3" w:tplc="0409000F" w:tentative="1">
      <w:start w:val="1"/>
      <w:numFmt w:val="decimal"/>
      <w:lvlText w:val="%4."/>
      <w:lvlJc w:val="left"/>
      <w:pPr>
        <w:ind w:left="3454" w:hanging="360"/>
      </w:pPr>
    </w:lvl>
    <w:lvl w:ilvl="4" w:tplc="04090019" w:tentative="1">
      <w:start w:val="1"/>
      <w:numFmt w:val="lowerLetter"/>
      <w:lvlText w:val="%5."/>
      <w:lvlJc w:val="left"/>
      <w:pPr>
        <w:ind w:left="4174" w:hanging="360"/>
      </w:pPr>
    </w:lvl>
    <w:lvl w:ilvl="5" w:tplc="0409001B" w:tentative="1">
      <w:start w:val="1"/>
      <w:numFmt w:val="lowerRoman"/>
      <w:lvlText w:val="%6."/>
      <w:lvlJc w:val="right"/>
      <w:pPr>
        <w:ind w:left="4894" w:hanging="180"/>
      </w:pPr>
    </w:lvl>
    <w:lvl w:ilvl="6" w:tplc="0409000F" w:tentative="1">
      <w:start w:val="1"/>
      <w:numFmt w:val="decimal"/>
      <w:lvlText w:val="%7."/>
      <w:lvlJc w:val="left"/>
      <w:pPr>
        <w:ind w:left="5614" w:hanging="360"/>
      </w:pPr>
    </w:lvl>
    <w:lvl w:ilvl="7" w:tplc="04090019" w:tentative="1">
      <w:start w:val="1"/>
      <w:numFmt w:val="lowerLetter"/>
      <w:lvlText w:val="%8."/>
      <w:lvlJc w:val="left"/>
      <w:pPr>
        <w:ind w:left="6334" w:hanging="360"/>
      </w:pPr>
    </w:lvl>
    <w:lvl w:ilvl="8" w:tplc="0409001B" w:tentative="1">
      <w:start w:val="1"/>
      <w:numFmt w:val="lowerRoman"/>
      <w:lvlText w:val="%9."/>
      <w:lvlJc w:val="right"/>
      <w:pPr>
        <w:ind w:left="7054" w:hanging="180"/>
      </w:pPr>
    </w:lvl>
  </w:abstractNum>
  <w:abstractNum w:abstractNumId="22">
    <w:nsid w:val="3B183F7D"/>
    <w:multiLevelType w:val="hybridMultilevel"/>
    <w:tmpl w:val="D2B028BC"/>
    <w:lvl w:ilvl="0" w:tplc="CCCE9E7E">
      <w:start w:val="1"/>
      <w:numFmt w:val="bullet"/>
      <w:lvlText w:val="-"/>
      <w:lvlJc w:val="left"/>
      <w:pPr>
        <w:ind w:left="860" w:hanging="360"/>
      </w:pPr>
      <w:rPr>
        <w:rFonts w:ascii="Times New Roman" w:eastAsia="Times New Roman" w:hAnsi="Times New Roman" w:cs="Times New Roman"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3">
    <w:nsid w:val="3BB41749"/>
    <w:multiLevelType w:val="hybridMultilevel"/>
    <w:tmpl w:val="D4DED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C7A5FC0"/>
    <w:multiLevelType w:val="hybridMultilevel"/>
    <w:tmpl w:val="072EDDDA"/>
    <w:lvl w:ilvl="0" w:tplc="B678CDE6">
      <w:start w:val="1"/>
      <w:numFmt w:val="decimal"/>
      <w:lvlText w:val="%1."/>
      <w:lvlJc w:val="left"/>
      <w:pPr>
        <w:ind w:left="182" w:hanging="305"/>
      </w:pPr>
      <w:rPr>
        <w:rFonts w:ascii="Times New Roman" w:eastAsia="Times New Roman" w:hAnsi="Times New Roman" w:cs="Times New Roman" w:hint="default"/>
        <w:b w:val="0"/>
        <w:bCs w:val="0"/>
        <w:i w:val="0"/>
        <w:iCs w:val="0"/>
        <w:spacing w:val="0"/>
        <w:w w:val="100"/>
        <w:sz w:val="28"/>
        <w:szCs w:val="28"/>
        <w:lang w:eastAsia="en-US" w:bidi="ar-SA"/>
      </w:rPr>
    </w:lvl>
    <w:lvl w:ilvl="1" w:tplc="8D84892E">
      <w:numFmt w:val="bullet"/>
      <w:lvlText w:val="•"/>
      <w:lvlJc w:val="left"/>
      <w:pPr>
        <w:ind w:left="1192" w:hanging="305"/>
      </w:pPr>
      <w:rPr>
        <w:lang w:eastAsia="en-US" w:bidi="ar-SA"/>
      </w:rPr>
    </w:lvl>
    <w:lvl w:ilvl="2" w:tplc="4DFADD4C">
      <w:numFmt w:val="bullet"/>
      <w:lvlText w:val="•"/>
      <w:lvlJc w:val="left"/>
      <w:pPr>
        <w:ind w:left="2205" w:hanging="305"/>
      </w:pPr>
      <w:rPr>
        <w:lang w:eastAsia="en-US" w:bidi="ar-SA"/>
      </w:rPr>
    </w:lvl>
    <w:lvl w:ilvl="3" w:tplc="2E0E56BE">
      <w:numFmt w:val="bullet"/>
      <w:lvlText w:val="•"/>
      <w:lvlJc w:val="left"/>
      <w:pPr>
        <w:ind w:left="3217" w:hanging="305"/>
      </w:pPr>
      <w:rPr>
        <w:lang w:eastAsia="en-US" w:bidi="ar-SA"/>
      </w:rPr>
    </w:lvl>
    <w:lvl w:ilvl="4" w:tplc="328C9EEE">
      <w:numFmt w:val="bullet"/>
      <w:lvlText w:val="•"/>
      <w:lvlJc w:val="left"/>
      <w:pPr>
        <w:ind w:left="4230" w:hanging="305"/>
      </w:pPr>
      <w:rPr>
        <w:lang w:eastAsia="en-US" w:bidi="ar-SA"/>
      </w:rPr>
    </w:lvl>
    <w:lvl w:ilvl="5" w:tplc="9462F2CE">
      <w:numFmt w:val="bullet"/>
      <w:lvlText w:val="•"/>
      <w:lvlJc w:val="left"/>
      <w:pPr>
        <w:ind w:left="5243" w:hanging="305"/>
      </w:pPr>
      <w:rPr>
        <w:lang w:eastAsia="en-US" w:bidi="ar-SA"/>
      </w:rPr>
    </w:lvl>
    <w:lvl w:ilvl="6" w:tplc="5B4E13E2">
      <w:numFmt w:val="bullet"/>
      <w:lvlText w:val="•"/>
      <w:lvlJc w:val="left"/>
      <w:pPr>
        <w:ind w:left="6255" w:hanging="305"/>
      </w:pPr>
      <w:rPr>
        <w:lang w:eastAsia="en-US" w:bidi="ar-SA"/>
      </w:rPr>
    </w:lvl>
    <w:lvl w:ilvl="7" w:tplc="03B6CA46">
      <w:numFmt w:val="bullet"/>
      <w:lvlText w:val="•"/>
      <w:lvlJc w:val="left"/>
      <w:pPr>
        <w:ind w:left="7268" w:hanging="305"/>
      </w:pPr>
      <w:rPr>
        <w:lang w:eastAsia="en-US" w:bidi="ar-SA"/>
      </w:rPr>
    </w:lvl>
    <w:lvl w:ilvl="8" w:tplc="59D6FBC2">
      <w:numFmt w:val="bullet"/>
      <w:lvlText w:val="•"/>
      <w:lvlJc w:val="left"/>
      <w:pPr>
        <w:ind w:left="8281" w:hanging="305"/>
      </w:pPr>
      <w:rPr>
        <w:lang w:eastAsia="en-US" w:bidi="ar-SA"/>
      </w:rPr>
    </w:lvl>
  </w:abstractNum>
  <w:abstractNum w:abstractNumId="25">
    <w:nsid w:val="3E3E0A84"/>
    <w:multiLevelType w:val="hybridMultilevel"/>
    <w:tmpl w:val="017894BA"/>
    <w:lvl w:ilvl="0" w:tplc="08700A7E">
      <w:start w:val="3"/>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41D71A29"/>
    <w:multiLevelType w:val="hybridMultilevel"/>
    <w:tmpl w:val="2392F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35E2CFC"/>
    <w:multiLevelType w:val="hybridMultilevel"/>
    <w:tmpl w:val="9F0C25A4"/>
    <w:lvl w:ilvl="0" w:tplc="A790CD9E">
      <w:start w:val="1"/>
      <w:numFmt w:val="bullet"/>
      <w:lvlText w:val="-"/>
      <w:lvlJc w:val="left"/>
      <w:pPr>
        <w:ind w:left="930" w:hanging="360"/>
      </w:pPr>
      <w:rPr>
        <w:rFonts w:ascii="Times New Roman" w:eastAsia="SimSu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nsid w:val="469D31ED"/>
    <w:multiLevelType w:val="hybridMultilevel"/>
    <w:tmpl w:val="003E9702"/>
    <w:lvl w:ilvl="0" w:tplc="B1D84AC4">
      <w:start w:val="1"/>
      <w:numFmt w:val="decimal"/>
      <w:lvlText w:val="%1."/>
      <w:lvlJc w:val="left"/>
      <w:pPr>
        <w:ind w:left="182" w:hanging="300"/>
      </w:pPr>
      <w:rPr>
        <w:rFonts w:ascii="Times New Roman" w:eastAsia="Times New Roman" w:hAnsi="Times New Roman" w:cs="Times New Roman" w:hint="default"/>
        <w:b w:val="0"/>
        <w:bCs w:val="0"/>
        <w:i w:val="0"/>
        <w:iCs w:val="0"/>
        <w:spacing w:val="0"/>
        <w:w w:val="100"/>
        <w:sz w:val="28"/>
        <w:szCs w:val="28"/>
        <w:lang w:eastAsia="en-US" w:bidi="ar-SA"/>
      </w:rPr>
    </w:lvl>
    <w:lvl w:ilvl="1" w:tplc="ACEC7018">
      <w:numFmt w:val="bullet"/>
      <w:lvlText w:val="•"/>
      <w:lvlJc w:val="left"/>
      <w:pPr>
        <w:ind w:left="1192" w:hanging="300"/>
      </w:pPr>
      <w:rPr>
        <w:lang w:eastAsia="en-US" w:bidi="ar-SA"/>
      </w:rPr>
    </w:lvl>
    <w:lvl w:ilvl="2" w:tplc="A0B24E84">
      <w:numFmt w:val="bullet"/>
      <w:lvlText w:val="•"/>
      <w:lvlJc w:val="left"/>
      <w:pPr>
        <w:ind w:left="2205" w:hanging="300"/>
      </w:pPr>
      <w:rPr>
        <w:lang w:eastAsia="en-US" w:bidi="ar-SA"/>
      </w:rPr>
    </w:lvl>
    <w:lvl w:ilvl="3" w:tplc="B36A7362">
      <w:numFmt w:val="bullet"/>
      <w:lvlText w:val="•"/>
      <w:lvlJc w:val="left"/>
      <w:pPr>
        <w:ind w:left="3217" w:hanging="300"/>
      </w:pPr>
      <w:rPr>
        <w:lang w:eastAsia="en-US" w:bidi="ar-SA"/>
      </w:rPr>
    </w:lvl>
    <w:lvl w:ilvl="4" w:tplc="0B062FDC">
      <w:numFmt w:val="bullet"/>
      <w:lvlText w:val="•"/>
      <w:lvlJc w:val="left"/>
      <w:pPr>
        <w:ind w:left="4230" w:hanging="300"/>
      </w:pPr>
      <w:rPr>
        <w:lang w:eastAsia="en-US" w:bidi="ar-SA"/>
      </w:rPr>
    </w:lvl>
    <w:lvl w:ilvl="5" w:tplc="8A8CA472">
      <w:numFmt w:val="bullet"/>
      <w:lvlText w:val="•"/>
      <w:lvlJc w:val="left"/>
      <w:pPr>
        <w:ind w:left="5243" w:hanging="300"/>
      </w:pPr>
      <w:rPr>
        <w:lang w:eastAsia="en-US" w:bidi="ar-SA"/>
      </w:rPr>
    </w:lvl>
    <w:lvl w:ilvl="6" w:tplc="27765BC8">
      <w:numFmt w:val="bullet"/>
      <w:lvlText w:val="•"/>
      <w:lvlJc w:val="left"/>
      <w:pPr>
        <w:ind w:left="6255" w:hanging="300"/>
      </w:pPr>
      <w:rPr>
        <w:lang w:eastAsia="en-US" w:bidi="ar-SA"/>
      </w:rPr>
    </w:lvl>
    <w:lvl w:ilvl="7" w:tplc="618C9DD8">
      <w:numFmt w:val="bullet"/>
      <w:lvlText w:val="•"/>
      <w:lvlJc w:val="left"/>
      <w:pPr>
        <w:ind w:left="7268" w:hanging="300"/>
      </w:pPr>
      <w:rPr>
        <w:lang w:eastAsia="en-US" w:bidi="ar-SA"/>
      </w:rPr>
    </w:lvl>
    <w:lvl w:ilvl="8" w:tplc="D730E784">
      <w:numFmt w:val="bullet"/>
      <w:lvlText w:val="•"/>
      <w:lvlJc w:val="left"/>
      <w:pPr>
        <w:ind w:left="8281" w:hanging="300"/>
      </w:pPr>
      <w:rPr>
        <w:lang w:eastAsia="en-US" w:bidi="ar-SA"/>
      </w:rPr>
    </w:lvl>
  </w:abstractNum>
  <w:abstractNum w:abstractNumId="29">
    <w:nsid w:val="5024365F"/>
    <w:multiLevelType w:val="multilevel"/>
    <w:tmpl w:val="41D2626A"/>
    <w:lvl w:ilvl="0">
      <w:start w:val="1"/>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30">
    <w:nsid w:val="55683F4B"/>
    <w:multiLevelType w:val="hybridMultilevel"/>
    <w:tmpl w:val="D416D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F2760F"/>
    <w:multiLevelType w:val="hybridMultilevel"/>
    <w:tmpl w:val="93221F90"/>
    <w:lvl w:ilvl="0" w:tplc="DC28905C">
      <w:start w:val="2"/>
      <w:numFmt w:val="bullet"/>
      <w:lvlText w:val="-"/>
      <w:lvlJc w:val="left"/>
      <w:pPr>
        <w:ind w:left="1149" w:hanging="360"/>
      </w:pPr>
      <w:rPr>
        <w:rFonts w:ascii="Times New Roman" w:eastAsia="Times New Roman" w:hAnsi="Times New Roman" w:cs="Times New Roman" w:hint="default"/>
        <w:color w:val="FF0000"/>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32">
    <w:nsid w:val="58BD1EDE"/>
    <w:multiLevelType w:val="hybridMultilevel"/>
    <w:tmpl w:val="9B3CD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8CB2129"/>
    <w:multiLevelType w:val="hybridMultilevel"/>
    <w:tmpl w:val="E260FA44"/>
    <w:lvl w:ilvl="0" w:tplc="948072E4">
      <w:start w:val="1"/>
      <w:numFmt w:val="bullet"/>
      <w:lvlText w:val="-"/>
      <w:lvlJc w:val="left"/>
      <w:pPr>
        <w:tabs>
          <w:tab w:val="num" w:pos="1080"/>
        </w:tabs>
        <w:ind w:left="1080" w:hanging="360"/>
      </w:pPr>
      <w:rPr>
        <w:rFonts w:ascii="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9E31779"/>
    <w:multiLevelType w:val="hybridMultilevel"/>
    <w:tmpl w:val="40BCC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EA77D05"/>
    <w:multiLevelType w:val="hybridMultilevel"/>
    <w:tmpl w:val="01300716"/>
    <w:lvl w:ilvl="0" w:tplc="4774A686">
      <w:start w:val="2"/>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6">
    <w:nsid w:val="5FDF46C9"/>
    <w:multiLevelType w:val="hybridMultilevel"/>
    <w:tmpl w:val="296ECAB4"/>
    <w:lvl w:ilvl="0" w:tplc="A61E74B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0F71CF7"/>
    <w:multiLevelType w:val="hybridMultilevel"/>
    <w:tmpl w:val="25905EA8"/>
    <w:lvl w:ilvl="0" w:tplc="5642757A">
      <w:start w:val="1"/>
      <w:numFmt w:val="bullet"/>
      <w:lvlText w:val="-"/>
      <w:lvlJc w:val="left"/>
      <w:pPr>
        <w:ind w:left="1070" w:hanging="360"/>
      </w:pPr>
      <w:rPr>
        <w:rFonts w:ascii="Times New Roman" w:eastAsia="Times New Roman" w:hAnsi="Times New Roman" w:cs="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8">
    <w:nsid w:val="630B77BE"/>
    <w:multiLevelType w:val="hybridMultilevel"/>
    <w:tmpl w:val="0EB23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8B5736"/>
    <w:multiLevelType w:val="hybridMultilevel"/>
    <w:tmpl w:val="85DCA820"/>
    <w:lvl w:ilvl="0" w:tplc="C15C918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863D1F"/>
    <w:multiLevelType w:val="hybridMultilevel"/>
    <w:tmpl w:val="9D50B3AE"/>
    <w:lvl w:ilvl="0" w:tplc="6A746A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0CA577C"/>
    <w:multiLevelType w:val="hybridMultilevel"/>
    <w:tmpl w:val="11286C26"/>
    <w:lvl w:ilvl="0" w:tplc="A438764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0E3B92"/>
    <w:multiLevelType w:val="hybridMultilevel"/>
    <w:tmpl w:val="EFA4E7D0"/>
    <w:lvl w:ilvl="0" w:tplc="0736E8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78462F0"/>
    <w:multiLevelType w:val="hybridMultilevel"/>
    <w:tmpl w:val="22603894"/>
    <w:lvl w:ilvl="0" w:tplc="44D86B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252F3A"/>
    <w:multiLevelType w:val="hybridMultilevel"/>
    <w:tmpl w:val="BC382522"/>
    <w:lvl w:ilvl="0" w:tplc="6832D54E">
      <w:start w:val="2"/>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0"/>
  </w:num>
  <w:num w:numId="6">
    <w:abstractNumId w:val="7"/>
  </w:num>
  <w:num w:numId="7">
    <w:abstractNumId w:val="29"/>
  </w:num>
  <w:num w:numId="8">
    <w:abstractNumId w:val="35"/>
  </w:num>
  <w:num w:numId="9">
    <w:abstractNumId w:val="27"/>
  </w:num>
  <w:num w:numId="10">
    <w:abstractNumId w:val="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42"/>
  </w:num>
  <w:num w:numId="15">
    <w:abstractNumId w:val="12"/>
  </w:num>
  <w:num w:numId="16">
    <w:abstractNumId w:val="25"/>
  </w:num>
  <w:num w:numId="17">
    <w:abstractNumId w:val="19"/>
  </w:num>
  <w:num w:numId="18">
    <w:abstractNumId w:val="22"/>
  </w:num>
  <w:num w:numId="19">
    <w:abstractNumId w:val="39"/>
  </w:num>
  <w:num w:numId="20">
    <w:abstractNumId w:val="36"/>
  </w:num>
  <w:num w:numId="21">
    <w:abstractNumId w:val="41"/>
  </w:num>
  <w:num w:numId="22">
    <w:abstractNumId w:val="2"/>
  </w:num>
  <w:num w:numId="23">
    <w:abstractNumId w:val="32"/>
  </w:num>
  <w:num w:numId="24">
    <w:abstractNumId w:val="38"/>
  </w:num>
  <w:num w:numId="25">
    <w:abstractNumId w:val="10"/>
  </w:num>
  <w:num w:numId="26">
    <w:abstractNumId w:val="26"/>
  </w:num>
  <w:num w:numId="27">
    <w:abstractNumId w:val="34"/>
  </w:num>
  <w:num w:numId="28">
    <w:abstractNumId w:val="43"/>
  </w:num>
  <w:num w:numId="29">
    <w:abstractNumId w:val="30"/>
  </w:num>
  <w:num w:numId="30">
    <w:abstractNumId w:val="37"/>
  </w:num>
  <w:num w:numId="31">
    <w:abstractNumId w:val="31"/>
  </w:num>
  <w:num w:numId="32">
    <w:abstractNumId w:val="11"/>
  </w:num>
  <w:num w:numId="33">
    <w:abstractNumId w:val="40"/>
  </w:num>
  <w:num w:numId="34">
    <w:abstractNumId w:val="13"/>
  </w:num>
  <w:num w:numId="35">
    <w:abstractNumId w:val="16"/>
  </w:num>
  <w:num w:numId="36">
    <w:abstractNumId w:val="44"/>
  </w:num>
  <w:num w:numId="37">
    <w:abstractNumId w:val="14"/>
  </w:num>
  <w:num w:numId="38">
    <w:abstractNumId w:val="17"/>
  </w:num>
  <w:num w:numId="39">
    <w:abstractNumId w:val="20"/>
  </w:num>
  <w:num w:numId="40">
    <w:abstractNumId w:val="33"/>
  </w:num>
  <w:num w:numId="41">
    <w:abstractNumId w:val="3"/>
  </w:num>
  <w:num w:numId="42">
    <w:abstractNumId w:val="21"/>
  </w:num>
  <w:num w:numId="43">
    <w:abstractNumId w:val="8"/>
  </w:num>
  <w:num w:numId="44">
    <w:abstractNumId w:val="5"/>
  </w:num>
  <w:num w:numId="45">
    <w:abstractNumId w:val="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9C"/>
    <w:rsid w:val="0000055E"/>
    <w:rsid w:val="00001898"/>
    <w:rsid w:val="000022C1"/>
    <w:rsid w:val="000022C3"/>
    <w:rsid w:val="00002F62"/>
    <w:rsid w:val="00003C2C"/>
    <w:rsid w:val="00006409"/>
    <w:rsid w:val="000069CB"/>
    <w:rsid w:val="00007D11"/>
    <w:rsid w:val="000102D3"/>
    <w:rsid w:val="00011040"/>
    <w:rsid w:val="00011269"/>
    <w:rsid w:val="0001478D"/>
    <w:rsid w:val="000153AB"/>
    <w:rsid w:val="000223F1"/>
    <w:rsid w:val="00022766"/>
    <w:rsid w:val="00025A8E"/>
    <w:rsid w:val="00033A76"/>
    <w:rsid w:val="00034CC0"/>
    <w:rsid w:val="00034EC1"/>
    <w:rsid w:val="00041F44"/>
    <w:rsid w:val="00045929"/>
    <w:rsid w:val="000461B5"/>
    <w:rsid w:val="0004740F"/>
    <w:rsid w:val="00050425"/>
    <w:rsid w:val="00053C15"/>
    <w:rsid w:val="00054AB6"/>
    <w:rsid w:val="00056D67"/>
    <w:rsid w:val="000611CF"/>
    <w:rsid w:val="00066A4E"/>
    <w:rsid w:val="000734F5"/>
    <w:rsid w:val="00074494"/>
    <w:rsid w:val="00077E13"/>
    <w:rsid w:val="00081432"/>
    <w:rsid w:val="000859A2"/>
    <w:rsid w:val="00085D3A"/>
    <w:rsid w:val="00091923"/>
    <w:rsid w:val="00093223"/>
    <w:rsid w:val="00093EFC"/>
    <w:rsid w:val="000951CF"/>
    <w:rsid w:val="0009529B"/>
    <w:rsid w:val="0009544E"/>
    <w:rsid w:val="000A0E60"/>
    <w:rsid w:val="000A6294"/>
    <w:rsid w:val="000A7558"/>
    <w:rsid w:val="000B00A7"/>
    <w:rsid w:val="000B13D9"/>
    <w:rsid w:val="000B44D4"/>
    <w:rsid w:val="000C1ACC"/>
    <w:rsid w:val="000C2FEC"/>
    <w:rsid w:val="000C5232"/>
    <w:rsid w:val="000D0A29"/>
    <w:rsid w:val="000D1B34"/>
    <w:rsid w:val="000D221A"/>
    <w:rsid w:val="000E00D7"/>
    <w:rsid w:val="000E33AA"/>
    <w:rsid w:val="000E4EAC"/>
    <w:rsid w:val="000E5966"/>
    <w:rsid w:val="000E7F9B"/>
    <w:rsid w:val="000F1E33"/>
    <w:rsid w:val="000F4490"/>
    <w:rsid w:val="000F7272"/>
    <w:rsid w:val="00100BBB"/>
    <w:rsid w:val="001030D3"/>
    <w:rsid w:val="001044BF"/>
    <w:rsid w:val="001044C5"/>
    <w:rsid w:val="00105237"/>
    <w:rsid w:val="00105B04"/>
    <w:rsid w:val="00105EDB"/>
    <w:rsid w:val="00110805"/>
    <w:rsid w:val="00112B46"/>
    <w:rsid w:val="00112C18"/>
    <w:rsid w:val="00116FA8"/>
    <w:rsid w:val="001326AC"/>
    <w:rsid w:val="001340D1"/>
    <w:rsid w:val="0013441D"/>
    <w:rsid w:val="0013539F"/>
    <w:rsid w:val="001368B8"/>
    <w:rsid w:val="001375D0"/>
    <w:rsid w:val="00137CDF"/>
    <w:rsid w:val="00141CBD"/>
    <w:rsid w:val="00142232"/>
    <w:rsid w:val="00151086"/>
    <w:rsid w:val="00154669"/>
    <w:rsid w:val="00155C9F"/>
    <w:rsid w:val="00156E45"/>
    <w:rsid w:val="0015701B"/>
    <w:rsid w:val="00162EE9"/>
    <w:rsid w:val="00164BC5"/>
    <w:rsid w:val="00167C6B"/>
    <w:rsid w:val="00176EC4"/>
    <w:rsid w:val="001826B9"/>
    <w:rsid w:val="00183784"/>
    <w:rsid w:val="0018545D"/>
    <w:rsid w:val="00185D35"/>
    <w:rsid w:val="00190E92"/>
    <w:rsid w:val="001915CD"/>
    <w:rsid w:val="001A19AD"/>
    <w:rsid w:val="001A1BDF"/>
    <w:rsid w:val="001A2A6E"/>
    <w:rsid w:val="001A4AAD"/>
    <w:rsid w:val="001A4BC9"/>
    <w:rsid w:val="001B1A15"/>
    <w:rsid w:val="001B1FB4"/>
    <w:rsid w:val="001B51C9"/>
    <w:rsid w:val="001B74CB"/>
    <w:rsid w:val="001B79AF"/>
    <w:rsid w:val="001C1843"/>
    <w:rsid w:val="001C2F18"/>
    <w:rsid w:val="001D0E69"/>
    <w:rsid w:val="001D265D"/>
    <w:rsid w:val="001D4E0D"/>
    <w:rsid w:val="001E0C12"/>
    <w:rsid w:val="001E2889"/>
    <w:rsid w:val="001F0310"/>
    <w:rsid w:val="001F1366"/>
    <w:rsid w:val="001F18EB"/>
    <w:rsid w:val="001F3239"/>
    <w:rsid w:val="001F412C"/>
    <w:rsid w:val="001F438D"/>
    <w:rsid w:val="001F6C5D"/>
    <w:rsid w:val="0020041D"/>
    <w:rsid w:val="00200E32"/>
    <w:rsid w:val="00201BCF"/>
    <w:rsid w:val="002025E9"/>
    <w:rsid w:val="00203EC6"/>
    <w:rsid w:val="0020748A"/>
    <w:rsid w:val="002115C4"/>
    <w:rsid w:val="0021309E"/>
    <w:rsid w:val="00213E37"/>
    <w:rsid w:val="002141D0"/>
    <w:rsid w:val="00216B8A"/>
    <w:rsid w:val="00217A2A"/>
    <w:rsid w:val="002272BE"/>
    <w:rsid w:val="002336AC"/>
    <w:rsid w:val="00235290"/>
    <w:rsid w:val="0023706D"/>
    <w:rsid w:val="00243AD6"/>
    <w:rsid w:val="00246B9C"/>
    <w:rsid w:val="00247597"/>
    <w:rsid w:val="00250AD2"/>
    <w:rsid w:val="0025342B"/>
    <w:rsid w:val="002579EE"/>
    <w:rsid w:val="0026078D"/>
    <w:rsid w:val="00263819"/>
    <w:rsid w:val="002661F7"/>
    <w:rsid w:val="002665D1"/>
    <w:rsid w:val="00266914"/>
    <w:rsid w:val="00266EF4"/>
    <w:rsid w:val="00270AF9"/>
    <w:rsid w:val="00272D8E"/>
    <w:rsid w:val="002734B6"/>
    <w:rsid w:val="002741DA"/>
    <w:rsid w:val="00275219"/>
    <w:rsid w:val="00275EEA"/>
    <w:rsid w:val="00276E4C"/>
    <w:rsid w:val="0027724F"/>
    <w:rsid w:val="00277C8A"/>
    <w:rsid w:val="00277D51"/>
    <w:rsid w:val="0028032C"/>
    <w:rsid w:val="002836A8"/>
    <w:rsid w:val="00285523"/>
    <w:rsid w:val="002867AE"/>
    <w:rsid w:val="00290904"/>
    <w:rsid w:val="00290D66"/>
    <w:rsid w:val="00291D51"/>
    <w:rsid w:val="00291F5E"/>
    <w:rsid w:val="00293DBE"/>
    <w:rsid w:val="00294F57"/>
    <w:rsid w:val="002964EF"/>
    <w:rsid w:val="00297DA6"/>
    <w:rsid w:val="002A112A"/>
    <w:rsid w:val="002A1411"/>
    <w:rsid w:val="002A232F"/>
    <w:rsid w:val="002A3783"/>
    <w:rsid w:val="002A79F5"/>
    <w:rsid w:val="002B55E0"/>
    <w:rsid w:val="002B566D"/>
    <w:rsid w:val="002B687B"/>
    <w:rsid w:val="002C2B6E"/>
    <w:rsid w:val="002C757A"/>
    <w:rsid w:val="002D2807"/>
    <w:rsid w:val="002E0CA0"/>
    <w:rsid w:val="002E1602"/>
    <w:rsid w:val="002E1E86"/>
    <w:rsid w:val="002E2206"/>
    <w:rsid w:val="002E5D5B"/>
    <w:rsid w:val="002E5ECB"/>
    <w:rsid w:val="002E6242"/>
    <w:rsid w:val="002E6D5E"/>
    <w:rsid w:val="002E7DC6"/>
    <w:rsid w:val="002F01ED"/>
    <w:rsid w:val="002F3805"/>
    <w:rsid w:val="00301CB8"/>
    <w:rsid w:val="00304B36"/>
    <w:rsid w:val="00310498"/>
    <w:rsid w:val="003126E0"/>
    <w:rsid w:val="00312AE0"/>
    <w:rsid w:val="00314254"/>
    <w:rsid w:val="0031615D"/>
    <w:rsid w:val="00316E23"/>
    <w:rsid w:val="00317F56"/>
    <w:rsid w:val="00322EC9"/>
    <w:rsid w:val="00323071"/>
    <w:rsid w:val="003238D9"/>
    <w:rsid w:val="00323D32"/>
    <w:rsid w:val="003242C3"/>
    <w:rsid w:val="003244BF"/>
    <w:rsid w:val="00325F59"/>
    <w:rsid w:val="00326907"/>
    <w:rsid w:val="00330264"/>
    <w:rsid w:val="00333A3A"/>
    <w:rsid w:val="003343E1"/>
    <w:rsid w:val="00340E27"/>
    <w:rsid w:val="00344C3E"/>
    <w:rsid w:val="00346B32"/>
    <w:rsid w:val="003531C4"/>
    <w:rsid w:val="00354A7F"/>
    <w:rsid w:val="00356EA1"/>
    <w:rsid w:val="00360A48"/>
    <w:rsid w:val="00365642"/>
    <w:rsid w:val="003677A8"/>
    <w:rsid w:val="00367BFE"/>
    <w:rsid w:val="00372669"/>
    <w:rsid w:val="0037473A"/>
    <w:rsid w:val="00375162"/>
    <w:rsid w:val="003800B0"/>
    <w:rsid w:val="0038312B"/>
    <w:rsid w:val="00385432"/>
    <w:rsid w:val="003857D9"/>
    <w:rsid w:val="00386D5C"/>
    <w:rsid w:val="003870D2"/>
    <w:rsid w:val="00394B2B"/>
    <w:rsid w:val="003A0062"/>
    <w:rsid w:val="003A2E2E"/>
    <w:rsid w:val="003A5525"/>
    <w:rsid w:val="003A5B1A"/>
    <w:rsid w:val="003A5DB0"/>
    <w:rsid w:val="003A7DFE"/>
    <w:rsid w:val="003B0A2E"/>
    <w:rsid w:val="003B204B"/>
    <w:rsid w:val="003B601A"/>
    <w:rsid w:val="003B6F8B"/>
    <w:rsid w:val="003B72CA"/>
    <w:rsid w:val="003C0189"/>
    <w:rsid w:val="003C0EEE"/>
    <w:rsid w:val="003C17CD"/>
    <w:rsid w:val="003C4102"/>
    <w:rsid w:val="003C5D2E"/>
    <w:rsid w:val="003D2CCA"/>
    <w:rsid w:val="003D364B"/>
    <w:rsid w:val="003D58DD"/>
    <w:rsid w:val="003E3589"/>
    <w:rsid w:val="003E6384"/>
    <w:rsid w:val="003E63F4"/>
    <w:rsid w:val="003E6A61"/>
    <w:rsid w:val="003F351F"/>
    <w:rsid w:val="003F4CB2"/>
    <w:rsid w:val="003F5CB6"/>
    <w:rsid w:val="003F6212"/>
    <w:rsid w:val="003F6BCB"/>
    <w:rsid w:val="00401504"/>
    <w:rsid w:val="004033DA"/>
    <w:rsid w:val="004047C9"/>
    <w:rsid w:val="00404CB3"/>
    <w:rsid w:val="00413AEB"/>
    <w:rsid w:val="00417123"/>
    <w:rsid w:val="0042233B"/>
    <w:rsid w:val="00425171"/>
    <w:rsid w:val="004266BA"/>
    <w:rsid w:val="00431BD4"/>
    <w:rsid w:val="00432273"/>
    <w:rsid w:val="00436EB0"/>
    <w:rsid w:val="0044301E"/>
    <w:rsid w:val="0045102F"/>
    <w:rsid w:val="004511B2"/>
    <w:rsid w:val="004512AC"/>
    <w:rsid w:val="0045654D"/>
    <w:rsid w:val="00461BF6"/>
    <w:rsid w:val="00463DB0"/>
    <w:rsid w:val="00463E06"/>
    <w:rsid w:val="004656B3"/>
    <w:rsid w:val="00466398"/>
    <w:rsid w:val="00472937"/>
    <w:rsid w:val="004738C3"/>
    <w:rsid w:val="00475CD9"/>
    <w:rsid w:val="00476DE8"/>
    <w:rsid w:val="00477377"/>
    <w:rsid w:val="00480E02"/>
    <w:rsid w:val="00485FBC"/>
    <w:rsid w:val="00492D75"/>
    <w:rsid w:val="00493E54"/>
    <w:rsid w:val="00495452"/>
    <w:rsid w:val="004A2BB5"/>
    <w:rsid w:val="004B1046"/>
    <w:rsid w:val="004B656F"/>
    <w:rsid w:val="004B7375"/>
    <w:rsid w:val="004C4CFB"/>
    <w:rsid w:val="004C5E5C"/>
    <w:rsid w:val="004D309D"/>
    <w:rsid w:val="004D5ADE"/>
    <w:rsid w:val="004D61E4"/>
    <w:rsid w:val="004D7F12"/>
    <w:rsid w:val="004E0CE9"/>
    <w:rsid w:val="004E11C6"/>
    <w:rsid w:val="004E21D0"/>
    <w:rsid w:val="004E5990"/>
    <w:rsid w:val="004E603C"/>
    <w:rsid w:val="004E664E"/>
    <w:rsid w:val="004F3EAB"/>
    <w:rsid w:val="004F6E62"/>
    <w:rsid w:val="004F6E6D"/>
    <w:rsid w:val="0050271C"/>
    <w:rsid w:val="005052FE"/>
    <w:rsid w:val="00510875"/>
    <w:rsid w:val="0051135D"/>
    <w:rsid w:val="00514C23"/>
    <w:rsid w:val="005172D9"/>
    <w:rsid w:val="005174B5"/>
    <w:rsid w:val="00520531"/>
    <w:rsid w:val="00521163"/>
    <w:rsid w:val="005231F5"/>
    <w:rsid w:val="00526A97"/>
    <w:rsid w:val="00530870"/>
    <w:rsid w:val="00530B83"/>
    <w:rsid w:val="00531DD0"/>
    <w:rsid w:val="005339E4"/>
    <w:rsid w:val="00535AFE"/>
    <w:rsid w:val="00542CB3"/>
    <w:rsid w:val="00543ABA"/>
    <w:rsid w:val="00544559"/>
    <w:rsid w:val="005506C5"/>
    <w:rsid w:val="005513EA"/>
    <w:rsid w:val="00552951"/>
    <w:rsid w:val="00552F7E"/>
    <w:rsid w:val="0055363C"/>
    <w:rsid w:val="00553F43"/>
    <w:rsid w:val="00554633"/>
    <w:rsid w:val="0055555F"/>
    <w:rsid w:val="005606E2"/>
    <w:rsid w:val="00560A1C"/>
    <w:rsid w:val="00564666"/>
    <w:rsid w:val="00566B70"/>
    <w:rsid w:val="0056774E"/>
    <w:rsid w:val="00573374"/>
    <w:rsid w:val="005746CA"/>
    <w:rsid w:val="00574D86"/>
    <w:rsid w:val="00580516"/>
    <w:rsid w:val="00580F08"/>
    <w:rsid w:val="00581409"/>
    <w:rsid w:val="00586D57"/>
    <w:rsid w:val="00586FEE"/>
    <w:rsid w:val="005900DF"/>
    <w:rsid w:val="00590EB0"/>
    <w:rsid w:val="00592709"/>
    <w:rsid w:val="005938B4"/>
    <w:rsid w:val="005A6F04"/>
    <w:rsid w:val="005A7209"/>
    <w:rsid w:val="005B1740"/>
    <w:rsid w:val="005B35DC"/>
    <w:rsid w:val="005B66AA"/>
    <w:rsid w:val="005C30A7"/>
    <w:rsid w:val="005C4A86"/>
    <w:rsid w:val="005C5034"/>
    <w:rsid w:val="005C75E2"/>
    <w:rsid w:val="005D0288"/>
    <w:rsid w:val="005D2BE5"/>
    <w:rsid w:val="005D2C3D"/>
    <w:rsid w:val="005D5503"/>
    <w:rsid w:val="005D5E18"/>
    <w:rsid w:val="005E0665"/>
    <w:rsid w:val="005E1EFB"/>
    <w:rsid w:val="005E22BA"/>
    <w:rsid w:val="005E43DD"/>
    <w:rsid w:val="005E5B08"/>
    <w:rsid w:val="005E5B41"/>
    <w:rsid w:val="005E5FC5"/>
    <w:rsid w:val="005F63A8"/>
    <w:rsid w:val="005F655B"/>
    <w:rsid w:val="006022FA"/>
    <w:rsid w:val="00602820"/>
    <w:rsid w:val="00615C03"/>
    <w:rsid w:val="006169AA"/>
    <w:rsid w:val="00616A47"/>
    <w:rsid w:val="00617A0C"/>
    <w:rsid w:val="00626FAD"/>
    <w:rsid w:val="00636114"/>
    <w:rsid w:val="00641177"/>
    <w:rsid w:val="006418A1"/>
    <w:rsid w:val="006434B2"/>
    <w:rsid w:val="006469E9"/>
    <w:rsid w:val="00647EB4"/>
    <w:rsid w:val="0065026E"/>
    <w:rsid w:val="0065164C"/>
    <w:rsid w:val="00653243"/>
    <w:rsid w:val="00653AE1"/>
    <w:rsid w:val="00654718"/>
    <w:rsid w:val="0065733A"/>
    <w:rsid w:val="00657552"/>
    <w:rsid w:val="0066320E"/>
    <w:rsid w:val="00672F04"/>
    <w:rsid w:val="0067526F"/>
    <w:rsid w:val="00676F57"/>
    <w:rsid w:val="00677FC7"/>
    <w:rsid w:val="006804A9"/>
    <w:rsid w:val="0068327F"/>
    <w:rsid w:val="00683748"/>
    <w:rsid w:val="00685804"/>
    <w:rsid w:val="0069344A"/>
    <w:rsid w:val="00693D3A"/>
    <w:rsid w:val="00694656"/>
    <w:rsid w:val="0069530F"/>
    <w:rsid w:val="00695AF6"/>
    <w:rsid w:val="00697F08"/>
    <w:rsid w:val="006A0BBD"/>
    <w:rsid w:val="006A0F8A"/>
    <w:rsid w:val="006A2B47"/>
    <w:rsid w:val="006A36F6"/>
    <w:rsid w:val="006B30AB"/>
    <w:rsid w:val="006B34F9"/>
    <w:rsid w:val="006B5388"/>
    <w:rsid w:val="006B6E20"/>
    <w:rsid w:val="006B7EA9"/>
    <w:rsid w:val="006C44DF"/>
    <w:rsid w:val="006D135E"/>
    <w:rsid w:val="006D5894"/>
    <w:rsid w:val="006E0323"/>
    <w:rsid w:val="006E0E76"/>
    <w:rsid w:val="006E3970"/>
    <w:rsid w:val="006E610F"/>
    <w:rsid w:val="006F1F05"/>
    <w:rsid w:val="006F2784"/>
    <w:rsid w:val="006F2D61"/>
    <w:rsid w:val="006F7617"/>
    <w:rsid w:val="00701A21"/>
    <w:rsid w:val="00703C73"/>
    <w:rsid w:val="00704716"/>
    <w:rsid w:val="00705A8C"/>
    <w:rsid w:val="00712887"/>
    <w:rsid w:val="00713957"/>
    <w:rsid w:val="007149FB"/>
    <w:rsid w:val="00715856"/>
    <w:rsid w:val="00716933"/>
    <w:rsid w:val="00717173"/>
    <w:rsid w:val="00717D9F"/>
    <w:rsid w:val="00721E8F"/>
    <w:rsid w:val="00723868"/>
    <w:rsid w:val="00723B86"/>
    <w:rsid w:val="00725604"/>
    <w:rsid w:val="007257E2"/>
    <w:rsid w:val="0073449C"/>
    <w:rsid w:val="007357BA"/>
    <w:rsid w:val="00752264"/>
    <w:rsid w:val="00753AD6"/>
    <w:rsid w:val="00753CB7"/>
    <w:rsid w:val="00753E83"/>
    <w:rsid w:val="007541F6"/>
    <w:rsid w:val="00755785"/>
    <w:rsid w:val="00760347"/>
    <w:rsid w:val="0076052D"/>
    <w:rsid w:val="00761F4F"/>
    <w:rsid w:val="00763508"/>
    <w:rsid w:val="00766BE7"/>
    <w:rsid w:val="00767A06"/>
    <w:rsid w:val="0077180B"/>
    <w:rsid w:val="00786DED"/>
    <w:rsid w:val="007908C4"/>
    <w:rsid w:val="0079493F"/>
    <w:rsid w:val="0079533A"/>
    <w:rsid w:val="00796F80"/>
    <w:rsid w:val="007A2856"/>
    <w:rsid w:val="007A296D"/>
    <w:rsid w:val="007A42B5"/>
    <w:rsid w:val="007A5080"/>
    <w:rsid w:val="007A549F"/>
    <w:rsid w:val="007B1DA4"/>
    <w:rsid w:val="007B2198"/>
    <w:rsid w:val="007B2B91"/>
    <w:rsid w:val="007B4769"/>
    <w:rsid w:val="007B4B5B"/>
    <w:rsid w:val="007B57B4"/>
    <w:rsid w:val="007B77D4"/>
    <w:rsid w:val="007C25DB"/>
    <w:rsid w:val="007C26EC"/>
    <w:rsid w:val="007C75DB"/>
    <w:rsid w:val="007C7EA5"/>
    <w:rsid w:val="007D0977"/>
    <w:rsid w:val="007D11A1"/>
    <w:rsid w:val="007D1475"/>
    <w:rsid w:val="007D2595"/>
    <w:rsid w:val="007D2E40"/>
    <w:rsid w:val="007D4114"/>
    <w:rsid w:val="007D4F29"/>
    <w:rsid w:val="007D5416"/>
    <w:rsid w:val="007D604C"/>
    <w:rsid w:val="007D636A"/>
    <w:rsid w:val="007E71D0"/>
    <w:rsid w:val="007E7563"/>
    <w:rsid w:val="007E7BC8"/>
    <w:rsid w:val="007F1E51"/>
    <w:rsid w:val="007F4871"/>
    <w:rsid w:val="007F6BAE"/>
    <w:rsid w:val="008005E2"/>
    <w:rsid w:val="0080285A"/>
    <w:rsid w:val="00805F63"/>
    <w:rsid w:val="00811CD0"/>
    <w:rsid w:val="008209AB"/>
    <w:rsid w:val="00821B7C"/>
    <w:rsid w:val="0082393E"/>
    <w:rsid w:val="008267E4"/>
    <w:rsid w:val="0082700C"/>
    <w:rsid w:val="008300A5"/>
    <w:rsid w:val="0083247C"/>
    <w:rsid w:val="00834C61"/>
    <w:rsid w:val="008416FC"/>
    <w:rsid w:val="00841BED"/>
    <w:rsid w:val="0084528D"/>
    <w:rsid w:val="008524C0"/>
    <w:rsid w:val="00852687"/>
    <w:rsid w:val="008553EC"/>
    <w:rsid w:val="0085669C"/>
    <w:rsid w:val="00865C0E"/>
    <w:rsid w:val="0087132C"/>
    <w:rsid w:val="008718E6"/>
    <w:rsid w:val="00874318"/>
    <w:rsid w:val="0087527B"/>
    <w:rsid w:val="00876D49"/>
    <w:rsid w:val="008805A5"/>
    <w:rsid w:val="00887EF1"/>
    <w:rsid w:val="008904B0"/>
    <w:rsid w:val="0089188F"/>
    <w:rsid w:val="0089374B"/>
    <w:rsid w:val="008A04A4"/>
    <w:rsid w:val="008A09A4"/>
    <w:rsid w:val="008A3D2F"/>
    <w:rsid w:val="008A7350"/>
    <w:rsid w:val="008B0158"/>
    <w:rsid w:val="008B0C6F"/>
    <w:rsid w:val="008B2CFA"/>
    <w:rsid w:val="008B7D48"/>
    <w:rsid w:val="008C0663"/>
    <w:rsid w:val="008C57AE"/>
    <w:rsid w:val="008C7761"/>
    <w:rsid w:val="008D5414"/>
    <w:rsid w:val="008E20E7"/>
    <w:rsid w:val="008E3875"/>
    <w:rsid w:val="008E3A41"/>
    <w:rsid w:val="008E572E"/>
    <w:rsid w:val="008F4233"/>
    <w:rsid w:val="008F495E"/>
    <w:rsid w:val="00901D32"/>
    <w:rsid w:val="00903188"/>
    <w:rsid w:val="0090370D"/>
    <w:rsid w:val="00905D31"/>
    <w:rsid w:val="009060C2"/>
    <w:rsid w:val="00910593"/>
    <w:rsid w:val="009117F9"/>
    <w:rsid w:val="00911C58"/>
    <w:rsid w:val="009150C7"/>
    <w:rsid w:val="00915693"/>
    <w:rsid w:val="00916245"/>
    <w:rsid w:val="00916B91"/>
    <w:rsid w:val="00920C3B"/>
    <w:rsid w:val="009257EB"/>
    <w:rsid w:val="00927D38"/>
    <w:rsid w:val="00933148"/>
    <w:rsid w:val="009351F8"/>
    <w:rsid w:val="0093567A"/>
    <w:rsid w:val="00940C9C"/>
    <w:rsid w:val="00941203"/>
    <w:rsid w:val="00942541"/>
    <w:rsid w:val="00946D85"/>
    <w:rsid w:val="00946E85"/>
    <w:rsid w:val="00947D0B"/>
    <w:rsid w:val="009505FB"/>
    <w:rsid w:val="00951C34"/>
    <w:rsid w:val="00952845"/>
    <w:rsid w:val="00952F1F"/>
    <w:rsid w:val="009532F8"/>
    <w:rsid w:val="009539E8"/>
    <w:rsid w:val="009551B8"/>
    <w:rsid w:val="0095723F"/>
    <w:rsid w:val="00963E03"/>
    <w:rsid w:val="00966802"/>
    <w:rsid w:val="00967DD6"/>
    <w:rsid w:val="00972E20"/>
    <w:rsid w:val="0097325E"/>
    <w:rsid w:val="0098240F"/>
    <w:rsid w:val="00982A53"/>
    <w:rsid w:val="00991BAC"/>
    <w:rsid w:val="00991CB2"/>
    <w:rsid w:val="00993247"/>
    <w:rsid w:val="0099683C"/>
    <w:rsid w:val="009A0FC8"/>
    <w:rsid w:val="009A6323"/>
    <w:rsid w:val="009A6499"/>
    <w:rsid w:val="009B119F"/>
    <w:rsid w:val="009B3AFB"/>
    <w:rsid w:val="009B7F42"/>
    <w:rsid w:val="009C08D1"/>
    <w:rsid w:val="009C612E"/>
    <w:rsid w:val="009C6680"/>
    <w:rsid w:val="009D0727"/>
    <w:rsid w:val="009D15F9"/>
    <w:rsid w:val="009D23A4"/>
    <w:rsid w:val="009D3A74"/>
    <w:rsid w:val="009D79B2"/>
    <w:rsid w:val="009E0300"/>
    <w:rsid w:val="009E2F0F"/>
    <w:rsid w:val="009E57AD"/>
    <w:rsid w:val="009E7FD0"/>
    <w:rsid w:val="009F0DAD"/>
    <w:rsid w:val="009F1BE4"/>
    <w:rsid w:val="009F2A12"/>
    <w:rsid w:val="009F5691"/>
    <w:rsid w:val="00A00610"/>
    <w:rsid w:val="00A017CE"/>
    <w:rsid w:val="00A0465F"/>
    <w:rsid w:val="00A046D0"/>
    <w:rsid w:val="00A051D1"/>
    <w:rsid w:val="00A1720F"/>
    <w:rsid w:val="00A3129E"/>
    <w:rsid w:val="00A342B1"/>
    <w:rsid w:val="00A378F7"/>
    <w:rsid w:val="00A37DD2"/>
    <w:rsid w:val="00A4298D"/>
    <w:rsid w:val="00A43624"/>
    <w:rsid w:val="00A44117"/>
    <w:rsid w:val="00A4629F"/>
    <w:rsid w:val="00A46B18"/>
    <w:rsid w:val="00A51239"/>
    <w:rsid w:val="00A5147A"/>
    <w:rsid w:val="00A55DE5"/>
    <w:rsid w:val="00A55FF1"/>
    <w:rsid w:val="00A56A1B"/>
    <w:rsid w:val="00A56E52"/>
    <w:rsid w:val="00A6079C"/>
    <w:rsid w:val="00A626FF"/>
    <w:rsid w:val="00A67F9C"/>
    <w:rsid w:val="00A735AE"/>
    <w:rsid w:val="00A75566"/>
    <w:rsid w:val="00A77A4D"/>
    <w:rsid w:val="00A822AC"/>
    <w:rsid w:val="00A8575A"/>
    <w:rsid w:val="00A869F4"/>
    <w:rsid w:val="00A9286C"/>
    <w:rsid w:val="00A93C34"/>
    <w:rsid w:val="00A94AB5"/>
    <w:rsid w:val="00A96E5E"/>
    <w:rsid w:val="00AA01BF"/>
    <w:rsid w:val="00AA1022"/>
    <w:rsid w:val="00AA1215"/>
    <w:rsid w:val="00AA31A1"/>
    <w:rsid w:val="00AA338B"/>
    <w:rsid w:val="00AA5AF9"/>
    <w:rsid w:val="00AB129C"/>
    <w:rsid w:val="00AB1CC7"/>
    <w:rsid w:val="00AB728F"/>
    <w:rsid w:val="00AB7568"/>
    <w:rsid w:val="00AC6697"/>
    <w:rsid w:val="00AD4A61"/>
    <w:rsid w:val="00AE7B07"/>
    <w:rsid w:val="00AF0940"/>
    <w:rsid w:val="00AF0E5A"/>
    <w:rsid w:val="00AF167D"/>
    <w:rsid w:val="00AF2D44"/>
    <w:rsid w:val="00AF61AE"/>
    <w:rsid w:val="00AF62AE"/>
    <w:rsid w:val="00AF6B30"/>
    <w:rsid w:val="00AF7008"/>
    <w:rsid w:val="00B026BC"/>
    <w:rsid w:val="00B02995"/>
    <w:rsid w:val="00B033BB"/>
    <w:rsid w:val="00B037A9"/>
    <w:rsid w:val="00B07A43"/>
    <w:rsid w:val="00B07FC0"/>
    <w:rsid w:val="00B1048A"/>
    <w:rsid w:val="00B169B0"/>
    <w:rsid w:val="00B250C2"/>
    <w:rsid w:val="00B2759A"/>
    <w:rsid w:val="00B31BFC"/>
    <w:rsid w:val="00B37653"/>
    <w:rsid w:val="00B43895"/>
    <w:rsid w:val="00B44EED"/>
    <w:rsid w:val="00B454EE"/>
    <w:rsid w:val="00B46257"/>
    <w:rsid w:val="00B52015"/>
    <w:rsid w:val="00B53C2D"/>
    <w:rsid w:val="00B55BCA"/>
    <w:rsid w:val="00B571ED"/>
    <w:rsid w:val="00B64859"/>
    <w:rsid w:val="00B654FD"/>
    <w:rsid w:val="00B67160"/>
    <w:rsid w:val="00B71E43"/>
    <w:rsid w:val="00B73896"/>
    <w:rsid w:val="00B7450E"/>
    <w:rsid w:val="00B7515D"/>
    <w:rsid w:val="00B77300"/>
    <w:rsid w:val="00B82B18"/>
    <w:rsid w:val="00B85991"/>
    <w:rsid w:val="00B86E90"/>
    <w:rsid w:val="00B87459"/>
    <w:rsid w:val="00B91BF0"/>
    <w:rsid w:val="00B92AC3"/>
    <w:rsid w:val="00B937EF"/>
    <w:rsid w:val="00B94B69"/>
    <w:rsid w:val="00B9502C"/>
    <w:rsid w:val="00B95F3A"/>
    <w:rsid w:val="00B96EC4"/>
    <w:rsid w:val="00BA0DB9"/>
    <w:rsid w:val="00BA69A4"/>
    <w:rsid w:val="00BA6A4E"/>
    <w:rsid w:val="00BB03C9"/>
    <w:rsid w:val="00BB369C"/>
    <w:rsid w:val="00BB36F9"/>
    <w:rsid w:val="00BB4EFF"/>
    <w:rsid w:val="00BB55E6"/>
    <w:rsid w:val="00BB5822"/>
    <w:rsid w:val="00BB5977"/>
    <w:rsid w:val="00BD150E"/>
    <w:rsid w:val="00BE3C7D"/>
    <w:rsid w:val="00BE48DE"/>
    <w:rsid w:val="00BE79A2"/>
    <w:rsid w:val="00BF4FAD"/>
    <w:rsid w:val="00C016AD"/>
    <w:rsid w:val="00C05B2A"/>
    <w:rsid w:val="00C06084"/>
    <w:rsid w:val="00C10BDB"/>
    <w:rsid w:val="00C10FEE"/>
    <w:rsid w:val="00C128AE"/>
    <w:rsid w:val="00C20262"/>
    <w:rsid w:val="00C20CEC"/>
    <w:rsid w:val="00C23BD1"/>
    <w:rsid w:val="00C35FED"/>
    <w:rsid w:val="00C363A5"/>
    <w:rsid w:val="00C36E74"/>
    <w:rsid w:val="00C42E2E"/>
    <w:rsid w:val="00C4328B"/>
    <w:rsid w:val="00C44B94"/>
    <w:rsid w:val="00C45C00"/>
    <w:rsid w:val="00C465BE"/>
    <w:rsid w:val="00C50EE3"/>
    <w:rsid w:val="00C52CC8"/>
    <w:rsid w:val="00C62C76"/>
    <w:rsid w:val="00C6495D"/>
    <w:rsid w:val="00C66FB4"/>
    <w:rsid w:val="00C67594"/>
    <w:rsid w:val="00C70E9C"/>
    <w:rsid w:val="00C723C3"/>
    <w:rsid w:val="00C72D6C"/>
    <w:rsid w:val="00C76584"/>
    <w:rsid w:val="00C80D72"/>
    <w:rsid w:val="00C81D24"/>
    <w:rsid w:val="00C83BC3"/>
    <w:rsid w:val="00C8437B"/>
    <w:rsid w:val="00C8762E"/>
    <w:rsid w:val="00C91BA6"/>
    <w:rsid w:val="00C91F6E"/>
    <w:rsid w:val="00C93AC8"/>
    <w:rsid w:val="00C9540E"/>
    <w:rsid w:val="00CA3792"/>
    <w:rsid w:val="00CB0116"/>
    <w:rsid w:val="00CB1177"/>
    <w:rsid w:val="00CB55EE"/>
    <w:rsid w:val="00CB675D"/>
    <w:rsid w:val="00CB747A"/>
    <w:rsid w:val="00CC206C"/>
    <w:rsid w:val="00CC49FF"/>
    <w:rsid w:val="00CD0814"/>
    <w:rsid w:val="00CD5117"/>
    <w:rsid w:val="00CE1FA8"/>
    <w:rsid w:val="00CF1243"/>
    <w:rsid w:val="00CF26C3"/>
    <w:rsid w:val="00CF4DF9"/>
    <w:rsid w:val="00CF627F"/>
    <w:rsid w:val="00D01BC5"/>
    <w:rsid w:val="00D0553C"/>
    <w:rsid w:val="00D11095"/>
    <w:rsid w:val="00D126D5"/>
    <w:rsid w:val="00D12ABA"/>
    <w:rsid w:val="00D158EF"/>
    <w:rsid w:val="00D1621E"/>
    <w:rsid w:val="00D209B6"/>
    <w:rsid w:val="00D212D2"/>
    <w:rsid w:val="00D212DB"/>
    <w:rsid w:val="00D25F78"/>
    <w:rsid w:val="00D31749"/>
    <w:rsid w:val="00D36391"/>
    <w:rsid w:val="00D42F64"/>
    <w:rsid w:val="00D44E23"/>
    <w:rsid w:val="00D468AD"/>
    <w:rsid w:val="00D52505"/>
    <w:rsid w:val="00D53D63"/>
    <w:rsid w:val="00D53D70"/>
    <w:rsid w:val="00D54AA9"/>
    <w:rsid w:val="00D54B48"/>
    <w:rsid w:val="00D5717E"/>
    <w:rsid w:val="00D601BF"/>
    <w:rsid w:val="00D604B5"/>
    <w:rsid w:val="00D65329"/>
    <w:rsid w:val="00D6581B"/>
    <w:rsid w:val="00D7256C"/>
    <w:rsid w:val="00D72C85"/>
    <w:rsid w:val="00D73D48"/>
    <w:rsid w:val="00D73F95"/>
    <w:rsid w:val="00D741D0"/>
    <w:rsid w:val="00D76657"/>
    <w:rsid w:val="00D76BB0"/>
    <w:rsid w:val="00D80AD5"/>
    <w:rsid w:val="00D86286"/>
    <w:rsid w:val="00D86355"/>
    <w:rsid w:val="00D916C9"/>
    <w:rsid w:val="00D92028"/>
    <w:rsid w:val="00D93F3A"/>
    <w:rsid w:val="00D965E2"/>
    <w:rsid w:val="00DA05D9"/>
    <w:rsid w:val="00DA16A7"/>
    <w:rsid w:val="00DA4BF5"/>
    <w:rsid w:val="00DA4C96"/>
    <w:rsid w:val="00DA6223"/>
    <w:rsid w:val="00DB01C1"/>
    <w:rsid w:val="00DB0E84"/>
    <w:rsid w:val="00DB3468"/>
    <w:rsid w:val="00DB5E06"/>
    <w:rsid w:val="00DC01A6"/>
    <w:rsid w:val="00DC2A9A"/>
    <w:rsid w:val="00DC3C51"/>
    <w:rsid w:val="00DC4EA2"/>
    <w:rsid w:val="00DC4F85"/>
    <w:rsid w:val="00DC7BEA"/>
    <w:rsid w:val="00DD0B11"/>
    <w:rsid w:val="00DD0FBE"/>
    <w:rsid w:val="00DD37D7"/>
    <w:rsid w:val="00DD5675"/>
    <w:rsid w:val="00DD709C"/>
    <w:rsid w:val="00DD736A"/>
    <w:rsid w:val="00DE0B41"/>
    <w:rsid w:val="00DE0CA7"/>
    <w:rsid w:val="00DF09A4"/>
    <w:rsid w:val="00DF14EC"/>
    <w:rsid w:val="00DF2362"/>
    <w:rsid w:val="00DF2F8C"/>
    <w:rsid w:val="00DF3CA0"/>
    <w:rsid w:val="00DF5F4B"/>
    <w:rsid w:val="00DF675A"/>
    <w:rsid w:val="00E000FA"/>
    <w:rsid w:val="00E00212"/>
    <w:rsid w:val="00E00FA2"/>
    <w:rsid w:val="00E03C74"/>
    <w:rsid w:val="00E04009"/>
    <w:rsid w:val="00E051C9"/>
    <w:rsid w:val="00E111A0"/>
    <w:rsid w:val="00E16F36"/>
    <w:rsid w:val="00E2361A"/>
    <w:rsid w:val="00E27B84"/>
    <w:rsid w:val="00E317BC"/>
    <w:rsid w:val="00E36C43"/>
    <w:rsid w:val="00E3774D"/>
    <w:rsid w:val="00E43B63"/>
    <w:rsid w:val="00E44BFE"/>
    <w:rsid w:val="00E4679D"/>
    <w:rsid w:val="00E47B65"/>
    <w:rsid w:val="00E50F31"/>
    <w:rsid w:val="00E5216D"/>
    <w:rsid w:val="00E53943"/>
    <w:rsid w:val="00E559B3"/>
    <w:rsid w:val="00E56217"/>
    <w:rsid w:val="00E630B3"/>
    <w:rsid w:val="00E6348E"/>
    <w:rsid w:val="00E643D9"/>
    <w:rsid w:val="00E65037"/>
    <w:rsid w:val="00E660EE"/>
    <w:rsid w:val="00E72DE2"/>
    <w:rsid w:val="00E741AC"/>
    <w:rsid w:val="00E7579F"/>
    <w:rsid w:val="00E75BCA"/>
    <w:rsid w:val="00E80BC6"/>
    <w:rsid w:val="00E83260"/>
    <w:rsid w:val="00E859C7"/>
    <w:rsid w:val="00E9048F"/>
    <w:rsid w:val="00E92194"/>
    <w:rsid w:val="00E931DA"/>
    <w:rsid w:val="00E93564"/>
    <w:rsid w:val="00E93B5E"/>
    <w:rsid w:val="00E964D1"/>
    <w:rsid w:val="00EA44E0"/>
    <w:rsid w:val="00EA533A"/>
    <w:rsid w:val="00EB1C67"/>
    <w:rsid w:val="00EB2EF1"/>
    <w:rsid w:val="00EB3146"/>
    <w:rsid w:val="00EB3869"/>
    <w:rsid w:val="00EB7A05"/>
    <w:rsid w:val="00EC2869"/>
    <w:rsid w:val="00EC4503"/>
    <w:rsid w:val="00EC5269"/>
    <w:rsid w:val="00EC6086"/>
    <w:rsid w:val="00EC6341"/>
    <w:rsid w:val="00ED1F85"/>
    <w:rsid w:val="00EE7094"/>
    <w:rsid w:val="00EF2588"/>
    <w:rsid w:val="00F019A3"/>
    <w:rsid w:val="00F047B7"/>
    <w:rsid w:val="00F11F2F"/>
    <w:rsid w:val="00F2056A"/>
    <w:rsid w:val="00F2275C"/>
    <w:rsid w:val="00F2277E"/>
    <w:rsid w:val="00F239D8"/>
    <w:rsid w:val="00F33398"/>
    <w:rsid w:val="00F33ADC"/>
    <w:rsid w:val="00F36B23"/>
    <w:rsid w:val="00F36E12"/>
    <w:rsid w:val="00F411BB"/>
    <w:rsid w:val="00F41C52"/>
    <w:rsid w:val="00F43920"/>
    <w:rsid w:val="00F46EDE"/>
    <w:rsid w:val="00F510EA"/>
    <w:rsid w:val="00F516D8"/>
    <w:rsid w:val="00F565C1"/>
    <w:rsid w:val="00F61EF3"/>
    <w:rsid w:val="00F62292"/>
    <w:rsid w:val="00F62997"/>
    <w:rsid w:val="00F62FB1"/>
    <w:rsid w:val="00F64099"/>
    <w:rsid w:val="00F715C7"/>
    <w:rsid w:val="00F753D2"/>
    <w:rsid w:val="00F80AD9"/>
    <w:rsid w:val="00F827CD"/>
    <w:rsid w:val="00F86785"/>
    <w:rsid w:val="00F93750"/>
    <w:rsid w:val="00F938FE"/>
    <w:rsid w:val="00F93DF7"/>
    <w:rsid w:val="00FA3DFD"/>
    <w:rsid w:val="00FA5165"/>
    <w:rsid w:val="00FB0D23"/>
    <w:rsid w:val="00FB53A8"/>
    <w:rsid w:val="00FB661E"/>
    <w:rsid w:val="00FB6D54"/>
    <w:rsid w:val="00FB6DDD"/>
    <w:rsid w:val="00FC128B"/>
    <w:rsid w:val="00FC223D"/>
    <w:rsid w:val="00FC690E"/>
    <w:rsid w:val="00FD0376"/>
    <w:rsid w:val="00FD0D91"/>
    <w:rsid w:val="00FD1651"/>
    <w:rsid w:val="00FD383E"/>
    <w:rsid w:val="00FD50F6"/>
    <w:rsid w:val="00FD6E74"/>
    <w:rsid w:val="00FE0195"/>
    <w:rsid w:val="00FE1D9C"/>
    <w:rsid w:val="00FE3617"/>
    <w:rsid w:val="00FE5F27"/>
    <w:rsid w:val="00FF24FF"/>
    <w:rsid w:val="00FF3F88"/>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87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048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46B9C"/>
    <w:pPr>
      <w:jc w:val="center"/>
      <w:outlineLvl w:val="0"/>
    </w:pPr>
    <w:rPr>
      <w:b/>
      <w:bCs/>
      <w:sz w:val="28"/>
      <w:szCs w:val="28"/>
    </w:rPr>
  </w:style>
  <w:style w:type="paragraph" w:styleId="Heading2">
    <w:name w:val="heading 2"/>
    <w:basedOn w:val="Normal"/>
    <w:link w:val="Heading2Char"/>
    <w:uiPriority w:val="9"/>
    <w:unhideWhenUsed/>
    <w:qFormat/>
    <w:rsid w:val="00246B9C"/>
    <w:pPr>
      <w:jc w:val="center"/>
      <w:outlineLvl w:val="1"/>
    </w:pPr>
    <w:rPr>
      <w:b/>
      <w:bCs/>
      <w:sz w:val="28"/>
      <w:szCs w:val="28"/>
    </w:rPr>
  </w:style>
  <w:style w:type="paragraph" w:styleId="Heading4">
    <w:name w:val="heading 4"/>
    <w:basedOn w:val="Normal"/>
    <w:next w:val="Normal"/>
    <w:link w:val="Heading4Char"/>
    <w:uiPriority w:val="9"/>
    <w:unhideWhenUsed/>
    <w:qFormat/>
    <w:rsid w:val="00E7579F"/>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AE7B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B9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246B9C"/>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246B9C"/>
    <w:pPr>
      <w:ind w:left="182" w:firstLine="719"/>
      <w:jc w:val="both"/>
    </w:pPr>
    <w:rPr>
      <w:sz w:val="28"/>
      <w:szCs w:val="28"/>
    </w:rPr>
  </w:style>
  <w:style w:type="character" w:customStyle="1" w:styleId="BodyTextChar">
    <w:name w:val="Body Text Char"/>
    <w:basedOn w:val="DefaultParagraphFont"/>
    <w:link w:val="BodyText"/>
    <w:uiPriority w:val="1"/>
    <w:rsid w:val="00246B9C"/>
    <w:rPr>
      <w:rFonts w:ascii="Times New Roman" w:eastAsia="Times New Roman" w:hAnsi="Times New Roman" w:cs="Times New Roman"/>
      <w:sz w:val="28"/>
      <w:szCs w:val="28"/>
    </w:rPr>
  </w:style>
  <w:style w:type="paragraph" w:styleId="ListParagraph">
    <w:name w:val="List Paragraph"/>
    <w:aliases w:val="AR Bul Normal,List Paragraph1,List Paragraph11"/>
    <w:basedOn w:val="Normal"/>
    <w:link w:val="ListParagraphChar"/>
    <w:uiPriority w:val="1"/>
    <w:qFormat/>
    <w:rsid w:val="00246B9C"/>
    <w:pPr>
      <w:ind w:left="182" w:right="763" w:firstLine="719"/>
      <w:jc w:val="both"/>
    </w:pPr>
  </w:style>
  <w:style w:type="character" w:customStyle="1" w:styleId="ListParagraphChar">
    <w:name w:val="List Paragraph Char"/>
    <w:aliases w:val="AR Bul Normal Char,List Paragraph1 Char,List Paragraph11 Char"/>
    <w:link w:val="ListParagraph"/>
    <w:uiPriority w:val="1"/>
    <w:qFormat/>
    <w:rsid w:val="00D01BC5"/>
    <w:rPr>
      <w:rFonts w:ascii="Times New Roman" w:eastAsia="Times New Roman" w:hAnsi="Times New Roman" w:cs="Times New Roman"/>
    </w:rPr>
  </w:style>
  <w:style w:type="paragraph" w:customStyle="1" w:styleId="TableParagraph">
    <w:name w:val="Table Paragraph"/>
    <w:basedOn w:val="Normal"/>
    <w:uiPriority w:val="1"/>
    <w:qFormat/>
    <w:rsid w:val="00246B9C"/>
    <w:pPr>
      <w:ind w:left="176"/>
    </w:pPr>
  </w:style>
  <w:style w:type="paragraph" w:styleId="ListBullet">
    <w:name w:val="List Bullet"/>
    <w:basedOn w:val="Normal"/>
    <w:rsid w:val="00D01BC5"/>
    <w:pPr>
      <w:widowControl/>
      <w:tabs>
        <w:tab w:val="num" w:pos="360"/>
      </w:tabs>
      <w:autoSpaceDE/>
      <w:autoSpaceDN/>
      <w:ind w:left="360" w:hanging="360"/>
      <w:contextualSpacing/>
    </w:pPr>
    <w:rPr>
      <w:sz w:val="24"/>
      <w:szCs w:val="24"/>
    </w:rPr>
  </w:style>
  <w:style w:type="paragraph" w:styleId="BodyText3">
    <w:name w:val="Body Text 3"/>
    <w:basedOn w:val="Normal"/>
    <w:link w:val="BodyText3Char"/>
    <w:rsid w:val="00D01BC5"/>
    <w:pPr>
      <w:widowControl/>
      <w:autoSpaceDE/>
      <w:autoSpaceDN/>
      <w:spacing w:after="120"/>
    </w:pPr>
    <w:rPr>
      <w:sz w:val="16"/>
      <w:szCs w:val="16"/>
    </w:rPr>
  </w:style>
  <w:style w:type="character" w:customStyle="1" w:styleId="BodyText3Char">
    <w:name w:val="Body Text 3 Char"/>
    <w:basedOn w:val="DefaultParagraphFont"/>
    <w:link w:val="BodyText3"/>
    <w:rsid w:val="00D01BC5"/>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uiPriority w:val="99"/>
    <w:semiHidden/>
    <w:rsid w:val="00D01BC5"/>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D01BC5"/>
    <w:pPr>
      <w:widowControl/>
      <w:autoSpaceDE/>
      <w:autoSpaceDN/>
    </w:pPr>
    <w:rPr>
      <w:rFonts w:ascii="Segoe UI" w:hAnsi="Segoe UI" w:cs="Segoe UI"/>
      <w:sz w:val="18"/>
      <w:szCs w:val="18"/>
    </w:rPr>
  </w:style>
  <w:style w:type="paragraph" w:styleId="Header">
    <w:name w:val="header"/>
    <w:basedOn w:val="Normal"/>
    <w:link w:val="HeaderChar"/>
    <w:uiPriority w:val="99"/>
    <w:unhideWhenUsed/>
    <w:rsid w:val="00D01BC5"/>
    <w:pPr>
      <w:widowControl/>
      <w:tabs>
        <w:tab w:val="center" w:pos="4536"/>
        <w:tab w:val="right" w:pos="9072"/>
      </w:tabs>
      <w:autoSpaceDE/>
      <w:autoSpaceDN/>
    </w:pPr>
    <w:rPr>
      <w:sz w:val="24"/>
      <w:szCs w:val="24"/>
    </w:rPr>
  </w:style>
  <w:style w:type="character" w:customStyle="1" w:styleId="HeaderChar">
    <w:name w:val="Header Char"/>
    <w:basedOn w:val="DefaultParagraphFont"/>
    <w:link w:val="Header"/>
    <w:uiPriority w:val="99"/>
    <w:rsid w:val="00D01BC5"/>
    <w:rPr>
      <w:rFonts w:ascii="Times New Roman" w:eastAsia="Times New Roman" w:hAnsi="Times New Roman" w:cs="Times New Roman"/>
      <w:sz w:val="24"/>
      <w:szCs w:val="24"/>
    </w:rPr>
  </w:style>
  <w:style w:type="paragraph" w:styleId="Footer">
    <w:name w:val="footer"/>
    <w:aliases w:val="Footer-Even"/>
    <w:basedOn w:val="Normal"/>
    <w:link w:val="FooterChar"/>
    <w:uiPriority w:val="99"/>
    <w:unhideWhenUsed/>
    <w:rsid w:val="00D01BC5"/>
    <w:pPr>
      <w:widowControl/>
      <w:tabs>
        <w:tab w:val="center" w:pos="4536"/>
        <w:tab w:val="right" w:pos="9072"/>
      </w:tabs>
      <w:autoSpaceDE/>
      <w:autoSpaceDN/>
    </w:pPr>
    <w:rPr>
      <w:sz w:val="24"/>
      <w:szCs w:val="24"/>
    </w:rPr>
  </w:style>
  <w:style w:type="character" w:customStyle="1" w:styleId="FooterChar">
    <w:name w:val="Footer Char"/>
    <w:aliases w:val="Footer-Even Char"/>
    <w:basedOn w:val="DefaultParagraphFont"/>
    <w:link w:val="Footer"/>
    <w:uiPriority w:val="99"/>
    <w:rsid w:val="00D01BC5"/>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D01BC5"/>
    <w:pPr>
      <w:widowControl/>
      <w:tabs>
        <w:tab w:val="right" w:leader="dot" w:pos="9062"/>
      </w:tabs>
      <w:autoSpaceDE/>
      <w:autoSpaceDN/>
      <w:spacing w:after="100" w:line="276" w:lineRule="auto"/>
      <w:ind w:left="220"/>
    </w:pPr>
    <w:rPr>
      <w:rFonts w:asciiTheme="minorHAnsi" w:eastAsiaTheme="minorEastAsia" w:hAnsiTheme="minorHAnsi" w:cstheme="minorBidi"/>
      <w:noProof/>
      <w:lang w:val="nl-NL" w:eastAsia="ja-JP"/>
    </w:rPr>
  </w:style>
  <w:style w:type="paragraph" w:styleId="TOC1">
    <w:name w:val="toc 1"/>
    <w:basedOn w:val="Normal"/>
    <w:next w:val="Normal"/>
    <w:autoRedefine/>
    <w:uiPriority w:val="39"/>
    <w:unhideWhenUsed/>
    <w:qFormat/>
    <w:rsid w:val="00D01BC5"/>
    <w:pPr>
      <w:widowControl/>
      <w:tabs>
        <w:tab w:val="right" w:leader="dot" w:pos="9072"/>
      </w:tabs>
      <w:autoSpaceDE/>
      <w:autoSpaceDN/>
      <w:spacing w:after="100" w:line="276" w:lineRule="auto"/>
      <w:jc w:val="both"/>
    </w:pPr>
    <w:rPr>
      <w:rFonts w:asciiTheme="minorHAnsi" w:eastAsiaTheme="minorEastAsia" w:hAnsiTheme="minorHAnsi" w:cstheme="minorBidi"/>
      <w:lang w:eastAsia="ja-JP"/>
    </w:rPr>
  </w:style>
  <w:style w:type="character" w:styleId="Hyperlink">
    <w:name w:val="Hyperlink"/>
    <w:basedOn w:val="DefaultParagraphFont"/>
    <w:uiPriority w:val="99"/>
    <w:unhideWhenUsed/>
    <w:rsid w:val="00D01BC5"/>
    <w:rPr>
      <w:color w:val="0563C1" w:themeColor="hyperlink"/>
      <w:u w:val="single"/>
    </w:rPr>
  </w:style>
  <w:style w:type="paragraph" w:customStyle="1" w:styleId="Muc1">
    <w:name w:val="Muc 1"/>
    <w:basedOn w:val="Heading1"/>
    <w:link w:val="Muc1Char"/>
    <w:qFormat/>
    <w:rsid w:val="00D01BC5"/>
    <w:pPr>
      <w:keepNext/>
      <w:keepLines/>
      <w:widowControl/>
      <w:autoSpaceDE/>
      <w:autoSpaceDN/>
      <w:spacing w:before="120"/>
    </w:pPr>
    <w:rPr>
      <w:rFonts w:eastAsia="Yu Gothic" w:cstheme="majorBidi"/>
      <w:color w:val="000000" w:themeColor="text1"/>
    </w:rPr>
  </w:style>
  <w:style w:type="character" w:customStyle="1" w:styleId="Muc1Char">
    <w:name w:val="Muc 1 Char"/>
    <w:basedOn w:val="DefaultParagraphFont"/>
    <w:link w:val="Muc1"/>
    <w:rsid w:val="00D01BC5"/>
    <w:rPr>
      <w:rFonts w:ascii="Times New Roman" w:eastAsia="Yu Gothic" w:hAnsi="Times New Roman" w:cstheme="majorBidi"/>
      <w:b/>
      <w:bCs/>
      <w:color w:val="000000" w:themeColor="text1"/>
      <w:sz w:val="28"/>
      <w:szCs w:val="28"/>
    </w:rPr>
  </w:style>
  <w:style w:type="character" w:customStyle="1" w:styleId="fontstyle01">
    <w:name w:val="fontstyle01"/>
    <w:rsid w:val="00D01BC5"/>
    <w:rPr>
      <w:rFonts w:ascii="TimesNewRomanPSMT" w:hAnsi="TimesNewRomanPSMT" w:hint="default"/>
      <w:b w:val="0"/>
      <w:bCs w:val="0"/>
      <w:i w:val="0"/>
      <w:iCs w:val="0"/>
      <w:color w:val="000000"/>
      <w:sz w:val="26"/>
      <w:szCs w:val="26"/>
    </w:rPr>
  </w:style>
  <w:style w:type="paragraph" w:styleId="BodyTextIndent">
    <w:name w:val="Body Text Indent"/>
    <w:basedOn w:val="Normal"/>
    <w:link w:val="BodyTextIndentChar"/>
    <w:uiPriority w:val="99"/>
    <w:semiHidden/>
    <w:unhideWhenUsed/>
    <w:rsid w:val="00D01BC5"/>
    <w:pPr>
      <w:widowControl/>
      <w:autoSpaceDE/>
      <w:autoSpaceDN/>
      <w:spacing w:after="120"/>
      <w:ind w:left="283"/>
    </w:pPr>
    <w:rPr>
      <w:sz w:val="24"/>
      <w:szCs w:val="24"/>
    </w:rPr>
  </w:style>
  <w:style w:type="character" w:customStyle="1" w:styleId="BodyTextIndentChar">
    <w:name w:val="Body Text Indent Char"/>
    <w:basedOn w:val="DefaultParagraphFont"/>
    <w:link w:val="BodyTextIndent"/>
    <w:uiPriority w:val="99"/>
    <w:semiHidden/>
    <w:rsid w:val="00D01BC5"/>
    <w:rPr>
      <w:rFonts w:ascii="Times New Roman" w:eastAsia="Times New Roman" w:hAnsi="Times New Roman" w:cs="Times New Roman"/>
      <w:sz w:val="24"/>
      <w:szCs w:val="24"/>
    </w:rPr>
  </w:style>
  <w:style w:type="character" w:customStyle="1" w:styleId="Other">
    <w:name w:val="Other_"/>
    <w:link w:val="Other0"/>
    <w:uiPriority w:val="99"/>
    <w:rsid w:val="00D01BC5"/>
    <w:rPr>
      <w:shd w:val="clear" w:color="auto" w:fill="FFFFFF"/>
    </w:rPr>
  </w:style>
  <w:style w:type="paragraph" w:customStyle="1" w:styleId="Other0">
    <w:name w:val="Other"/>
    <w:basedOn w:val="Normal"/>
    <w:link w:val="Other"/>
    <w:uiPriority w:val="99"/>
    <w:rsid w:val="00D01BC5"/>
    <w:pPr>
      <w:shd w:val="clear" w:color="auto" w:fill="FFFFFF"/>
      <w:autoSpaceDE/>
      <w:autoSpaceDN/>
      <w:jc w:val="center"/>
    </w:pPr>
    <w:rPr>
      <w:rFonts w:asciiTheme="minorHAnsi" w:eastAsiaTheme="minorHAnsi" w:hAnsiTheme="minorHAnsi" w:cstheme="minorBidi"/>
    </w:rPr>
  </w:style>
  <w:style w:type="character" w:customStyle="1" w:styleId="fontstyle21">
    <w:name w:val="fontstyle21"/>
    <w:basedOn w:val="DefaultParagraphFont"/>
    <w:rsid w:val="00D01BC5"/>
    <w:rPr>
      <w:rFonts w:ascii="FEFD02E68EC" w:hAnsi="FEFD02E68EC" w:hint="default"/>
      <w:b w:val="0"/>
      <w:bCs w:val="0"/>
      <w:i w:val="0"/>
      <w:iCs w:val="0"/>
      <w:color w:val="000000"/>
      <w:sz w:val="26"/>
      <w:szCs w:val="26"/>
    </w:rPr>
  </w:style>
  <w:style w:type="paragraph" w:styleId="FootnoteText">
    <w:name w:val="footnote text"/>
    <w:basedOn w:val="Normal"/>
    <w:link w:val="FootnoteTextChar"/>
    <w:uiPriority w:val="99"/>
    <w:semiHidden/>
    <w:unhideWhenUsed/>
    <w:rsid w:val="00E051C9"/>
    <w:rPr>
      <w:sz w:val="20"/>
      <w:szCs w:val="20"/>
    </w:rPr>
  </w:style>
  <w:style w:type="character" w:customStyle="1" w:styleId="FootnoteTextChar">
    <w:name w:val="Footnote Text Char"/>
    <w:basedOn w:val="DefaultParagraphFont"/>
    <w:link w:val="FootnoteText"/>
    <w:uiPriority w:val="99"/>
    <w:semiHidden/>
    <w:rsid w:val="00E051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51C9"/>
    <w:rPr>
      <w:vertAlign w:val="superscript"/>
    </w:rPr>
  </w:style>
  <w:style w:type="paragraph" w:customStyle="1" w:styleId="Char4">
    <w:name w:val="Char4"/>
    <w:basedOn w:val="Normal"/>
    <w:semiHidden/>
    <w:rsid w:val="002E7DC6"/>
    <w:pPr>
      <w:widowControl/>
      <w:autoSpaceDE/>
      <w:autoSpaceDN/>
      <w:spacing w:after="160" w:line="240" w:lineRule="exact"/>
    </w:pPr>
    <w:rPr>
      <w:rFonts w:ascii="Arial" w:eastAsia="Yu Mincho" w:hAnsi="Arial" w:cs="Arial"/>
    </w:rPr>
  </w:style>
  <w:style w:type="paragraph" w:customStyle="1" w:styleId="v2">
    <w:name w:val="v2"/>
    <w:basedOn w:val="Normal"/>
    <w:rsid w:val="00D36391"/>
    <w:pPr>
      <w:widowControl/>
      <w:numPr>
        <w:ilvl w:val="1"/>
        <w:numId w:val="38"/>
      </w:numPr>
      <w:autoSpaceDE/>
      <w:autoSpaceDN/>
      <w:spacing w:before="120" w:after="120"/>
      <w:jc w:val="both"/>
    </w:pPr>
    <w:rPr>
      <w:rFonts w:ascii=".VnTime" w:hAnsi=".VnTime"/>
      <w:b/>
      <w:sz w:val="28"/>
      <w:szCs w:val="20"/>
      <w:lang w:eastAsia="en-AU"/>
    </w:rPr>
  </w:style>
  <w:style w:type="paragraph" w:customStyle="1" w:styleId="StyleBodyTextIndent14ptItalicFirstline127mmBefor">
    <w:name w:val="Style Body Text Indent + 14 pt Italic First line:  12.7 mm Befor..."/>
    <w:basedOn w:val="BodyTextIndent"/>
    <w:rsid w:val="009A0FC8"/>
    <w:pPr>
      <w:spacing w:before="120" w:after="0"/>
      <w:ind w:left="0" w:firstLine="720"/>
      <w:jc w:val="both"/>
    </w:pPr>
    <w:rPr>
      <w:rFonts w:eastAsia="Yu Mincho"/>
      <w:i/>
      <w:iCs/>
      <w:sz w:val="28"/>
      <w:szCs w:val="20"/>
    </w:rPr>
  </w:style>
  <w:style w:type="character" w:customStyle="1" w:styleId="Heading4Char">
    <w:name w:val="Heading 4 Char"/>
    <w:basedOn w:val="DefaultParagraphFont"/>
    <w:link w:val="Heading4"/>
    <w:uiPriority w:val="9"/>
    <w:rsid w:val="00E7579F"/>
    <w:rPr>
      <w:rFonts w:asciiTheme="majorHAnsi" w:eastAsiaTheme="majorEastAsia" w:hAnsiTheme="majorHAnsi" w:cstheme="majorBidi"/>
      <w:b/>
      <w:bCs/>
      <w:i/>
      <w:iCs/>
      <w:color w:val="5B9BD5" w:themeColor="accent1"/>
    </w:rPr>
  </w:style>
  <w:style w:type="character" w:customStyle="1" w:styleId="Heading6Char">
    <w:name w:val="Heading 6 Char"/>
    <w:basedOn w:val="DefaultParagraphFont"/>
    <w:link w:val="Heading6"/>
    <w:uiPriority w:val="9"/>
    <w:semiHidden/>
    <w:rsid w:val="00AE7B07"/>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048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46B9C"/>
    <w:pPr>
      <w:jc w:val="center"/>
      <w:outlineLvl w:val="0"/>
    </w:pPr>
    <w:rPr>
      <w:b/>
      <w:bCs/>
      <w:sz w:val="28"/>
      <w:szCs w:val="28"/>
    </w:rPr>
  </w:style>
  <w:style w:type="paragraph" w:styleId="Heading2">
    <w:name w:val="heading 2"/>
    <w:basedOn w:val="Normal"/>
    <w:link w:val="Heading2Char"/>
    <w:uiPriority w:val="9"/>
    <w:unhideWhenUsed/>
    <w:qFormat/>
    <w:rsid w:val="00246B9C"/>
    <w:pPr>
      <w:jc w:val="center"/>
      <w:outlineLvl w:val="1"/>
    </w:pPr>
    <w:rPr>
      <w:b/>
      <w:bCs/>
      <w:sz w:val="28"/>
      <w:szCs w:val="28"/>
    </w:rPr>
  </w:style>
  <w:style w:type="paragraph" w:styleId="Heading4">
    <w:name w:val="heading 4"/>
    <w:basedOn w:val="Normal"/>
    <w:next w:val="Normal"/>
    <w:link w:val="Heading4Char"/>
    <w:uiPriority w:val="9"/>
    <w:unhideWhenUsed/>
    <w:qFormat/>
    <w:rsid w:val="00E7579F"/>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AE7B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B9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246B9C"/>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246B9C"/>
    <w:pPr>
      <w:ind w:left="182" w:firstLine="719"/>
      <w:jc w:val="both"/>
    </w:pPr>
    <w:rPr>
      <w:sz w:val="28"/>
      <w:szCs w:val="28"/>
    </w:rPr>
  </w:style>
  <w:style w:type="character" w:customStyle="1" w:styleId="BodyTextChar">
    <w:name w:val="Body Text Char"/>
    <w:basedOn w:val="DefaultParagraphFont"/>
    <w:link w:val="BodyText"/>
    <w:uiPriority w:val="1"/>
    <w:rsid w:val="00246B9C"/>
    <w:rPr>
      <w:rFonts w:ascii="Times New Roman" w:eastAsia="Times New Roman" w:hAnsi="Times New Roman" w:cs="Times New Roman"/>
      <w:sz w:val="28"/>
      <w:szCs w:val="28"/>
    </w:rPr>
  </w:style>
  <w:style w:type="paragraph" w:styleId="ListParagraph">
    <w:name w:val="List Paragraph"/>
    <w:aliases w:val="AR Bul Normal,List Paragraph1,List Paragraph11"/>
    <w:basedOn w:val="Normal"/>
    <w:link w:val="ListParagraphChar"/>
    <w:uiPriority w:val="1"/>
    <w:qFormat/>
    <w:rsid w:val="00246B9C"/>
    <w:pPr>
      <w:ind w:left="182" w:right="763" w:firstLine="719"/>
      <w:jc w:val="both"/>
    </w:pPr>
  </w:style>
  <w:style w:type="character" w:customStyle="1" w:styleId="ListParagraphChar">
    <w:name w:val="List Paragraph Char"/>
    <w:aliases w:val="AR Bul Normal Char,List Paragraph1 Char,List Paragraph11 Char"/>
    <w:link w:val="ListParagraph"/>
    <w:uiPriority w:val="1"/>
    <w:qFormat/>
    <w:rsid w:val="00D01BC5"/>
    <w:rPr>
      <w:rFonts w:ascii="Times New Roman" w:eastAsia="Times New Roman" w:hAnsi="Times New Roman" w:cs="Times New Roman"/>
    </w:rPr>
  </w:style>
  <w:style w:type="paragraph" w:customStyle="1" w:styleId="TableParagraph">
    <w:name w:val="Table Paragraph"/>
    <w:basedOn w:val="Normal"/>
    <w:uiPriority w:val="1"/>
    <w:qFormat/>
    <w:rsid w:val="00246B9C"/>
    <w:pPr>
      <w:ind w:left="176"/>
    </w:pPr>
  </w:style>
  <w:style w:type="paragraph" w:styleId="ListBullet">
    <w:name w:val="List Bullet"/>
    <w:basedOn w:val="Normal"/>
    <w:rsid w:val="00D01BC5"/>
    <w:pPr>
      <w:widowControl/>
      <w:tabs>
        <w:tab w:val="num" w:pos="360"/>
      </w:tabs>
      <w:autoSpaceDE/>
      <w:autoSpaceDN/>
      <w:ind w:left="360" w:hanging="360"/>
      <w:contextualSpacing/>
    </w:pPr>
    <w:rPr>
      <w:sz w:val="24"/>
      <w:szCs w:val="24"/>
    </w:rPr>
  </w:style>
  <w:style w:type="paragraph" w:styleId="BodyText3">
    <w:name w:val="Body Text 3"/>
    <w:basedOn w:val="Normal"/>
    <w:link w:val="BodyText3Char"/>
    <w:rsid w:val="00D01BC5"/>
    <w:pPr>
      <w:widowControl/>
      <w:autoSpaceDE/>
      <w:autoSpaceDN/>
      <w:spacing w:after="120"/>
    </w:pPr>
    <w:rPr>
      <w:sz w:val="16"/>
      <w:szCs w:val="16"/>
    </w:rPr>
  </w:style>
  <w:style w:type="character" w:customStyle="1" w:styleId="BodyText3Char">
    <w:name w:val="Body Text 3 Char"/>
    <w:basedOn w:val="DefaultParagraphFont"/>
    <w:link w:val="BodyText3"/>
    <w:rsid w:val="00D01BC5"/>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uiPriority w:val="99"/>
    <w:semiHidden/>
    <w:rsid w:val="00D01BC5"/>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D01BC5"/>
    <w:pPr>
      <w:widowControl/>
      <w:autoSpaceDE/>
      <w:autoSpaceDN/>
    </w:pPr>
    <w:rPr>
      <w:rFonts w:ascii="Segoe UI" w:hAnsi="Segoe UI" w:cs="Segoe UI"/>
      <w:sz w:val="18"/>
      <w:szCs w:val="18"/>
    </w:rPr>
  </w:style>
  <w:style w:type="paragraph" w:styleId="Header">
    <w:name w:val="header"/>
    <w:basedOn w:val="Normal"/>
    <w:link w:val="HeaderChar"/>
    <w:uiPriority w:val="99"/>
    <w:unhideWhenUsed/>
    <w:rsid w:val="00D01BC5"/>
    <w:pPr>
      <w:widowControl/>
      <w:tabs>
        <w:tab w:val="center" w:pos="4536"/>
        <w:tab w:val="right" w:pos="9072"/>
      </w:tabs>
      <w:autoSpaceDE/>
      <w:autoSpaceDN/>
    </w:pPr>
    <w:rPr>
      <w:sz w:val="24"/>
      <w:szCs w:val="24"/>
    </w:rPr>
  </w:style>
  <w:style w:type="character" w:customStyle="1" w:styleId="HeaderChar">
    <w:name w:val="Header Char"/>
    <w:basedOn w:val="DefaultParagraphFont"/>
    <w:link w:val="Header"/>
    <w:uiPriority w:val="99"/>
    <w:rsid w:val="00D01BC5"/>
    <w:rPr>
      <w:rFonts w:ascii="Times New Roman" w:eastAsia="Times New Roman" w:hAnsi="Times New Roman" w:cs="Times New Roman"/>
      <w:sz w:val="24"/>
      <w:szCs w:val="24"/>
    </w:rPr>
  </w:style>
  <w:style w:type="paragraph" w:styleId="Footer">
    <w:name w:val="footer"/>
    <w:aliases w:val="Footer-Even"/>
    <w:basedOn w:val="Normal"/>
    <w:link w:val="FooterChar"/>
    <w:uiPriority w:val="99"/>
    <w:unhideWhenUsed/>
    <w:rsid w:val="00D01BC5"/>
    <w:pPr>
      <w:widowControl/>
      <w:tabs>
        <w:tab w:val="center" w:pos="4536"/>
        <w:tab w:val="right" w:pos="9072"/>
      </w:tabs>
      <w:autoSpaceDE/>
      <w:autoSpaceDN/>
    </w:pPr>
    <w:rPr>
      <w:sz w:val="24"/>
      <w:szCs w:val="24"/>
    </w:rPr>
  </w:style>
  <w:style w:type="character" w:customStyle="1" w:styleId="FooterChar">
    <w:name w:val="Footer Char"/>
    <w:aliases w:val="Footer-Even Char"/>
    <w:basedOn w:val="DefaultParagraphFont"/>
    <w:link w:val="Footer"/>
    <w:uiPriority w:val="99"/>
    <w:rsid w:val="00D01BC5"/>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D01BC5"/>
    <w:pPr>
      <w:widowControl/>
      <w:tabs>
        <w:tab w:val="right" w:leader="dot" w:pos="9062"/>
      </w:tabs>
      <w:autoSpaceDE/>
      <w:autoSpaceDN/>
      <w:spacing w:after="100" w:line="276" w:lineRule="auto"/>
      <w:ind w:left="220"/>
    </w:pPr>
    <w:rPr>
      <w:rFonts w:asciiTheme="minorHAnsi" w:eastAsiaTheme="minorEastAsia" w:hAnsiTheme="minorHAnsi" w:cstheme="minorBidi"/>
      <w:noProof/>
      <w:lang w:val="nl-NL" w:eastAsia="ja-JP"/>
    </w:rPr>
  </w:style>
  <w:style w:type="paragraph" w:styleId="TOC1">
    <w:name w:val="toc 1"/>
    <w:basedOn w:val="Normal"/>
    <w:next w:val="Normal"/>
    <w:autoRedefine/>
    <w:uiPriority w:val="39"/>
    <w:unhideWhenUsed/>
    <w:qFormat/>
    <w:rsid w:val="00D01BC5"/>
    <w:pPr>
      <w:widowControl/>
      <w:tabs>
        <w:tab w:val="right" w:leader="dot" w:pos="9072"/>
      </w:tabs>
      <w:autoSpaceDE/>
      <w:autoSpaceDN/>
      <w:spacing w:after="100" w:line="276" w:lineRule="auto"/>
      <w:jc w:val="both"/>
    </w:pPr>
    <w:rPr>
      <w:rFonts w:asciiTheme="minorHAnsi" w:eastAsiaTheme="minorEastAsia" w:hAnsiTheme="minorHAnsi" w:cstheme="minorBidi"/>
      <w:lang w:eastAsia="ja-JP"/>
    </w:rPr>
  </w:style>
  <w:style w:type="character" w:styleId="Hyperlink">
    <w:name w:val="Hyperlink"/>
    <w:basedOn w:val="DefaultParagraphFont"/>
    <w:uiPriority w:val="99"/>
    <w:unhideWhenUsed/>
    <w:rsid w:val="00D01BC5"/>
    <w:rPr>
      <w:color w:val="0563C1" w:themeColor="hyperlink"/>
      <w:u w:val="single"/>
    </w:rPr>
  </w:style>
  <w:style w:type="paragraph" w:customStyle="1" w:styleId="Muc1">
    <w:name w:val="Muc 1"/>
    <w:basedOn w:val="Heading1"/>
    <w:link w:val="Muc1Char"/>
    <w:qFormat/>
    <w:rsid w:val="00D01BC5"/>
    <w:pPr>
      <w:keepNext/>
      <w:keepLines/>
      <w:widowControl/>
      <w:autoSpaceDE/>
      <w:autoSpaceDN/>
      <w:spacing w:before="120"/>
    </w:pPr>
    <w:rPr>
      <w:rFonts w:eastAsia="Yu Gothic" w:cstheme="majorBidi"/>
      <w:color w:val="000000" w:themeColor="text1"/>
    </w:rPr>
  </w:style>
  <w:style w:type="character" w:customStyle="1" w:styleId="Muc1Char">
    <w:name w:val="Muc 1 Char"/>
    <w:basedOn w:val="DefaultParagraphFont"/>
    <w:link w:val="Muc1"/>
    <w:rsid w:val="00D01BC5"/>
    <w:rPr>
      <w:rFonts w:ascii="Times New Roman" w:eastAsia="Yu Gothic" w:hAnsi="Times New Roman" w:cstheme="majorBidi"/>
      <w:b/>
      <w:bCs/>
      <w:color w:val="000000" w:themeColor="text1"/>
      <w:sz w:val="28"/>
      <w:szCs w:val="28"/>
    </w:rPr>
  </w:style>
  <w:style w:type="character" w:customStyle="1" w:styleId="fontstyle01">
    <w:name w:val="fontstyle01"/>
    <w:rsid w:val="00D01BC5"/>
    <w:rPr>
      <w:rFonts w:ascii="TimesNewRomanPSMT" w:hAnsi="TimesNewRomanPSMT" w:hint="default"/>
      <w:b w:val="0"/>
      <w:bCs w:val="0"/>
      <w:i w:val="0"/>
      <w:iCs w:val="0"/>
      <w:color w:val="000000"/>
      <w:sz w:val="26"/>
      <w:szCs w:val="26"/>
    </w:rPr>
  </w:style>
  <w:style w:type="paragraph" w:styleId="BodyTextIndent">
    <w:name w:val="Body Text Indent"/>
    <w:basedOn w:val="Normal"/>
    <w:link w:val="BodyTextIndentChar"/>
    <w:uiPriority w:val="99"/>
    <w:semiHidden/>
    <w:unhideWhenUsed/>
    <w:rsid w:val="00D01BC5"/>
    <w:pPr>
      <w:widowControl/>
      <w:autoSpaceDE/>
      <w:autoSpaceDN/>
      <w:spacing w:after="120"/>
      <w:ind w:left="283"/>
    </w:pPr>
    <w:rPr>
      <w:sz w:val="24"/>
      <w:szCs w:val="24"/>
    </w:rPr>
  </w:style>
  <w:style w:type="character" w:customStyle="1" w:styleId="BodyTextIndentChar">
    <w:name w:val="Body Text Indent Char"/>
    <w:basedOn w:val="DefaultParagraphFont"/>
    <w:link w:val="BodyTextIndent"/>
    <w:uiPriority w:val="99"/>
    <w:semiHidden/>
    <w:rsid w:val="00D01BC5"/>
    <w:rPr>
      <w:rFonts w:ascii="Times New Roman" w:eastAsia="Times New Roman" w:hAnsi="Times New Roman" w:cs="Times New Roman"/>
      <w:sz w:val="24"/>
      <w:szCs w:val="24"/>
    </w:rPr>
  </w:style>
  <w:style w:type="character" w:customStyle="1" w:styleId="Other">
    <w:name w:val="Other_"/>
    <w:link w:val="Other0"/>
    <w:uiPriority w:val="99"/>
    <w:rsid w:val="00D01BC5"/>
    <w:rPr>
      <w:shd w:val="clear" w:color="auto" w:fill="FFFFFF"/>
    </w:rPr>
  </w:style>
  <w:style w:type="paragraph" w:customStyle="1" w:styleId="Other0">
    <w:name w:val="Other"/>
    <w:basedOn w:val="Normal"/>
    <w:link w:val="Other"/>
    <w:uiPriority w:val="99"/>
    <w:rsid w:val="00D01BC5"/>
    <w:pPr>
      <w:shd w:val="clear" w:color="auto" w:fill="FFFFFF"/>
      <w:autoSpaceDE/>
      <w:autoSpaceDN/>
      <w:jc w:val="center"/>
    </w:pPr>
    <w:rPr>
      <w:rFonts w:asciiTheme="minorHAnsi" w:eastAsiaTheme="minorHAnsi" w:hAnsiTheme="minorHAnsi" w:cstheme="minorBidi"/>
    </w:rPr>
  </w:style>
  <w:style w:type="character" w:customStyle="1" w:styleId="fontstyle21">
    <w:name w:val="fontstyle21"/>
    <w:basedOn w:val="DefaultParagraphFont"/>
    <w:rsid w:val="00D01BC5"/>
    <w:rPr>
      <w:rFonts w:ascii="FEFD02E68EC" w:hAnsi="FEFD02E68EC" w:hint="default"/>
      <w:b w:val="0"/>
      <w:bCs w:val="0"/>
      <w:i w:val="0"/>
      <w:iCs w:val="0"/>
      <w:color w:val="000000"/>
      <w:sz w:val="26"/>
      <w:szCs w:val="26"/>
    </w:rPr>
  </w:style>
  <w:style w:type="paragraph" w:styleId="FootnoteText">
    <w:name w:val="footnote text"/>
    <w:basedOn w:val="Normal"/>
    <w:link w:val="FootnoteTextChar"/>
    <w:uiPriority w:val="99"/>
    <w:semiHidden/>
    <w:unhideWhenUsed/>
    <w:rsid w:val="00E051C9"/>
    <w:rPr>
      <w:sz w:val="20"/>
      <w:szCs w:val="20"/>
    </w:rPr>
  </w:style>
  <w:style w:type="character" w:customStyle="1" w:styleId="FootnoteTextChar">
    <w:name w:val="Footnote Text Char"/>
    <w:basedOn w:val="DefaultParagraphFont"/>
    <w:link w:val="FootnoteText"/>
    <w:uiPriority w:val="99"/>
    <w:semiHidden/>
    <w:rsid w:val="00E051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51C9"/>
    <w:rPr>
      <w:vertAlign w:val="superscript"/>
    </w:rPr>
  </w:style>
  <w:style w:type="paragraph" w:customStyle="1" w:styleId="Char4">
    <w:name w:val="Char4"/>
    <w:basedOn w:val="Normal"/>
    <w:semiHidden/>
    <w:rsid w:val="002E7DC6"/>
    <w:pPr>
      <w:widowControl/>
      <w:autoSpaceDE/>
      <w:autoSpaceDN/>
      <w:spacing w:after="160" w:line="240" w:lineRule="exact"/>
    </w:pPr>
    <w:rPr>
      <w:rFonts w:ascii="Arial" w:eastAsia="Yu Mincho" w:hAnsi="Arial" w:cs="Arial"/>
    </w:rPr>
  </w:style>
  <w:style w:type="paragraph" w:customStyle="1" w:styleId="v2">
    <w:name w:val="v2"/>
    <w:basedOn w:val="Normal"/>
    <w:rsid w:val="00D36391"/>
    <w:pPr>
      <w:widowControl/>
      <w:numPr>
        <w:ilvl w:val="1"/>
        <w:numId w:val="38"/>
      </w:numPr>
      <w:autoSpaceDE/>
      <w:autoSpaceDN/>
      <w:spacing w:before="120" w:after="120"/>
      <w:jc w:val="both"/>
    </w:pPr>
    <w:rPr>
      <w:rFonts w:ascii=".VnTime" w:hAnsi=".VnTime"/>
      <w:b/>
      <w:sz w:val="28"/>
      <w:szCs w:val="20"/>
      <w:lang w:eastAsia="en-AU"/>
    </w:rPr>
  </w:style>
  <w:style w:type="paragraph" w:customStyle="1" w:styleId="StyleBodyTextIndent14ptItalicFirstline127mmBefor">
    <w:name w:val="Style Body Text Indent + 14 pt Italic First line:  12.7 mm Befor..."/>
    <w:basedOn w:val="BodyTextIndent"/>
    <w:rsid w:val="009A0FC8"/>
    <w:pPr>
      <w:spacing w:before="120" w:after="0"/>
      <w:ind w:left="0" w:firstLine="720"/>
      <w:jc w:val="both"/>
    </w:pPr>
    <w:rPr>
      <w:rFonts w:eastAsia="Yu Mincho"/>
      <w:i/>
      <w:iCs/>
      <w:sz w:val="28"/>
      <w:szCs w:val="20"/>
    </w:rPr>
  </w:style>
  <w:style w:type="character" w:customStyle="1" w:styleId="Heading4Char">
    <w:name w:val="Heading 4 Char"/>
    <w:basedOn w:val="DefaultParagraphFont"/>
    <w:link w:val="Heading4"/>
    <w:uiPriority w:val="9"/>
    <w:rsid w:val="00E7579F"/>
    <w:rPr>
      <w:rFonts w:asciiTheme="majorHAnsi" w:eastAsiaTheme="majorEastAsia" w:hAnsiTheme="majorHAnsi" w:cstheme="majorBidi"/>
      <w:b/>
      <w:bCs/>
      <w:i/>
      <w:iCs/>
      <w:color w:val="5B9BD5" w:themeColor="accent1"/>
    </w:rPr>
  </w:style>
  <w:style w:type="character" w:customStyle="1" w:styleId="Heading6Char">
    <w:name w:val="Heading 6 Char"/>
    <w:basedOn w:val="DefaultParagraphFont"/>
    <w:link w:val="Heading6"/>
    <w:uiPriority w:val="9"/>
    <w:semiHidden/>
    <w:rsid w:val="00AE7B0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341">
      <w:bodyDiv w:val="1"/>
      <w:marLeft w:val="0"/>
      <w:marRight w:val="0"/>
      <w:marTop w:val="0"/>
      <w:marBottom w:val="0"/>
      <w:divBdr>
        <w:top w:val="none" w:sz="0" w:space="0" w:color="auto"/>
        <w:left w:val="none" w:sz="0" w:space="0" w:color="auto"/>
        <w:bottom w:val="none" w:sz="0" w:space="0" w:color="auto"/>
        <w:right w:val="none" w:sz="0" w:space="0" w:color="auto"/>
      </w:divBdr>
    </w:div>
    <w:div w:id="150368188">
      <w:bodyDiv w:val="1"/>
      <w:marLeft w:val="0"/>
      <w:marRight w:val="0"/>
      <w:marTop w:val="0"/>
      <w:marBottom w:val="0"/>
      <w:divBdr>
        <w:top w:val="none" w:sz="0" w:space="0" w:color="auto"/>
        <w:left w:val="none" w:sz="0" w:space="0" w:color="auto"/>
        <w:bottom w:val="none" w:sz="0" w:space="0" w:color="auto"/>
        <w:right w:val="none" w:sz="0" w:space="0" w:color="auto"/>
      </w:divBdr>
    </w:div>
    <w:div w:id="173422583">
      <w:bodyDiv w:val="1"/>
      <w:marLeft w:val="0"/>
      <w:marRight w:val="0"/>
      <w:marTop w:val="0"/>
      <w:marBottom w:val="0"/>
      <w:divBdr>
        <w:top w:val="none" w:sz="0" w:space="0" w:color="auto"/>
        <w:left w:val="none" w:sz="0" w:space="0" w:color="auto"/>
        <w:bottom w:val="none" w:sz="0" w:space="0" w:color="auto"/>
        <w:right w:val="none" w:sz="0" w:space="0" w:color="auto"/>
      </w:divBdr>
    </w:div>
    <w:div w:id="211767170">
      <w:bodyDiv w:val="1"/>
      <w:marLeft w:val="0"/>
      <w:marRight w:val="0"/>
      <w:marTop w:val="0"/>
      <w:marBottom w:val="0"/>
      <w:divBdr>
        <w:top w:val="none" w:sz="0" w:space="0" w:color="auto"/>
        <w:left w:val="none" w:sz="0" w:space="0" w:color="auto"/>
        <w:bottom w:val="none" w:sz="0" w:space="0" w:color="auto"/>
        <w:right w:val="none" w:sz="0" w:space="0" w:color="auto"/>
      </w:divBdr>
    </w:div>
    <w:div w:id="245119310">
      <w:bodyDiv w:val="1"/>
      <w:marLeft w:val="0"/>
      <w:marRight w:val="0"/>
      <w:marTop w:val="0"/>
      <w:marBottom w:val="0"/>
      <w:divBdr>
        <w:top w:val="none" w:sz="0" w:space="0" w:color="auto"/>
        <w:left w:val="none" w:sz="0" w:space="0" w:color="auto"/>
        <w:bottom w:val="none" w:sz="0" w:space="0" w:color="auto"/>
        <w:right w:val="none" w:sz="0" w:space="0" w:color="auto"/>
      </w:divBdr>
    </w:div>
    <w:div w:id="251814392">
      <w:bodyDiv w:val="1"/>
      <w:marLeft w:val="0"/>
      <w:marRight w:val="0"/>
      <w:marTop w:val="0"/>
      <w:marBottom w:val="0"/>
      <w:divBdr>
        <w:top w:val="none" w:sz="0" w:space="0" w:color="auto"/>
        <w:left w:val="none" w:sz="0" w:space="0" w:color="auto"/>
        <w:bottom w:val="none" w:sz="0" w:space="0" w:color="auto"/>
        <w:right w:val="none" w:sz="0" w:space="0" w:color="auto"/>
      </w:divBdr>
    </w:div>
    <w:div w:id="291641266">
      <w:bodyDiv w:val="1"/>
      <w:marLeft w:val="0"/>
      <w:marRight w:val="0"/>
      <w:marTop w:val="0"/>
      <w:marBottom w:val="0"/>
      <w:divBdr>
        <w:top w:val="none" w:sz="0" w:space="0" w:color="auto"/>
        <w:left w:val="none" w:sz="0" w:space="0" w:color="auto"/>
        <w:bottom w:val="none" w:sz="0" w:space="0" w:color="auto"/>
        <w:right w:val="none" w:sz="0" w:space="0" w:color="auto"/>
      </w:divBdr>
    </w:div>
    <w:div w:id="293029857">
      <w:bodyDiv w:val="1"/>
      <w:marLeft w:val="0"/>
      <w:marRight w:val="0"/>
      <w:marTop w:val="0"/>
      <w:marBottom w:val="0"/>
      <w:divBdr>
        <w:top w:val="none" w:sz="0" w:space="0" w:color="auto"/>
        <w:left w:val="none" w:sz="0" w:space="0" w:color="auto"/>
        <w:bottom w:val="none" w:sz="0" w:space="0" w:color="auto"/>
        <w:right w:val="none" w:sz="0" w:space="0" w:color="auto"/>
      </w:divBdr>
    </w:div>
    <w:div w:id="321932915">
      <w:bodyDiv w:val="1"/>
      <w:marLeft w:val="0"/>
      <w:marRight w:val="0"/>
      <w:marTop w:val="0"/>
      <w:marBottom w:val="0"/>
      <w:divBdr>
        <w:top w:val="none" w:sz="0" w:space="0" w:color="auto"/>
        <w:left w:val="none" w:sz="0" w:space="0" w:color="auto"/>
        <w:bottom w:val="none" w:sz="0" w:space="0" w:color="auto"/>
        <w:right w:val="none" w:sz="0" w:space="0" w:color="auto"/>
      </w:divBdr>
    </w:div>
    <w:div w:id="322248196">
      <w:bodyDiv w:val="1"/>
      <w:marLeft w:val="0"/>
      <w:marRight w:val="0"/>
      <w:marTop w:val="0"/>
      <w:marBottom w:val="0"/>
      <w:divBdr>
        <w:top w:val="none" w:sz="0" w:space="0" w:color="auto"/>
        <w:left w:val="none" w:sz="0" w:space="0" w:color="auto"/>
        <w:bottom w:val="none" w:sz="0" w:space="0" w:color="auto"/>
        <w:right w:val="none" w:sz="0" w:space="0" w:color="auto"/>
      </w:divBdr>
    </w:div>
    <w:div w:id="328023488">
      <w:bodyDiv w:val="1"/>
      <w:marLeft w:val="0"/>
      <w:marRight w:val="0"/>
      <w:marTop w:val="0"/>
      <w:marBottom w:val="0"/>
      <w:divBdr>
        <w:top w:val="none" w:sz="0" w:space="0" w:color="auto"/>
        <w:left w:val="none" w:sz="0" w:space="0" w:color="auto"/>
        <w:bottom w:val="none" w:sz="0" w:space="0" w:color="auto"/>
        <w:right w:val="none" w:sz="0" w:space="0" w:color="auto"/>
      </w:divBdr>
    </w:div>
    <w:div w:id="338970031">
      <w:bodyDiv w:val="1"/>
      <w:marLeft w:val="0"/>
      <w:marRight w:val="0"/>
      <w:marTop w:val="0"/>
      <w:marBottom w:val="0"/>
      <w:divBdr>
        <w:top w:val="none" w:sz="0" w:space="0" w:color="auto"/>
        <w:left w:val="none" w:sz="0" w:space="0" w:color="auto"/>
        <w:bottom w:val="none" w:sz="0" w:space="0" w:color="auto"/>
        <w:right w:val="none" w:sz="0" w:space="0" w:color="auto"/>
      </w:divBdr>
    </w:div>
    <w:div w:id="339086174">
      <w:bodyDiv w:val="1"/>
      <w:marLeft w:val="0"/>
      <w:marRight w:val="0"/>
      <w:marTop w:val="0"/>
      <w:marBottom w:val="0"/>
      <w:divBdr>
        <w:top w:val="none" w:sz="0" w:space="0" w:color="auto"/>
        <w:left w:val="none" w:sz="0" w:space="0" w:color="auto"/>
        <w:bottom w:val="none" w:sz="0" w:space="0" w:color="auto"/>
        <w:right w:val="none" w:sz="0" w:space="0" w:color="auto"/>
      </w:divBdr>
    </w:div>
    <w:div w:id="389814583">
      <w:bodyDiv w:val="1"/>
      <w:marLeft w:val="0"/>
      <w:marRight w:val="0"/>
      <w:marTop w:val="0"/>
      <w:marBottom w:val="0"/>
      <w:divBdr>
        <w:top w:val="none" w:sz="0" w:space="0" w:color="auto"/>
        <w:left w:val="none" w:sz="0" w:space="0" w:color="auto"/>
        <w:bottom w:val="none" w:sz="0" w:space="0" w:color="auto"/>
        <w:right w:val="none" w:sz="0" w:space="0" w:color="auto"/>
      </w:divBdr>
    </w:div>
    <w:div w:id="392432358">
      <w:bodyDiv w:val="1"/>
      <w:marLeft w:val="0"/>
      <w:marRight w:val="0"/>
      <w:marTop w:val="0"/>
      <w:marBottom w:val="0"/>
      <w:divBdr>
        <w:top w:val="none" w:sz="0" w:space="0" w:color="auto"/>
        <w:left w:val="none" w:sz="0" w:space="0" w:color="auto"/>
        <w:bottom w:val="none" w:sz="0" w:space="0" w:color="auto"/>
        <w:right w:val="none" w:sz="0" w:space="0" w:color="auto"/>
      </w:divBdr>
    </w:div>
    <w:div w:id="426853458">
      <w:bodyDiv w:val="1"/>
      <w:marLeft w:val="0"/>
      <w:marRight w:val="0"/>
      <w:marTop w:val="0"/>
      <w:marBottom w:val="0"/>
      <w:divBdr>
        <w:top w:val="none" w:sz="0" w:space="0" w:color="auto"/>
        <w:left w:val="none" w:sz="0" w:space="0" w:color="auto"/>
        <w:bottom w:val="none" w:sz="0" w:space="0" w:color="auto"/>
        <w:right w:val="none" w:sz="0" w:space="0" w:color="auto"/>
      </w:divBdr>
    </w:div>
    <w:div w:id="475532205">
      <w:bodyDiv w:val="1"/>
      <w:marLeft w:val="0"/>
      <w:marRight w:val="0"/>
      <w:marTop w:val="0"/>
      <w:marBottom w:val="0"/>
      <w:divBdr>
        <w:top w:val="none" w:sz="0" w:space="0" w:color="auto"/>
        <w:left w:val="none" w:sz="0" w:space="0" w:color="auto"/>
        <w:bottom w:val="none" w:sz="0" w:space="0" w:color="auto"/>
        <w:right w:val="none" w:sz="0" w:space="0" w:color="auto"/>
      </w:divBdr>
    </w:div>
    <w:div w:id="488517275">
      <w:bodyDiv w:val="1"/>
      <w:marLeft w:val="0"/>
      <w:marRight w:val="0"/>
      <w:marTop w:val="0"/>
      <w:marBottom w:val="0"/>
      <w:divBdr>
        <w:top w:val="none" w:sz="0" w:space="0" w:color="auto"/>
        <w:left w:val="none" w:sz="0" w:space="0" w:color="auto"/>
        <w:bottom w:val="none" w:sz="0" w:space="0" w:color="auto"/>
        <w:right w:val="none" w:sz="0" w:space="0" w:color="auto"/>
      </w:divBdr>
    </w:div>
    <w:div w:id="557933739">
      <w:bodyDiv w:val="1"/>
      <w:marLeft w:val="0"/>
      <w:marRight w:val="0"/>
      <w:marTop w:val="0"/>
      <w:marBottom w:val="0"/>
      <w:divBdr>
        <w:top w:val="none" w:sz="0" w:space="0" w:color="auto"/>
        <w:left w:val="none" w:sz="0" w:space="0" w:color="auto"/>
        <w:bottom w:val="none" w:sz="0" w:space="0" w:color="auto"/>
        <w:right w:val="none" w:sz="0" w:space="0" w:color="auto"/>
      </w:divBdr>
    </w:div>
    <w:div w:id="592394942">
      <w:bodyDiv w:val="1"/>
      <w:marLeft w:val="0"/>
      <w:marRight w:val="0"/>
      <w:marTop w:val="0"/>
      <w:marBottom w:val="0"/>
      <w:divBdr>
        <w:top w:val="none" w:sz="0" w:space="0" w:color="auto"/>
        <w:left w:val="none" w:sz="0" w:space="0" w:color="auto"/>
        <w:bottom w:val="none" w:sz="0" w:space="0" w:color="auto"/>
        <w:right w:val="none" w:sz="0" w:space="0" w:color="auto"/>
      </w:divBdr>
    </w:div>
    <w:div w:id="632105107">
      <w:bodyDiv w:val="1"/>
      <w:marLeft w:val="0"/>
      <w:marRight w:val="0"/>
      <w:marTop w:val="0"/>
      <w:marBottom w:val="0"/>
      <w:divBdr>
        <w:top w:val="none" w:sz="0" w:space="0" w:color="auto"/>
        <w:left w:val="none" w:sz="0" w:space="0" w:color="auto"/>
        <w:bottom w:val="none" w:sz="0" w:space="0" w:color="auto"/>
        <w:right w:val="none" w:sz="0" w:space="0" w:color="auto"/>
      </w:divBdr>
    </w:div>
    <w:div w:id="644043758">
      <w:bodyDiv w:val="1"/>
      <w:marLeft w:val="0"/>
      <w:marRight w:val="0"/>
      <w:marTop w:val="0"/>
      <w:marBottom w:val="0"/>
      <w:divBdr>
        <w:top w:val="none" w:sz="0" w:space="0" w:color="auto"/>
        <w:left w:val="none" w:sz="0" w:space="0" w:color="auto"/>
        <w:bottom w:val="none" w:sz="0" w:space="0" w:color="auto"/>
        <w:right w:val="none" w:sz="0" w:space="0" w:color="auto"/>
      </w:divBdr>
    </w:div>
    <w:div w:id="678309841">
      <w:bodyDiv w:val="1"/>
      <w:marLeft w:val="0"/>
      <w:marRight w:val="0"/>
      <w:marTop w:val="0"/>
      <w:marBottom w:val="0"/>
      <w:divBdr>
        <w:top w:val="none" w:sz="0" w:space="0" w:color="auto"/>
        <w:left w:val="none" w:sz="0" w:space="0" w:color="auto"/>
        <w:bottom w:val="none" w:sz="0" w:space="0" w:color="auto"/>
        <w:right w:val="none" w:sz="0" w:space="0" w:color="auto"/>
      </w:divBdr>
    </w:div>
    <w:div w:id="712653328">
      <w:bodyDiv w:val="1"/>
      <w:marLeft w:val="0"/>
      <w:marRight w:val="0"/>
      <w:marTop w:val="0"/>
      <w:marBottom w:val="0"/>
      <w:divBdr>
        <w:top w:val="none" w:sz="0" w:space="0" w:color="auto"/>
        <w:left w:val="none" w:sz="0" w:space="0" w:color="auto"/>
        <w:bottom w:val="none" w:sz="0" w:space="0" w:color="auto"/>
        <w:right w:val="none" w:sz="0" w:space="0" w:color="auto"/>
      </w:divBdr>
    </w:div>
    <w:div w:id="721565352">
      <w:bodyDiv w:val="1"/>
      <w:marLeft w:val="0"/>
      <w:marRight w:val="0"/>
      <w:marTop w:val="0"/>
      <w:marBottom w:val="0"/>
      <w:divBdr>
        <w:top w:val="none" w:sz="0" w:space="0" w:color="auto"/>
        <w:left w:val="none" w:sz="0" w:space="0" w:color="auto"/>
        <w:bottom w:val="none" w:sz="0" w:space="0" w:color="auto"/>
        <w:right w:val="none" w:sz="0" w:space="0" w:color="auto"/>
      </w:divBdr>
    </w:div>
    <w:div w:id="755982423">
      <w:bodyDiv w:val="1"/>
      <w:marLeft w:val="0"/>
      <w:marRight w:val="0"/>
      <w:marTop w:val="0"/>
      <w:marBottom w:val="0"/>
      <w:divBdr>
        <w:top w:val="none" w:sz="0" w:space="0" w:color="auto"/>
        <w:left w:val="none" w:sz="0" w:space="0" w:color="auto"/>
        <w:bottom w:val="none" w:sz="0" w:space="0" w:color="auto"/>
        <w:right w:val="none" w:sz="0" w:space="0" w:color="auto"/>
      </w:divBdr>
    </w:div>
    <w:div w:id="758671061">
      <w:bodyDiv w:val="1"/>
      <w:marLeft w:val="0"/>
      <w:marRight w:val="0"/>
      <w:marTop w:val="0"/>
      <w:marBottom w:val="0"/>
      <w:divBdr>
        <w:top w:val="none" w:sz="0" w:space="0" w:color="auto"/>
        <w:left w:val="none" w:sz="0" w:space="0" w:color="auto"/>
        <w:bottom w:val="none" w:sz="0" w:space="0" w:color="auto"/>
        <w:right w:val="none" w:sz="0" w:space="0" w:color="auto"/>
      </w:divBdr>
    </w:div>
    <w:div w:id="872115860">
      <w:bodyDiv w:val="1"/>
      <w:marLeft w:val="0"/>
      <w:marRight w:val="0"/>
      <w:marTop w:val="0"/>
      <w:marBottom w:val="0"/>
      <w:divBdr>
        <w:top w:val="none" w:sz="0" w:space="0" w:color="auto"/>
        <w:left w:val="none" w:sz="0" w:space="0" w:color="auto"/>
        <w:bottom w:val="none" w:sz="0" w:space="0" w:color="auto"/>
        <w:right w:val="none" w:sz="0" w:space="0" w:color="auto"/>
      </w:divBdr>
    </w:div>
    <w:div w:id="967508906">
      <w:bodyDiv w:val="1"/>
      <w:marLeft w:val="0"/>
      <w:marRight w:val="0"/>
      <w:marTop w:val="0"/>
      <w:marBottom w:val="0"/>
      <w:divBdr>
        <w:top w:val="none" w:sz="0" w:space="0" w:color="auto"/>
        <w:left w:val="none" w:sz="0" w:space="0" w:color="auto"/>
        <w:bottom w:val="none" w:sz="0" w:space="0" w:color="auto"/>
        <w:right w:val="none" w:sz="0" w:space="0" w:color="auto"/>
      </w:divBdr>
    </w:div>
    <w:div w:id="967514541">
      <w:bodyDiv w:val="1"/>
      <w:marLeft w:val="0"/>
      <w:marRight w:val="0"/>
      <w:marTop w:val="0"/>
      <w:marBottom w:val="0"/>
      <w:divBdr>
        <w:top w:val="none" w:sz="0" w:space="0" w:color="auto"/>
        <w:left w:val="none" w:sz="0" w:space="0" w:color="auto"/>
        <w:bottom w:val="none" w:sz="0" w:space="0" w:color="auto"/>
        <w:right w:val="none" w:sz="0" w:space="0" w:color="auto"/>
      </w:divBdr>
    </w:div>
    <w:div w:id="1026295817">
      <w:bodyDiv w:val="1"/>
      <w:marLeft w:val="0"/>
      <w:marRight w:val="0"/>
      <w:marTop w:val="0"/>
      <w:marBottom w:val="0"/>
      <w:divBdr>
        <w:top w:val="none" w:sz="0" w:space="0" w:color="auto"/>
        <w:left w:val="none" w:sz="0" w:space="0" w:color="auto"/>
        <w:bottom w:val="none" w:sz="0" w:space="0" w:color="auto"/>
        <w:right w:val="none" w:sz="0" w:space="0" w:color="auto"/>
      </w:divBdr>
    </w:div>
    <w:div w:id="1090277740">
      <w:bodyDiv w:val="1"/>
      <w:marLeft w:val="0"/>
      <w:marRight w:val="0"/>
      <w:marTop w:val="0"/>
      <w:marBottom w:val="0"/>
      <w:divBdr>
        <w:top w:val="none" w:sz="0" w:space="0" w:color="auto"/>
        <w:left w:val="none" w:sz="0" w:space="0" w:color="auto"/>
        <w:bottom w:val="none" w:sz="0" w:space="0" w:color="auto"/>
        <w:right w:val="none" w:sz="0" w:space="0" w:color="auto"/>
      </w:divBdr>
    </w:div>
    <w:div w:id="1093278628">
      <w:bodyDiv w:val="1"/>
      <w:marLeft w:val="0"/>
      <w:marRight w:val="0"/>
      <w:marTop w:val="0"/>
      <w:marBottom w:val="0"/>
      <w:divBdr>
        <w:top w:val="none" w:sz="0" w:space="0" w:color="auto"/>
        <w:left w:val="none" w:sz="0" w:space="0" w:color="auto"/>
        <w:bottom w:val="none" w:sz="0" w:space="0" w:color="auto"/>
        <w:right w:val="none" w:sz="0" w:space="0" w:color="auto"/>
      </w:divBdr>
    </w:div>
    <w:div w:id="1119378099">
      <w:bodyDiv w:val="1"/>
      <w:marLeft w:val="0"/>
      <w:marRight w:val="0"/>
      <w:marTop w:val="0"/>
      <w:marBottom w:val="0"/>
      <w:divBdr>
        <w:top w:val="none" w:sz="0" w:space="0" w:color="auto"/>
        <w:left w:val="none" w:sz="0" w:space="0" w:color="auto"/>
        <w:bottom w:val="none" w:sz="0" w:space="0" w:color="auto"/>
        <w:right w:val="none" w:sz="0" w:space="0" w:color="auto"/>
      </w:divBdr>
    </w:div>
    <w:div w:id="1155995732">
      <w:bodyDiv w:val="1"/>
      <w:marLeft w:val="0"/>
      <w:marRight w:val="0"/>
      <w:marTop w:val="0"/>
      <w:marBottom w:val="0"/>
      <w:divBdr>
        <w:top w:val="none" w:sz="0" w:space="0" w:color="auto"/>
        <w:left w:val="none" w:sz="0" w:space="0" w:color="auto"/>
        <w:bottom w:val="none" w:sz="0" w:space="0" w:color="auto"/>
        <w:right w:val="none" w:sz="0" w:space="0" w:color="auto"/>
      </w:divBdr>
    </w:div>
    <w:div w:id="1180388787">
      <w:bodyDiv w:val="1"/>
      <w:marLeft w:val="0"/>
      <w:marRight w:val="0"/>
      <w:marTop w:val="0"/>
      <w:marBottom w:val="0"/>
      <w:divBdr>
        <w:top w:val="none" w:sz="0" w:space="0" w:color="auto"/>
        <w:left w:val="none" w:sz="0" w:space="0" w:color="auto"/>
        <w:bottom w:val="none" w:sz="0" w:space="0" w:color="auto"/>
        <w:right w:val="none" w:sz="0" w:space="0" w:color="auto"/>
      </w:divBdr>
    </w:div>
    <w:div w:id="1182936279">
      <w:bodyDiv w:val="1"/>
      <w:marLeft w:val="0"/>
      <w:marRight w:val="0"/>
      <w:marTop w:val="0"/>
      <w:marBottom w:val="0"/>
      <w:divBdr>
        <w:top w:val="none" w:sz="0" w:space="0" w:color="auto"/>
        <w:left w:val="none" w:sz="0" w:space="0" w:color="auto"/>
        <w:bottom w:val="none" w:sz="0" w:space="0" w:color="auto"/>
        <w:right w:val="none" w:sz="0" w:space="0" w:color="auto"/>
      </w:divBdr>
    </w:div>
    <w:div w:id="1192186476">
      <w:bodyDiv w:val="1"/>
      <w:marLeft w:val="0"/>
      <w:marRight w:val="0"/>
      <w:marTop w:val="0"/>
      <w:marBottom w:val="0"/>
      <w:divBdr>
        <w:top w:val="none" w:sz="0" w:space="0" w:color="auto"/>
        <w:left w:val="none" w:sz="0" w:space="0" w:color="auto"/>
        <w:bottom w:val="none" w:sz="0" w:space="0" w:color="auto"/>
        <w:right w:val="none" w:sz="0" w:space="0" w:color="auto"/>
      </w:divBdr>
    </w:div>
    <w:div w:id="1208295215">
      <w:bodyDiv w:val="1"/>
      <w:marLeft w:val="0"/>
      <w:marRight w:val="0"/>
      <w:marTop w:val="0"/>
      <w:marBottom w:val="0"/>
      <w:divBdr>
        <w:top w:val="none" w:sz="0" w:space="0" w:color="auto"/>
        <w:left w:val="none" w:sz="0" w:space="0" w:color="auto"/>
        <w:bottom w:val="none" w:sz="0" w:space="0" w:color="auto"/>
        <w:right w:val="none" w:sz="0" w:space="0" w:color="auto"/>
      </w:divBdr>
    </w:div>
    <w:div w:id="1229027430">
      <w:bodyDiv w:val="1"/>
      <w:marLeft w:val="0"/>
      <w:marRight w:val="0"/>
      <w:marTop w:val="0"/>
      <w:marBottom w:val="0"/>
      <w:divBdr>
        <w:top w:val="none" w:sz="0" w:space="0" w:color="auto"/>
        <w:left w:val="none" w:sz="0" w:space="0" w:color="auto"/>
        <w:bottom w:val="none" w:sz="0" w:space="0" w:color="auto"/>
        <w:right w:val="none" w:sz="0" w:space="0" w:color="auto"/>
      </w:divBdr>
    </w:div>
    <w:div w:id="1235121594">
      <w:bodyDiv w:val="1"/>
      <w:marLeft w:val="0"/>
      <w:marRight w:val="0"/>
      <w:marTop w:val="0"/>
      <w:marBottom w:val="0"/>
      <w:divBdr>
        <w:top w:val="none" w:sz="0" w:space="0" w:color="auto"/>
        <w:left w:val="none" w:sz="0" w:space="0" w:color="auto"/>
        <w:bottom w:val="none" w:sz="0" w:space="0" w:color="auto"/>
        <w:right w:val="none" w:sz="0" w:space="0" w:color="auto"/>
      </w:divBdr>
    </w:div>
    <w:div w:id="1263953090">
      <w:bodyDiv w:val="1"/>
      <w:marLeft w:val="0"/>
      <w:marRight w:val="0"/>
      <w:marTop w:val="0"/>
      <w:marBottom w:val="0"/>
      <w:divBdr>
        <w:top w:val="none" w:sz="0" w:space="0" w:color="auto"/>
        <w:left w:val="none" w:sz="0" w:space="0" w:color="auto"/>
        <w:bottom w:val="none" w:sz="0" w:space="0" w:color="auto"/>
        <w:right w:val="none" w:sz="0" w:space="0" w:color="auto"/>
      </w:divBdr>
    </w:div>
    <w:div w:id="1281305582">
      <w:bodyDiv w:val="1"/>
      <w:marLeft w:val="0"/>
      <w:marRight w:val="0"/>
      <w:marTop w:val="0"/>
      <w:marBottom w:val="0"/>
      <w:divBdr>
        <w:top w:val="none" w:sz="0" w:space="0" w:color="auto"/>
        <w:left w:val="none" w:sz="0" w:space="0" w:color="auto"/>
        <w:bottom w:val="none" w:sz="0" w:space="0" w:color="auto"/>
        <w:right w:val="none" w:sz="0" w:space="0" w:color="auto"/>
      </w:divBdr>
    </w:div>
    <w:div w:id="1283918485">
      <w:bodyDiv w:val="1"/>
      <w:marLeft w:val="0"/>
      <w:marRight w:val="0"/>
      <w:marTop w:val="0"/>
      <w:marBottom w:val="0"/>
      <w:divBdr>
        <w:top w:val="none" w:sz="0" w:space="0" w:color="auto"/>
        <w:left w:val="none" w:sz="0" w:space="0" w:color="auto"/>
        <w:bottom w:val="none" w:sz="0" w:space="0" w:color="auto"/>
        <w:right w:val="none" w:sz="0" w:space="0" w:color="auto"/>
      </w:divBdr>
    </w:div>
    <w:div w:id="1340038688">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565215638">
      <w:bodyDiv w:val="1"/>
      <w:marLeft w:val="0"/>
      <w:marRight w:val="0"/>
      <w:marTop w:val="0"/>
      <w:marBottom w:val="0"/>
      <w:divBdr>
        <w:top w:val="none" w:sz="0" w:space="0" w:color="auto"/>
        <w:left w:val="none" w:sz="0" w:space="0" w:color="auto"/>
        <w:bottom w:val="none" w:sz="0" w:space="0" w:color="auto"/>
        <w:right w:val="none" w:sz="0" w:space="0" w:color="auto"/>
      </w:divBdr>
    </w:div>
    <w:div w:id="1589075540">
      <w:bodyDiv w:val="1"/>
      <w:marLeft w:val="0"/>
      <w:marRight w:val="0"/>
      <w:marTop w:val="0"/>
      <w:marBottom w:val="0"/>
      <w:divBdr>
        <w:top w:val="none" w:sz="0" w:space="0" w:color="auto"/>
        <w:left w:val="none" w:sz="0" w:space="0" w:color="auto"/>
        <w:bottom w:val="none" w:sz="0" w:space="0" w:color="auto"/>
        <w:right w:val="none" w:sz="0" w:space="0" w:color="auto"/>
      </w:divBdr>
    </w:div>
    <w:div w:id="1621760529">
      <w:bodyDiv w:val="1"/>
      <w:marLeft w:val="0"/>
      <w:marRight w:val="0"/>
      <w:marTop w:val="0"/>
      <w:marBottom w:val="0"/>
      <w:divBdr>
        <w:top w:val="none" w:sz="0" w:space="0" w:color="auto"/>
        <w:left w:val="none" w:sz="0" w:space="0" w:color="auto"/>
        <w:bottom w:val="none" w:sz="0" w:space="0" w:color="auto"/>
        <w:right w:val="none" w:sz="0" w:space="0" w:color="auto"/>
      </w:divBdr>
    </w:div>
    <w:div w:id="1629583870">
      <w:bodyDiv w:val="1"/>
      <w:marLeft w:val="0"/>
      <w:marRight w:val="0"/>
      <w:marTop w:val="0"/>
      <w:marBottom w:val="0"/>
      <w:divBdr>
        <w:top w:val="none" w:sz="0" w:space="0" w:color="auto"/>
        <w:left w:val="none" w:sz="0" w:space="0" w:color="auto"/>
        <w:bottom w:val="none" w:sz="0" w:space="0" w:color="auto"/>
        <w:right w:val="none" w:sz="0" w:space="0" w:color="auto"/>
      </w:divBdr>
    </w:div>
    <w:div w:id="1636372964">
      <w:bodyDiv w:val="1"/>
      <w:marLeft w:val="0"/>
      <w:marRight w:val="0"/>
      <w:marTop w:val="0"/>
      <w:marBottom w:val="0"/>
      <w:divBdr>
        <w:top w:val="none" w:sz="0" w:space="0" w:color="auto"/>
        <w:left w:val="none" w:sz="0" w:space="0" w:color="auto"/>
        <w:bottom w:val="none" w:sz="0" w:space="0" w:color="auto"/>
        <w:right w:val="none" w:sz="0" w:space="0" w:color="auto"/>
      </w:divBdr>
    </w:div>
    <w:div w:id="1711953360">
      <w:bodyDiv w:val="1"/>
      <w:marLeft w:val="0"/>
      <w:marRight w:val="0"/>
      <w:marTop w:val="0"/>
      <w:marBottom w:val="0"/>
      <w:divBdr>
        <w:top w:val="none" w:sz="0" w:space="0" w:color="auto"/>
        <w:left w:val="none" w:sz="0" w:space="0" w:color="auto"/>
        <w:bottom w:val="none" w:sz="0" w:space="0" w:color="auto"/>
        <w:right w:val="none" w:sz="0" w:space="0" w:color="auto"/>
      </w:divBdr>
    </w:div>
    <w:div w:id="1772316105">
      <w:bodyDiv w:val="1"/>
      <w:marLeft w:val="0"/>
      <w:marRight w:val="0"/>
      <w:marTop w:val="0"/>
      <w:marBottom w:val="0"/>
      <w:divBdr>
        <w:top w:val="none" w:sz="0" w:space="0" w:color="auto"/>
        <w:left w:val="none" w:sz="0" w:space="0" w:color="auto"/>
        <w:bottom w:val="none" w:sz="0" w:space="0" w:color="auto"/>
        <w:right w:val="none" w:sz="0" w:space="0" w:color="auto"/>
      </w:divBdr>
    </w:div>
    <w:div w:id="1780569369">
      <w:bodyDiv w:val="1"/>
      <w:marLeft w:val="0"/>
      <w:marRight w:val="0"/>
      <w:marTop w:val="0"/>
      <w:marBottom w:val="0"/>
      <w:divBdr>
        <w:top w:val="none" w:sz="0" w:space="0" w:color="auto"/>
        <w:left w:val="none" w:sz="0" w:space="0" w:color="auto"/>
        <w:bottom w:val="none" w:sz="0" w:space="0" w:color="auto"/>
        <w:right w:val="none" w:sz="0" w:space="0" w:color="auto"/>
      </w:divBdr>
    </w:div>
    <w:div w:id="1789662575">
      <w:bodyDiv w:val="1"/>
      <w:marLeft w:val="0"/>
      <w:marRight w:val="0"/>
      <w:marTop w:val="0"/>
      <w:marBottom w:val="0"/>
      <w:divBdr>
        <w:top w:val="none" w:sz="0" w:space="0" w:color="auto"/>
        <w:left w:val="none" w:sz="0" w:space="0" w:color="auto"/>
        <w:bottom w:val="none" w:sz="0" w:space="0" w:color="auto"/>
        <w:right w:val="none" w:sz="0" w:space="0" w:color="auto"/>
      </w:divBdr>
    </w:div>
    <w:div w:id="1806198736">
      <w:bodyDiv w:val="1"/>
      <w:marLeft w:val="0"/>
      <w:marRight w:val="0"/>
      <w:marTop w:val="0"/>
      <w:marBottom w:val="0"/>
      <w:divBdr>
        <w:top w:val="none" w:sz="0" w:space="0" w:color="auto"/>
        <w:left w:val="none" w:sz="0" w:space="0" w:color="auto"/>
        <w:bottom w:val="none" w:sz="0" w:space="0" w:color="auto"/>
        <w:right w:val="none" w:sz="0" w:space="0" w:color="auto"/>
      </w:divBdr>
    </w:div>
    <w:div w:id="1825656460">
      <w:bodyDiv w:val="1"/>
      <w:marLeft w:val="0"/>
      <w:marRight w:val="0"/>
      <w:marTop w:val="0"/>
      <w:marBottom w:val="0"/>
      <w:divBdr>
        <w:top w:val="none" w:sz="0" w:space="0" w:color="auto"/>
        <w:left w:val="none" w:sz="0" w:space="0" w:color="auto"/>
        <w:bottom w:val="none" w:sz="0" w:space="0" w:color="auto"/>
        <w:right w:val="none" w:sz="0" w:space="0" w:color="auto"/>
      </w:divBdr>
    </w:div>
    <w:div w:id="1912033318">
      <w:bodyDiv w:val="1"/>
      <w:marLeft w:val="0"/>
      <w:marRight w:val="0"/>
      <w:marTop w:val="0"/>
      <w:marBottom w:val="0"/>
      <w:divBdr>
        <w:top w:val="none" w:sz="0" w:space="0" w:color="auto"/>
        <w:left w:val="none" w:sz="0" w:space="0" w:color="auto"/>
        <w:bottom w:val="none" w:sz="0" w:space="0" w:color="auto"/>
        <w:right w:val="none" w:sz="0" w:space="0" w:color="auto"/>
      </w:divBdr>
    </w:div>
    <w:div w:id="1941327721">
      <w:bodyDiv w:val="1"/>
      <w:marLeft w:val="0"/>
      <w:marRight w:val="0"/>
      <w:marTop w:val="0"/>
      <w:marBottom w:val="0"/>
      <w:divBdr>
        <w:top w:val="none" w:sz="0" w:space="0" w:color="auto"/>
        <w:left w:val="none" w:sz="0" w:space="0" w:color="auto"/>
        <w:bottom w:val="none" w:sz="0" w:space="0" w:color="auto"/>
        <w:right w:val="none" w:sz="0" w:space="0" w:color="auto"/>
      </w:divBdr>
    </w:div>
    <w:div w:id="1955552353">
      <w:bodyDiv w:val="1"/>
      <w:marLeft w:val="0"/>
      <w:marRight w:val="0"/>
      <w:marTop w:val="0"/>
      <w:marBottom w:val="0"/>
      <w:divBdr>
        <w:top w:val="none" w:sz="0" w:space="0" w:color="auto"/>
        <w:left w:val="none" w:sz="0" w:space="0" w:color="auto"/>
        <w:bottom w:val="none" w:sz="0" w:space="0" w:color="auto"/>
        <w:right w:val="none" w:sz="0" w:space="0" w:color="auto"/>
      </w:divBdr>
    </w:div>
    <w:div w:id="1974479230">
      <w:bodyDiv w:val="1"/>
      <w:marLeft w:val="0"/>
      <w:marRight w:val="0"/>
      <w:marTop w:val="0"/>
      <w:marBottom w:val="0"/>
      <w:divBdr>
        <w:top w:val="none" w:sz="0" w:space="0" w:color="auto"/>
        <w:left w:val="none" w:sz="0" w:space="0" w:color="auto"/>
        <w:bottom w:val="none" w:sz="0" w:space="0" w:color="auto"/>
        <w:right w:val="none" w:sz="0" w:space="0" w:color="auto"/>
      </w:divBdr>
    </w:div>
    <w:div w:id="2005090507">
      <w:bodyDiv w:val="1"/>
      <w:marLeft w:val="0"/>
      <w:marRight w:val="0"/>
      <w:marTop w:val="0"/>
      <w:marBottom w:val="0"/>
      <w:divBdr>
        <w:top w:val="none" w:sz="0" w:space="0" w:color="auto"/>
        <w:left w:val="none" w:sz="0" w:space="0" w:color="auto"/>
        <w:bottom w:val="none" w:sz="0" w:space="0" w:color="auto"/>
        <w:right w:val="none" w:sz="0" w:space="0" w:color="auto"/>
      </w:divBdr>
    </w:div>
    <w:div w:id="2019966259">
      <w:bodyDiv w:val="1"/>
      <w:marLeft w:val="0"/>
      <w:marRight w:val="0"/>
      <w:marTop w:val="0"/>
      <w:marBottom w:val="0"/>
      <w:divBdr>
        <w:top w:val="none" w:sz="0" w:space="0" w:color="auto"/>
        <w:left w:val="none" w:sz="0" w:space="0" w:color="auto"/>
        <w:bottom w:val="none" w:sz="0" w:space="0" w:color="auto"/>
        <w:right w:val="none" w:sz="0" w:space="0" w:color="auto"/>
      </w:divBdr>
    </w:div>
    <w:div w:id="2092770755">
      <w:bodyDiv w:val="1"/>
      <w:marLeft w:val="0"/>
      <w:marRight w:val="0"/>
      <w:marTop w:val="0"/>
      <w:marBottom w:val="0"/>
      <w:divBdr>
        <w:top w:val="none" w:sz="0" w:space="0" w:color="auto"/>
        <w:left w:val="none" w:sz="0" w:space="0" w:color="auto"/>
        <w:bottom w:val="none" w:sz="0" w:space="0" w:color="auto"/>
        <w:right w:val="none" w:sz="0" w:space="0" w:color="auto"/>
      </w:divBdr>
    </w:div>
    <w:div w:id="2096323069">
      <w:bodyDiv w:val="1"/>
      <w:marLeft w:val="0"/>
      <w:marRight w:val="0"/>
      <w:marTop w:val="0"/>
      <w:marBottom w:val="0"/>
      <w:divBdr>
        <w:top w:val="none" w:sz="0" w:space="0" w:color="auto"/>
        <w:left w:val="none" w:sz="0" w:space="0" w:color="auto"/>
        <w:bottom w:val="none" w:sz="0" w:space="0" w:color="auto"/>
        <w:right w:val="none" w:sz="0" w:space="0" w:color="auto"/>
      </w:divBdr>
    </w:div>
    <w:div w:id="2099986670">
      <w:bodyDiv w:val="1"/>
      <w:marLeft w:val="0"/>
      <w:marRight w:val="0"/>
      <w:marTop w:val="0"/>
      <w:marBottom w:val="0"/>
      <w:divBdr>
        <w:top w:val="none" w:sz="0" w:space="0" w:color="auto"/>
        <w:left w:val="none" w:sz="0" w:space="0" w:color="auto"/>
        <w:bottom w:val="none" w:sz="0" w:space="0" w:color="auto"/>
        <w:right w:val="none" w:sz="0" w:space="0" w:color="auto"/>
      </w:divBdr>
    </w:div>
    <w:div w:id="2102796201">
      <w:bodyDiv w:val="1"/>
      <w:marLeft w:val="0"/>
      <w:marRight w:val="0"/>
      <w:marTop w:val="0"/>
      <w:marBottom w:val="0"/>
      <w:divBdr>
        <w:top w:val="none" w:sz="0" w:space="0" w:color="auto"/>
        <w:left w:val="none" w:sz="0" w:space="0" w:color="auto"/>
        <w:bottom w:val="none" w:sz="0" w:space="0" w:color="auto"/>
        <w:right w:val="none" w:sz="0" w:space="0" w:color="auto"/>
      </w:divBdr>
    </w:div>
    <w:div w:id="2127847591">
      <w:bodyDiv w:val="1"/>
      <w:marLeft w:val="0"/>
      <w:marRight w:val="0"/>
      <w:marTop w:val="0"/>
      <w:marBottom w:val="0"/>
      <w:divBdr>
        <w:top w:val="none" w:sz="0" w:space="0" w:color="auto"/>
        <w:left w:val="none" w:sz="0" w:space="0" w:color="auto"/>
        <w:bottom w:val="none" w:sz="0" w:space="0" w:color="auto"/>
        <w:right w:val="none" w:sz="0" w:space="0" w:color="auto"/>
      </w:divBdr>
    </w:div>
    <w:div w:id="2137600814">
      <w:bodyDiv w:val="1"/>
      <w:marLeft w:val="0"/>
      <w:marRight w:val="0"/>
      <w:marTop w:val="0"/>
      <w:marBottom w:val="0"/>
      <w:divBdr>
        <w:top w:val="none" w:sz="0" w:space="0" w:color="auto"/>
        <w:left w:val="none" w:sz="0" w:space="0" w:color="auto"/>
        <w:bottom w:val="none" w:sz="0" w:space="0" w:color="auto"/>
        <w:right w:val="none" w:sz="0" w:space="0" w:color="auto"/>
      </w:divBdr>
    </w:div>
    <w:div w:id="214180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D009A-D7A6-4AC8-BE6D-2E57C54E131E}">
  <ds:schemaRefs>
    <ds:schemaRef ds:uri="http://schemas.openxmlformats.org/officeDocument/2006/bibliography"/>
  </ds:schemaRefs>
</ds:datastoreItem>
</file>

<file path=customXml/itemProps2.xml><?xml version="1.0" encoding="utf-8"?>
<ds:datastoreItem xmlns:ds="http://schemas.openxmlformats.org/officeDocument/2006/customXml" ds:itemID="{704B0354-80A4-40CA-B303-0BF6F18C95D1}"/>
</file>

<file path=customXml/itemProps3.xml><?xml version="1.0" encoding="utf-8"?>
<ds:datastoreItem xmlns:ds="http://schemas.openxmlformats.org/officeDocument/2006/customXml" ds:itemID="{06F796A9-2411-4DBE-A38C-9AE8AB1491AE}"/>
</file>

<file path=customXml/itemProps4.xml><?xml version="1.0" encoding="utf-8"?>
<ds:datastoreItem xmlns:ds="http://schemas.openxmlformats.org/officeDocument/2006/customXml" ds:itemID="{E7022048-4195-48A9-A19A-F4150E793417}"/>
</file>

<file path=docProps/app.xml><?xml version="1.0" encoding="utf-8"?>
<Properties xmlns="http://schemas.openxmlformats.org/officeDocument/2006/extended-properties" xmlns:vt="http://schemas.openxmlformats.org/officeDocument/2006/docPropsVTypes">
  <Template>Normal</Template>
  <TotalTime>731</TotalTime>
  <Pages>35</Pages>
  <Words>6455</Words>
  <Characters>36797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creator>
  <cp:lastModifiedBy>Windows User</cp:lastModifiedBy>
  <cp:revision>104</cp:revision>
  <cp:lastPrinted>2025-03-31T06:47:00Z</cp:lastPrinted>
  <dcterms:created xsi:type="dcterms:W3CDTF">2024-11-08T03:40:00Z</dcterms:created>
  <dcterms:modified xsi:type="dcterms:W3CDTF">2025-05-08T04:16:00Z</dcterms:modified>
</cp:coreProperties>
</file>